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D09AB" w14:textId="7752B88E" w:rsidR="00A81637" w:rsidRPr="00944BD8" w:rsidRDefault="000337CA" w:rsidP="00A81637">
      <w:pPr>
        <w:pStyle w:val="affff5"/>
        <w:spacing w:before="960" w:after="0" w:line="360" w:lineRule="exact"/>
        <w:ind w:firstLine="720"/>
        <w:rPr>
          <w:b w:val="0"/>
          <w:szCs w:val="28"/>
        </w:rPr>
      </w:pPr>
      <w:r>
        <w:rPr>
          <w:noProof/>
        </w:rPr>
        <mc:AlternateContent>
          <mc:Choice Requires="wps">
            <w:drawing>
              <wp:anchor distT="0" distB="0" distL="114300" distR="114300" simplePos="0" relativeHeight="251659264" behindDoc="0" locked="0" layoutInCell="1" allowOverlap="1" wp14:anchorId="5EDF81DC" wp14:editId="3B9386D9">
                <wp:simplePos x="0" y="0"/>
                <wp:positionH relativeFrom="page">
                  <wp:posOffset>5287010</wp:posOffset>
                </wp:positionH>
                <wp:positionV relativeFrom="page">
                  <wp:posOffset>2265128</wp:posOffset>
                </wp:positionV>
                <wp:extent cx="1796995" cy="274320"/>
                <wp:effectExtent l="0" t="0" r="1333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8EEB" w14:textId="46AF1B50" w:rsidR="00DC64E7" w:rsidRPr="00482A25" w:rsidRDefault="000337CA" w:rsidP="000337CA">
                            <w:pPr>
                              <w:pStyle w:val="affff7"/>
                              <w:jc w:val="both"/>
                              <w:rPr>
                                <w:szCs w:val="28"/>
                                <w:lang w:val="ru-RU"/>
                              </w:rPr>
                            </w:pPr>
                            <w:r w:rsidRPr="000337CA">
                              <w:rPr>
                                <w:szCs w:val="28"/>
                                <w:lang w:val="ru-RU"/>
                              </w:rPr>
                              <w:t>299-2024-01-05.С-526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6.3pt;margin-top:178.35pt;width:141.5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9Erg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" filled="f" stroked="f">
                <v:textbox inset="0,0,0,0">
                  <w:txbxContent>
                    <w:p w14:paraId="6B078EEB" w14:textId="46AF1B50" w:rsidR="00DC64E7" w:rsidRPr="00482A25" w:rsidRDefault="000337CA" w:rsidP="000337CA">
                      <w:pPr>
                        <w:pStyle w:val="affff7"/>
                        <w:jc w:val="both"/>
                        <w:rPr>
                          <w:szCs w:val="28"/>
                          <w:lang w:val="ru-RU"/>
                        </w:rPr>
                      </w:pPr>
                      <w:r w:rsidRPr="000337CA">
                        <w:rPr>
                          <w:szCs w:val="28"/>
                          <w:lang w:val="ru-RU"/>
                        </w:rPr>
                        <w:t>299-2024-01-05.С-526</w:t>
                      </w:r>
                    </w:p>
                  </w:txbxContent>
                </v:textbox>
                <w10:wrap anchorx="page" anchory="page"/>
              </v:shape>
            </w:pict>
          </mc:Fallback>
        </mc:AlternateContent>
      </w:r>
      <w:r w:rsidR="00D7168A">
        <w:rPr>
          <w:noProof/>
        </w:rPr>
        <mc:AlternateContent>
          <mc:Choice Requires="wps">
            <w:drawing>
              <wp:anchor distT="0" distB="0" distL="114300" distR="114300" simplePos="0" relativeHeight="251662336" behindDoc="0" locked="0" layoutInCell="1" allowOverlap="1" wp14:anchorId="1089A190" wp14:editId="3B7F0C4F">
                <wp:simplePos x="0" y="0"/>
                <wp:positionH relativeFrom="page">
                  <wp:posOffset>923925</wp:posOffset>
                </wp:positionH>
                <wp:positionV relativeFrom="page">
                  <wp:posOffset>2924175</wp:posOffset>
                </wp:positionV>
                <wp:extent cx="2560955" cy="1891665"/>
                <wp:effectExtent l="0" t="0" r="10795" b="1333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89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4C4ED" w14:textId="77777777" w:rsidR="00DC64E7" w:rsidRPr="00830984" w:rsidRDefault="00DC64E7" w:rsidP="00167971">
                            <w:pPr>
                              <w:spacing w:line="240" w:lineRule="exact"/>
                              <w:ind w:firstLine="0"/>
                              <w:rPr>
                                <w:b/>
                                <w:szCs w:val="28"/>
                              </w:rPr>
                            </w:pPr>
                            <w:r w:rsidRPr="00830984">
                              <w:rPr>
                                <w:b/>
                                <w:szCs w:val="28"/>
                              </w:rPr>
                              <w:t xml:space="preserve">О внесении изменений </w:t>
                            </w:r>
                          </w:p>
                          <w:p w14:paraId="5753735D" w14:textId="6539363B" w:rsidR="00DC64E7" w:rsidRDefault="00DC64E7" w:rsidP="00F7551B">
                            <w:pPr>
                              <w:pStyle w:val="affff5"/>
                              <w:spacing w:after="0"/>
                            </w:pPr>
                            <w:r w:rsidRPr="00830984">
                              <w:rPr>
                                <w:iCs/>
                                <w:szCs w:val="28"/>
                              </w:rPr>
                              <w:t xml:space="preserve">в </w:t>
                            </w:r>
                            <w:r w:rsidRPr="00275E56">
                              <w:rPr>
                                <w:szCs w:val="28"/>
                              </w:rPr>
                              <w:t xml:space="preserve">проект </w:t>
                            </w:r>
                            <w:r>
                              <w:rPr>
                                <w:szCs w:val="28"/>
                              </w:rPr>
                              <w:t>планировки и проект межевания по объекту «Реконструкция нефтепровода «0» пикет – УППН «Кыласово» (ПК 0+00-ПК 65+00)», утвержденные постановлением администрации Пермского муниципального округа Пермского края от 16 января 2024 г. № 299-2024-01-05.С-10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2.75pt;margin-top:230.25pt;width:201.65pt;height:148.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KsAIAALI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" filled="f" stroked="f">
                <v:textbox inset="0,0,0,0">
                  <w:txbxContent>
                    <w:p w14:paraId="2594C4ED" w14:textId="77777777" w:rsidR="00DC64E7" w:rsidRPr="00830984" w:rsidRDefault="00DC64E7" w:rsidP="00167971">
                      <w:pPr>
                        <w:spacing w:line="240" w:lineRule="exact"/>
                        <w:ind w:firstLine="0"/>
                        <w:rPr>
                          <w:b/>
                          <w:szCs w:val="28"/>
                        </w:rPr>
                      </w:pPr>
                      <w:r w:rsidRPr="00830984">
                        <w:rPr>
                          <w:b/>
                          <w:szCs w:val="28"/>
                        </w:rPr>
                        <w:t xml:space="preserve">О внесении изменений </w:t>
                      </w:r>
                    </w:p>
                    <w:p w14:paraId="5753735D" w14:textId="6539363B" w:rsidR="00DC64E7" w:rsidRDefault="00DC64E7" w:rsidP="00F7551B">
                      <w:pPr>
                        <w:pStyle w:val="affff5"/>
                        <w:spacing w:after="0"/>
                      </w:pPr>
                      <w:r w:rsidRPr="00830984">
                        <w:rPr>
                          <w:iCs/>
                          <w:szCs w:val="28"/>
                        </w:rPr>
                        <w:t xml:space="preserve">в </w:t>
                      </w:r>
                      <w:r w:rsidRPr="00275E56">
                        <w:rPr>
                          <w:szCs w:val="28"/>
                        </w:rPr>
                        <w:t xml:space="preserve">проект </w:t>
                      </w:r>
                      <w:r>
                        <w:rPr>
                          <w:szCs w:val="28"/>
                        </w:rPr>
                        <w:t>планировки и проект межевания по объекту «Реконструкция нефтепровода «0» пикет – УППН «Кыласово» (ПК 0+00-ПК 65+00)», утвержденные постановлением администрации Пермского муниципального округа Пермского края от 16 января 2024 г. № 299-2024-01-05.С-10</w:t>
                      </w:r>
                    </w:p>
                  </w:txbxContent>
                </v:textbox>
                <w10:wrap anchorx="page" anchory="page"/>
              </v:shape>
            </w:pict>
          </mc:Fallback>
        </mc:AlternateContent>
      </w:r>
      <w:r w:rsidR="00D7168A">
        <w:rPr>
          <w:noProof/>
        </w:rPr>
        <mc:AlternateContent>
          <mc:Choice Requires="wps">
            <w:drawing>
              <wp:anchor distT="0" distB="0" distL="114300" distR="114300" simplePos="0" relativeHeight="251661312" behindDoc="0" locked="0" layoutInCell="1" allowOverlap="1" wp14:anchorId="5D0E05D7" wp14:editId="14ED411C">
                <wp:simplePos x="0" y="0"/>
                <wp:positionH relativeFrom="page">
                  <wp:posOffset>1550670</wp:posOffset>
                </wp:positionH>
                <wp:positionV relativeFrom="page">
                  <wp:posOffset>2268855</wp:posOffset>
                </wp:positionV>
                <wp:extent cx="1278255" cy="274320"/>
                <wp:effectExtent l="0" t="0" r="17145" b="1143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C516" w14:textId="308DDADA" w:rsidR="00DC64E7" w:rsidRPr="00482A25" w:rsidRDefault="000337CA" w:rsidP="00A81637">
                            <w:pPr>
                              <w:pStyle w:val="affff7"/>
                              <w:rPr>
                                <w:szCs w:val="28"/>
                                <w:lang w:val="ru-RU"/>
                              </w:rPr>
                            </w:pPr>
                            <w:r>
                              <w:rPr>
                                <w:szCs w:val="28"/>
                                <w:lang w:val="ru-RU"/>
                              </w:rPr>
                              <w:t>04.07.2024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" filled="f" stroked="f">
                <v:textbox inset="0,0,0,0">
                  <w:txbxContent>
                    <w:p w14:paraId="30EEC516" w14:textId="308DDADA" w:rsidR="00DC64E7" w:rsidRPr="00482A25" w:rsidRDefault="000337CA" w:rsidP="00A81637">
                      <w:pPr>
                        <w:pStyle w:val="affff7"/>
                        <w:rPr>
                          <w:szCs w:val="28"/>
                          <w:lang w:val="ru-RU"/>
                        </w:rPr>
                      </w:pPr>
                      <w:r>
                        <w:rPr>
                          <w:szCs w:val="28"/>
                          <w:lang w:val="ru-RU"/>
                        </w:rPr>
                        <w:t>04.07.2024</w:t>
                      </w:r>
                    </w:p>
                  </w:txbxContent>
                </v:textbox>
                <w10:wrap anchorx="page" anchory="page"/>
              </v:shape>
            </w:pict>
          </mc:Fallback>
        </mc:AlternateContent>
      </w:r>
      <w:r w:rsidR="00A81637" w:rsidRPr="00CA1CFD">
        <w:rPr>
          <w:b w:val="0"/>
          <w:noProof/>
          <w:szCs w:val="28"/>
        </w:rPr>
        <w:drawing>
          <wp:anchor distT="0" distB="0" distL="114300" distR="114300" simplePos="0" relativeHeight="251655680" behindDoc="0" locked="0" layoutInCell="1" allowOverlap="1" wp14:anchorId="40BB983E" wp14:editId="77CC6B7F">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89D78" w14:textId="77777777" w:rsidR="00A81637" w:rsidRDefault="00A81637" w:rsidP="00A81637">
      <w:pPr>
        <w:pStyle w:val="af1"/>
        <w:spacing w:line="480" w:lineRule="exact"/>
        <w:jc w:val="both"/>
        <w:rPr>
          <w:szCs w:val="28"/>
        </w:rPr>
      </w:pPr>
    </w:p>
    <w:p w14:paraId="551DCED9" w14:textId="77777777" w:rsidR="00A81637" w:rsidRDefault="00A81637" w:rsidP="00A81637">
      <w:pPr>
        <w:pStyle w:val="af1"/>
        <w:spacing w:line="480" w:lineRule="exact"/>
        <w:jc w:val="both"/>
        <w:rPr>
          <w:szCs w:val="28"/>
        </w:rPr>
      </w:pPr>
    </w:p>
    <w:p w14:paraId="418D9411" w14:textId="77777777" w:rsidR="00A81637" w:rsidRDefault="00A81637" w:rsidP="00A81637">
      <w:pPr>
        <w:pStyle w:val="af1"/>
        <w:spacing w:line="480" w:lineRule="exact"/>
        <w:jc w:val="both"/>
        <w:rPr>
          <w:szCs w:val="28"/>
        </w:rPr>
      </w:pPr>
    </w:p>
    <w:p w14:paraId="216AC1D2" w14:textId="77777777" w:rsidR="00A81637" w:rsidRDefault="00A81637" w:rsidP="00A81637">
      <w:pPr>
        <w:spacing w:line="360" w:lineRule="exact"/>
        <w:ind w:firstLine="709"/>
      </w:pPr>
    </w:p>
    <w:p w14:paraId="179A4FA9" w14:textId="5D4C0B38" w:rsidR="00A81637" w:rsidRDefault="00A81637" w:rsidP="00057E12">
      <w:pPr>
        <w:spacing w:line="420" w:lineRule="exact"/>
        <w:ind w:firstLine="709"/>
      </w:pPr>
      <w:proofErr w:type="gramStart"/>
      <w:r w:rsidRPr="00183EA1">
        <w:t>В соответствии</w:t>
      </w:r>
      <w:r w:rsidR="00AB5C31">
        <w:t xml:space="preserve"> с</w:t>
      </w:r>
      <w:r w:rsidRPr="00183EA1">
        <w:t xml:space="preserve"> </w:t>
      </w:r>
      <w:r w:rsidR="00AB5C31" w:rsidRPr="00183EA1">
        <w:t>частью 12 статьи 43 Градостроительного кодекса Российской Федерации</w:t>
      </w:r>
      <w:r w:rsidR="00AB5C31">
        <w:t xml:space="preserve">, </w:t>
      </w:r>
      <w:r w:rsidRPr="00183EA1">
        <w:t xml:space="preserve">пунктом 26 части 1 статьи 16 Федерального закона от 06 октября 2003 г. № 131-ФЗ «Об общих принципах организации местного самоуправления в Российской Федерации», </w:t>
      </w:r>
      <w:r>
        <w:t>пунктом 29 части 1 статьи</w:t>
      </w:r>
      <w:r w:rsidR="00167971">
        <w:t>  </w:t>
      </w:r>
      <w:r w:rsidRPr="0085760E">
        <w:t>5, пунктом 6 части 2 статьи 30 Устава Пермского муниципального округа Пермского края</w:t>
      </w:r>
      <w:proofErr w:type="gramEnd"/>
    </w:p>
    <w:p w14:paraId="15EECCFB" w14:textId="77777777" w:rsidR="00A81637" w:rsidRPr="000B54BB" w:rsidRDefault="00A81637" w:rsidP="00057E12">
      <w:pPr>
        <w:spacing w:line="420" w:lineRule="exact"/>
        <w:ind w:firstLine="709"/>
        <w:rPr>
          <w:szCs w:val="28"/>
        </w:rPr>
      </w:pPr>
      <w:r w:rsidRPr="000B54BB">
        <w:rPr>
          <w:szCs w:val="28"/>
        </w:rPr>
        <w:t>администрация Пермского муниципального округа Пермского края ПОСТАНОВЛЯЕТ:</w:t>
      </w:r>
    </w:p>
    <w:p w14:paraId="053A70B6" w14:textId="389E2C68" w:rsidR="00A81637" w:rsidRDefault="00167971" w:rsidP="00057E12">
      <w:pPr>
        <w:pStyle w:val="af6"/>
        <w:tabs>
          <w:tab w:val="left" w:pos="0"/>
        </w:tabs>
        <w:spacing w:line="420" w:lineRule="exact"/>
        <w:ind w:left="0" w:firstLine="709"/>
      </w:pPr>
      <w:r>
        <w:t>1. </w:t>
      </w:r>
      <w:r w:rsidR="009D216F">
        <w:t>Внести</w:t>
      </w:r>
      <w:r w:rsidR="007D60B9">
        <w:t xml:space="preserve"> </w:t>
      </w:r>
      <w:r w:rsidR="009D216F">
        <w:t>в п</w:t>
      </w:r>
      <w:r w:rsidR="00A81637" w:rsidRPr="00135B4F">
        <w:t xml:space="preserve">роект </w:t>
      </w:r>
      <w:r w:rsidR="002246A0">
        <w:t>планировки по объекту «</w:t>
      </w:r>
      <w:r w:rsidR="00E73DFC">
        <w:rPr>
          <w:szCs w:val="28"/>
        </w:rPr>
        <w:t>Реконструкция нефтепровода «0» пикет – УППН «Кыласово» (ПК 0+00-ПК 65+00)», утвержденный постановлением администрации Пермского муниципального округа Пермского края от 16 января 2024 г. № 299-2024-01-05.С-10</w:t>
      </w:r>
      <w:r w:rsidR="00A81637" w:rsidRPr="00135B4F">
        <w:t xml:space="preserve">, </w:t>
      </w:r>
      <w:r w:rsidR="007D60B9">
        <w:t xml:space="preserve">изменения, </w:t>
      </w:r>
      <w:r w:rsidR="00A81637">
        <w:t>изложи</w:t>
      </w:r>
      <w:r w:rsidR="009D216F">
        <w:t>в его</w:t>
      </w:r>
      <w:r w:rsidR="00A81637">
        <w:t xml:space="preserve"> в </w:t>
      </w:r>
      <w:r w:rsidR="007D60B9">
        <w:t>новой</w:t>
      </w:r>
      <w:r w:rsidR="00A81637">
        <w:t xml:space="preserve"> редакции согласно приложению </w:t>
      </w:r>
      <w:r w:rsidR="002246A0">
        <w:t xml:space="preserve">1 </w:t>
      </w:r>
      <w:r w:rsidR="00A81637">
        <w:t>к настоящему постановлению.</w:t>
      </w:r>
    </w:p>
    <w:p w14:paraId="104C5BBE" w14:textId="1BA90F1B" w:rsidR="002246A0" w:rsidRPr="00135B4F" w:rsidRDefault="002246A0" w:rsidP="00057E12">
      <w:pPr>
        <w:pStyle w:val="af6"/>
        <w:tabs>
          <w:tab w:val="left" w:pos="0"/>
        </w:tabs>
        <w:spacing w:line="420" w:lineRule="exact"/>
        <w:ind w:left="0" w:firstLine="709"/>
      </w:pPr>
      <w:r>
        <w:t>2. Внести в п</w:t>
      </w:r>
      <w:r w:rsidRPr="00135B4F">
        <w:t xml:space="preserve">роект </w:t>
      </w:r>
      <w:r>
        <w:t>межевания по объекту «</w:t>
      </w:r>
      <w:r w:rsidR="00E73DFC">
        <w:rPr>
          <w:szCs w:val="28"/>
        </w:rPr>
        <w:t>Реконструкция нефтепровода «0» пикет – УППН «Кыласово» (ПК 0+00-ПК 65+00)», утвержденный постановлением администрации Пермского муниципального округа Пермского края от 16 января 2024 г. № 299-2024-01-05.С-10</w:t>
      </w:r>
      <w:r w:rsidRPr="00135B4F">
        <w:t xml:space="preserve">, </w:t>
      </w:r>
      <w:r>
        <w:t xml:space="preserve">изменения, изложив его в новой редакции согласно приложению </w:t>
      </w:r>
      <w:r w:rsidR="00D7168A">
        <w:t>2</w:t>
      </w:r>
      <w:r>
        <w:t xml:space="preserve"> к настоящему постановлению.</w:t>
      </w:r>
    </w:p>
    <w:p w14:paraId="2E029A16" w14:textId="21AB45AB" w:rsidR="00A81637" w:rsidRPr="000B54BB" w:rsidRDefault="002246A0" w:rsidP="00057E12">
      <w:pPr>
        <w:tabs>
          <w:tab w:val="left" w:pos="0"/>
          <w:tab w:val="left" w:pos="1134"/>
        </w:tabs>
        <w:spacing w:line="420" w:lineRule="exact"/>
        <w:ind w:firstLine="709"/>
        <w:rPr>
          <w:szCs w:val="28"/>
        </w:rPr>
      </w:pPr>
      <w:r>
        <w:rPr>
          <w:szCs w:val="28"/>
        </w:rPr>
        <w:lastRenderedPageBreak/>
        <w:t>3</w:t>
      </w:r>
      <w:r w:rsidR="00A81637" w:rsidRPr="000B54BB">
        <w:rPr>
          <w:szCs w:val="28"/>
        </w:rPr>
        <w:t xml:space="preserve">.  Настоящее постановление опубликовать в бюллетене муниципального образования «Пермский муниципальный округ» и разместить на </w:t>
      </w:r>
      <w:r w:rsidR="00EF7651">
        <w:rPr>
          <w:szCs w:val="28"/>
        </w:rPr>
        <w:t xml:space="preserve">официальном </w:t>
      </w:r>
      <w:r w:rsidR="00A81637" w:rsidRPr="000B54BB">
        <w:rPr>
          <w:szCs w:val="28"/>
        </w:rPr>
        <w:t xml:space="preserve">сайте Пермского муниципального округа в информационно-телекоммуникационной сети Интернет </w:t>
      </w:r>
      <w:r w:rsidR="00A81637" w:rsidRPr="000B54BB">
        <w:rPr>
          <w:color w:val="000000" w:themeColor="text1"/>
          <w:szCs w:val="28"/>
        </w:rPr>
        <w:t>(</w:t>
      </w:r>
      <w:r w:rsidR="006A386F" w:rsidRPr="00DA5B65">
        <w:rPr>
          <w:color w:val="000000"/>
          <w:szCs w:val="28"/>
          <w:lang w:val="en-US"/>
        </w:rPr>
        <w:t>www</w:t>
      </w:r>
      <w:r w:rsidR="006A386F" w:rsidRPr="00DA5B65">
        <w:rPr>
          <w:color w:val="000000"/>
          <w:szCs w:val="28"/>
        </w:rPr>
        <w:t>.</w:t>
      </w:r>
      <w:r w:rsidR="006A386F" w:rsidRPr="00DA5B65">
        <w:rPr>
          <w:color w:val="000000"/>
          <w:szCs w:val="28"/>
          <w:lang w:val="en-US"/>
        </w:rPr>
        <w:t>permokrug</w:t>
      </w:r>
      <w:r w:rsidR="006A386F" w:rsidRPr="00DA5B65">
        <w:rPr>
          <w:color w:val="000000"/>
          <w:szCs w:val="28"/>
        </w:rPr>
        <w:t>.</w:t>
      </w:r>
      <w:r w:rsidR="006A386F" w:rsidRPr="00DA5B65">
        <w:rPr>
          <w:color w:val="000000"/>
          <w:szCs w:val="28"/>
          <w:lang w:val="en-US"/>
        </w:rPr>
        <w:t>ru</w:t>
      </w:r>
      <w:r w:rsidR="006A386F">
        <w:rPr>
          <w:color w:val="000000"/>
          <w:szCs w:val="28"/>
        </w:rPr>
        <w:t>)</w:t>
      </w:r>
      <w:r w:rsidR="00A81637" w:rsidRPr="000B54BB">
        <w:rPr>
          <w:color w:val="000000" w:themeColor="text1"/>
          <w:szCs w:val="28"/>
        </w:rPr>
        <w:t>.</w:t>
      </w:r>
      <w:r w:rsidR="00A81637" w:rsidRPr="000B54BB">
        <w:rPr>
          <w:color w:val="000000" w:themeColor="text1"/>
          <w:szCs w:val="28"/>
          <w:u w:val="single"/>
        </w:rPr>
        <w:t xml:space="preserve"> </w:t>
      </w:r>
      <w:r w:rsidR="00A81637" w:rsidRPr="000B54BB">
        <w:rPr>
          <w:color w:val="000000" w:themeColor="text1"/>
          <w:szCs w:val="28"/>
        </w:rPr>
        <w:t xml:space="preserve"> </w:t>
      </w:r>
    </w:p>
    <w:p w14:paraId="34DDF8A9" w14:textId="2CC10E17" w:rsidR="00A81637" w:rsidRPr="000B54BB" w:rsidRDefault="002246A0" w:rsidP="00057E12">
      <w:pPr>
        <w:spacing w:line="420" w:lineRule="exact"/>
        <w:ind w:firstLine="709"/>
        <w:rPr>
          <w:szCs w:val="28"/>
        </w:rPr>
      </w:pPr>
      <w:r>
        <w:rPr>
          <w:szCs w:val="28"/>
        </w:rPr>
        <w:t>4</w:t>
      </w:r>
      <w:r w:rsidR="00A81637" w:rsidRPr="000B54BB">
        <w:rPr>
          <w:szCs w:val="28"/>
        </w:rPr>
        <w:t>.  Настоящее постановление вступает в силу со дня его официального опубликования.</w:t>
      </w:r>
    </w:p>
    <w:p w14:paraId="0A11B81F" w14:textId="77777777" w:rsidR="00A81637" w:rsidRPr="00183EA1" w:rsidRDefault="00A81637" w:rsidP="00167971">
      <w:pPr>
        <w:spacing w:line="1440" w:lineRule="exact"/>
        <w:ind w:firstLine="0"/>
        <w:rPr>
          <w:szCs w:val="28"/>
        </w:rPr>
      </w:pPr>
      <w:r>
        <w:rPr>
          <w:szCs w:val="28"/>
        </w:rPr>
        <w:t>Глава муниципального округа                                                               В.Ю. Цветов</w:t>
      </w:r>
    </w:p>
    <w:p w14:paraId="64D12BCA" w14:textId="77777777" w:rsidR="00A81637" w:rsidRPr="00BC063D" w:rsidRDefault="00A81637" w:rsidP="00A81637">
      <w:pPr>
        <w:tabs>
          <w:tab w:val="left" w:pos="7785"/>
        </w:tabs>
        <w:suppressAutoHyphens/>
        <w:spacing w:line="240" w:lineRule="exact"/>
      </w:pPr>
    </w:p>
    <w:p w14:paraId="4789DCDE" w14:textId="77777777" w:rsidR="00A81637" w:rsidRDefault="00A81637" w:rsidP="00A81637">
      <w:pPr>
        <w:widowControl w:val="0"/>
        <w:tabs>
          <w:tab w:val="left" w:pos="993"/>
          <w:tab w:val="left" w:pos="10148"/>
          <w:tab w:val="left" w:pos="10206"/>
        </w:tabs>
        <w:suppressAutoHyphens/>
        <w:spacing w:line="1440" w:lineRule="exact"/>
        <w:rPr>
          <w:szCs w:val="28"/>
        </w:rPr>
      </w:pPr>
    </w:p>
    <w:p w14:paraId="0EEB0D7D" w14:textId="77777777" w:rsidR="00A81637" w:rsidRDefault="00A81637" w:rsidP="00A81637">
      <w:pPr>
        <w:widowControl w:val="0"/>
        <w:tabs>
          <w:tab w:val="left" w:pos="993"/>
          <w:tab w:val="left" w:pos="10148"/>
          <w:tab w:val="left" w:pos="10206"/>
        </w:tabs>
        <w:suppressAutoHyphens/>
        <w:spacing w:line="1440" w:lineRule="exact"/>
        <w:rPr>
          <w:szCs w:val="28"/>
        </w:rPr>
        <w:sectPr w:rsidR="00A81637" w:rsidSect="00167971">
          <w:headerReference w:type="even" r:id="rId10"/>
          <w:headerReference w:type="default" r:id="rId11"/>
          <w:footerReference w:type="default" r:id="rId12"/>
          <w:headerReference w:type="first" r:id="rId13"/>
          <w:pgSz w:w="11907" w:h="16840" w:code="9"/>
          <w:pgMar w:top="1134" w:right="851" w:bottom="1134" w:left="1418" w:header="567" w:footer="567" w:gutter="0"/>
          <w:cols w:space="720"/>
          <w:noEndnote/>
          <w:titlePg/>
        </w:sectPr>
      </w:pPr>
    </w:p>
    <w:p w14:paraId="45E9A027" w14:textId="0E3254E6" w:rsidR="00A81637" w:rsidRPr="00FC4B71" w:rsidRDefault="00A81637" w:rsidP="005411BF">
      <w:pPr>
        <w:spacing w:line="240" w:lineRule="exact"/>
        <w:ind w:left="5670" w:firstLine="0"/>
        <w:jc w:val="left"/>
        <w:rPr>
          <w:iCs/>
        </w:rPr>
      </w:pPr>
      <w:r w:rsidRPr="00FC4B71">
        <w:rPr>
          <w:iCs/>
        </w:rPr>
        <w:lastRenderedPageBreak/>
        <w:t>Приложение</w:t>
      </w:r>
      <w:r w:rsidR="006422E3">
        <w:rPr>
          <w:iCs/>
        </w:rPr>
        <w:t xml:space="preserve"> 1</w:t>
      </w:r>
    </w:p>
    <w:p w14:paraId="2EB1D083" w14:textId="77777777" w:rsidR="00A81637" w:rsidRPr="00FC4B71" w:rsidRDefault="00A81637" w:rsidP="005411BF">
      <w:pPr>
        <w:spacing w:line="240" w:lineRule="exact"/>
        <w:ind w:left="5670" w:firstLine="0"/>
        <w:jc w:val="left"/>
        <w:rPr>
          <w:iCs/>
        </w:rPr>
      </w:pPr>
      <w:r w:rsidRPr="00FC4B71">
        <w:rPr>
          <w:iCs/>
        </w:rPr>
        <w:t xml:space="preserve">к постановлению </w:t>
      </w:r>
    </w:p>
    <w:p w14:paraId="7698EAFB" w14:textId="77777777" w:rsidR="00A81637" w:rsidRPr="00FC4B71" w:rsidRDefault="00A81637" w:rsidP="005411BF">
      <w:pPr>
        <w:spacing w:line="240" w:lineRule="exact"/>
        <w:ind w:left="5670" w:firstLine="0"/>
        <w:jc w:val="left"/>
        <w:rPr>
          <w:iCs/>
        </w:rPr>
      </w:pPr>
      <w:r w:rsidRPr="00FC4B71">
        <w:rPr>
          <w:iCs/>
        </w:rPr>
        <w:t>администрации Пермского муниципального округа</w:t>
      </w:r>
      <w:r>
        <w:rPr>
          <w:iCs/>
        </w:rPr>
        <w:t xml:space="preserve"> Пермского края</w:t>
      </w:r>
    </w:p>
    <w:p w14:paraId="637BA4A1" w14:textId="431AF03B" w:rsidR="00A81637" w:rsidRPr="00FC4B71" w:rsidRDefault="00A81637" w:rsidP="005411BF">
      <w:pPr>
        <w:spacing w:line="240" w:lineRule="exact"/>
        <w:ind w:left="5670" w:firstLine="0"/>
        <w:jc w:val="left"/>
        <w:rPr>
          <w:iCs/>
        </w:rPr>
      </w:pPr>
      <w:r w:rsidRPr="00FC4B71">
        <w:rPr>
          <w:iCs/>
        </w:rPr>
        <w:t xml:space="preserve">от </w:t>
      </w:r>
      <w:r w:rsidR="000337CA">
        <w:rPr>
          <w:iCs/>
        </w:rPr>
        <w:t xml:space="preserve">04.07.2024 </w:t>
      </w:r>
      <w:r w:rsidRPr="00FC4B71">
        <w:rPr>
          <w:iCs/>
        </w:rPr>
        <w:t xml:space="preserve">№ </w:t>
      </w:r>
      <w:r w:rsidR="000337CA" w:rsidRPr="000337CA">
        <w:rPr>
          <w:iCs/>
        </w:rPr>
        <w:t>299-2024-01-05.С-526</w:t>
      </w:r>
    </w:p>
    <w:p w14:paraId="37B19CD2" w14:textId="77777777" w:rsidR="00A81637" w:rsidRDefault="00A81637" w:rsidP="005411BF">
      <w:pPr>
        <w:spacing w:line="240" w:lineRule="exact"/>
        <w:ind w:firstLine="0"/>
        <w:rPr>
          <w:iCs/>
          <w:szCs w:val="28"/>
        </w:rPr>
      </w:pPr>
    </w:p>
    <w:p w14:paraId="79E1D24A" w14:textId="77777777" w:rsidR="005411BF" w:rsidRDefault="005411BF" w:rsidP="005411BF">
      <w:pPr>
        <w:spacing w:line="240" w:lineRule="exact"/>
        <w:ind w:firstLine="0"/>
        <w:rPr>
          <w:iCs/>
          <w:szCs w:val="28"/>
        </w:rPr>
      </w:pPr>
    </w:p>
    <w:p w14:paraId="33DA089E" w14:textId="77777777" w:rsidR="00A81637" w:rsidRPr="00166084" w:rsidRDefault="00A81637" w:rsidP="005411BF">
      <w:pPr>
        <w:spacing w:after="120" w:line="240" w:lineRule="exact"/>
        <w:ind w:firstLine="0"/>
        <w:jc w:val="center"/>
        <w:rPr>
          <w:b/>
          <w:iCs/>
          <w:szCs w:val="28"/>
        </w:rPr>
      </w:pPr>
      <w:r w:rsidRPr="00166084">
        <w:rPr>
          <w:b/>
          <w:iCs/>
          <w:szCs w:val="28"/>
        </w:rPr>
        <w:t>ПРОЕКТ</w:t>
      </w:r>
    </w:p>
    <w:p w14:paraId="0ABC5A7B" w14:textId="6B82228A" w:rsidR="00A81637" w:rsidRPr="002246A0" w:rsidRDefault="002246A0" w:rsidP="005411BF">
      <w:pPr>
        <w:spacing w:line="240" w:lineRule="exact"/>
        <w:jc w:val="center"/>
        <w:rPr>
          <w:b/>
          <w:iCs/>
          <w:szCs w:val="28"/>
        </w:rPr>
      </w:pPr>
      <w:r w:rsidRPr="002246A0">
        <w:rPr>
          <w:b/>
        </w:rPr>
        <w:t>планировки по объекту «</w:t>
      </w:r>
      <w:r w:rsidR="00E73DFC" w:rsidRPr="00E73DFC">
        <w:rPr>
          <w:b/>
        </w:rPr>
        <w:t>Реконструкция нефтепровода «0» пикет – УППН «Кыласово» (ПК 0+00-ПК 65+00)</w:t>
      </w:r>
      <w:r w:rsidRPr="002246A0">
        <w:rPr>
          <w:b/>
        </w:rPr>
        <w:t>»</w:t>
      </w:r>
    </w:p>
    <w:p w14:paraId="674D668E" w14:textId="77777777" w:rsidR="005411BF" w:rsidRDefault="005411BF" w:rsidP="005411BF">
      <w:pPr>
        <w:spacing w:line="240" w:lineRule="exact"/>
        <w:jc w:val="center"/>
        <w:rPr>
          <w:b/>
          <w:iCs/>
          <w:szCs w:val="28"/>
        </w:rPr>
      </w:pPr>
    </w:p>
    <w:p w14:paraId="5A235AE9" w14:textId="53B4D84F" w:rsidR="002246A0" w:rsidRPr="00DD17FD" w:rsidRDefault="00922978" w:rsidP="002246A0">
      <w:pPr>
        <w:ind w:right="-1" w:firstLine="0"/>
        <w:jc w:val="center"/>
        <w:rPr>
          <w:b/>
        </w:rPr>
      </w:pPr>
      <w:r w:rsidRPr="00922978">
        <w:rPr>
          <w:b/>
        </w:rPr>
        <w:t>2021/354/ДС159-ППТ</w:t>
      </w:r>
    </w:p>
    <w:p w14:paraId="50FB777A" w14:textId="77777777" w:rsidR="002246A0" w:rsidRDefault="002246A0" w:rsidP="005411BF">
      <w:pPr>
        <w:spacing w:line="240" w:lineRule="exact"/>
        <w:jc w:val="center"/>
        <w:rPr>
          <w:b/>
          <w:iCs/>
          <w:szCs w:val="28"/>
        </w:rPr>
      </w:pPr>
    </w:p>
    <w:p w14:paraId="5C072245" w14:textId="77777777" w:rsidR="002246A0" w:rsidRPr="00954EB4" w:rsidRDefault="002246A0" w:rsidP="00954EB4">
      <w:pPr>
        <w:pStyle w:val="18"/>
        <w:jc w:val="center"/>
        <w:rPr>
          <w:rFonts w:ascii="Times New Roman" w:hAnsi="Times New Roman"/>
        </w:rPr>
      </w:pPr>
      <w:r w:rsidRPr="00954EB4">
        <w:rPr>
          <w:rFonts w:ascii="Times New Roman" w:hAnsi="Times New Roman"/>
        </w:rPr>
        <w:t>Содержание</w:t>
      </w:r>
    </w:p>
    <w:p w14:paraId="18BAAA88" w14:textId="77777777" w:rsidR="002246A0" w:rsidRPr="00DD17FD" w:rsidRDefault="002246A0" w:rsidP="002246A0">
      <w:pPr>
        <w:suppressAutoHyphens/>
        <w:ind w:left="181" w:right="141" w:firstLine="543"/>
      </w:pP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7"/>
      </w:tblGrid>
      <w:tr w:rsidR="00954EB4" w:rsidRPr="00954EB4" w14:paraId="19CC6423" w14:textId="77777777" w:rsidTr="00954EB4">
        <w:trPr>
          <w:jc w:val="center"/>
        </w:trPr>
        <w:tc>
          <w:tcPr>
            <w:tcW w:w="9187" w:type="dxa"/>
            <w:vAlign w:val="center"/>
          </w:tcPr>
          <w:p w14:paraId="4C2CD861" w14:textId="42D2E572" w:rsidR="00954EB4" w:rsidRPr="00954EB4" w:rsidRDefault="00954EB4" w:rsidP="00954EB4">
            <w:pPr>
              <w:pStyle w:val="affff9"/>
              <w:tabs>
                <w:tab w:val="left" w:pos="270"/>
                <w:tab w:val="left" w:pos="424"/>
                <w:tab w:val="left" w:pos="601"/>
              </w:tabs>
              <w:suppressAutoHyphens/>
              <w:spacing w:line="360" w:lineRule="auto"/>
              <w:ind w:left="0" w:right="141" w:firstLine="0"/>
              <w:jc w:val="both"/>
              <w:rPr>
                <w:szCs w:val="28"/>
              </w:rPr>
            </w:pPr>
            <w:r w:rsidRPr="00954EB4">
              <w:rPr>
                <w:szCs w:val="28"/>
                <w:lang w:val="en-US"/>
              </w:rPr>
              <w:t>I</w:t>
            </w:r>
            <w:r w:rsidRPr="00954EB4">
              <w:rPr>
                <w:szCs w:val="28"/>
              </w:rPr>
              <w:t>. Графическая часть.</w:t>
            </w:r>
          </w:p>
        </w:tc>
      </w:tr>
      <w:tr w:rsidR="00954EB4" w:rsidRPr="00954EB4" w14:paraId="568C8040" w14:textId="77777777" w:rsidTr="00954EB4">
        <w:trPr>
          <w:jc w:val="center"/>
        </w:trPr>
        <w:tc>
          <w:tcPr>
            <w:tcW w:w="9187" w:type="dxa"/>
            <w:vAlign w:val="center"/>
          </w:tcPr>
          <w:p w14:paraId="512A4225" w14:textId="615F5F8F" w:rsidR="00954EB4" w:rsidRPr="00954EB4" w:rsidRDefault="00954EB4" w:rsidP="00922978">
            <w:pPr>
              <w:autoSpaceDE w:val="0"/>
              <w:autoSpaceDN w:val="0"/>
              <w:adjustRightInd w:val="0"/>
              <w:rPr>
                <w:b/>
                <w:szCs w:val="28"/>
              </w:rPr>
            </w:pPr>
            <w:r w:rsidRPr="00954EB4">
              <w:rPr>
                <w:szCs w:val="28"/>
              </w:rPr>
              <w:t>Чертёж границ зон планируемого размещения линейн</w:t>
            </w:r>
            <w:r w:rsidR="00922978">
              <w:rPr>
                <w:szCs w:val="28"/>
              </w:rPr>
              <w:t>ых</w:t>
            </w:r>
            <w:r w:rsidRPr="00954EB4">
              <w:rPr>
                <w:szCs w:val="28"/>
              </w:rPr>
              <w:t xml:space="preserve"> объект</w:t>
            </w:r>
            <w:r w:rsidR="00922978">
              <w:rPr>
                <w:szCs w:val="28"/>
              </w:rPr>
              <w:t xml:space="preserve">ов, </w:t>
            </w:r>
            <w:r w:rsidR="00922978" w:rsidRPr="00954EB4">
              <w:rPr>
                <w:szCs w:val="28"/>
              </w:rPr>
              <w:t>Чертёж границ зон планируемого размещения линейн</w:t>
            </w:r>
            <w:r w:rsidR="00922978">
              <w:rPr>
                <w:szCs w:val="28"/>
              </w:rPr>
              <w:t>ых</w:t>
            </w:r>
            <w:r w:rsidR="00922978" w:rsidRPr="00954EB4">
              <w:rPr>
                <w:szCs w:val="28"/>
              </w:rPr>
              <w:t xml:space="preserve"> объект</w:t>
            </w:r>
            <w:r w:rsidR="00922978">
              <w:rPr>
                <w:szCs w:val="28"/>
              </w:rPr>
              <w:t>ов</w:t>
            </w:r>
            <w:r w:rsidR="006A3C28">
              <w:rPr>
                <w:szCs w:val="28"/>
              </w:rPr>
              <w:t>, подлежащих реконструкции в связи с изменением их местоположения</w:t>
            </w:r>
          </w:p>
        </w:tc>
      </w:tr>
      <w:tr w:rsidR="00954EB4" w:rsidRPr="00954EB4" w14:paraId="6DC6CF6B" w14:textId="77777777" w:rsidTr="00954EB4">
        <w:trPr>
          <w:jc w:val="center"/>
        </w:trPr>
        <w:tc>
          <w:tcPr>
            <w:tcW w:w="9187" w:type="dxa"/>
            <w:vAlign w:val="center"/>
          </w:tcPr>
          <w:p w14:paraId="6720F79B" w14:textId="515FF938" w:rsidR="00954EB4" w:rsidRPr="00954EB4" w:rsidRDefault="00954EB4" w:rsidP="00954EB4">
            <w:pPr>
              <w:suppressAutoHyphens/>
              <w:autoSpaceDE w:val="0"/>
              <w:autoSpaceDN w:val="0"/>
              <w:adjustRightInd w:val="0"/>
              <w:spacing w:line="360" w:lineRule="auto"/>
              <w:ind w:right="141" w:firstLine="0"/>
              <w:rPr>
                <w:szCs w:val="28"/>
              </w:rPr>
            </w:pPr>
            <w:r w:rsidRPr="00954EB4">
              <w:rPr>
                <w:b/>
                <w:szCs w:val="28"/>
                <w:lang w:val="en-US"/>
              </w:rPr>
              <w:t>II</w:t>
            </w:r>
            <w:r w:rsidRPr="00954EB4">
              <w:rPr>
                <w:b/>
                <w:szCs w:val="28"/>
              </w:rPr>
              <w:t>. Текстовая часть</w:t>
            </w:r>
            <w:r w:rsidRPr="00954EB4">
              <w:rPr>
                <w:szCs w:val="28"/>
              </w:rPr>
              <w:t xml:space="preserve">. </w:t>
            </w:r>
          </w:p>
        </w:tc>
      </w:tr>
      <w:tr w:rsidR="00954EB4" w:rsidRPr="00954EB4" w14:paraId="574DA81A" w14:textId="77777777" w:rsidTr="00954EB4">
        <w:trPr>
          <w:jc w:val="center"/>
        </w:trPr>
        <w:tc>
          <w:tcPr>
            <w:tcW w:w="9187" w:type="dxa"/>
            <w:vAlign w:val="center"/>
          </w:tcPr>
          <w:p w14:paraId="7F102AB0" w14:textId="63FF39F9" w:rsidR="00954EB4" w:rsidRPr="00954EB4" w:rsidRDefault="00954EB4" w:rsidP="00954EB4">
            <w:pPr>
              <w:suppressAutoHyphens/>
              <w:autoSpaceDE w:val="0"/>
              <w:autoSpaceDN w:val="0"/>
              <w:adjustRightInd w:val="0"/>
              <w:spacing w:line="276" w:lineRule="auto"/>
              <w:ind w:right="141"/>
              <w:rPr>
                <w:szCs w:val="28"/>
              </w:rPr>
            </w:pPr>
            <w:r w:rsidRPr="00954EB4">
              <w:rPr>
                <w:szCs w:val="28"/>
              </w:rPr>
              <w:t>Положение о размещении линейных объектов</w:t>
            </w:r>
          </w:p>
        </w:tc>
      </w:tr>
    </w:tbl>
    <w:p w14:paraId="4B6F70FE" w14:textId="77777777" w:rsidR="00954EB4" w:rsidRDefault="00954EB4" w:rsidP="005411BF">
      <w:pPr>
        <w:spacing w:line="240" w:lineRule="exact"/>
        <w:jc w:val="center"/>
        <w:rPr>
          <w:b/>
          <w:iCs/>
          <w:szCs w:val="28"/>
        </w:rPr>
        <w:sectPr w:rsidR="00954EB4" w:rsidSect="001E3133">
          <w:headerReference w:type="default" r:id="rId14"/>
          <w:headerReference w:type="first" r:id="rId15"/>
          <w:pgSz w:w="11907" w:h="16840" w:code="9"/>
          <w:pgMar w:top="1134" w:right="1134" w:bottom="1134" w:left="1418" w:header="567" w:footer="709" w:gutter="0"/>
          <w:cols w:space="708"/>
          <w:titlePg/>
          <w:docGrid w:linePitch="381"/>
        </w:sectPr>
      </w:pPr>
    </w:p>
    <w:p w14:paraId="3745903B" w14:textId="79470138" w:rsidR="002246A0" w:rsidRDefault="00954EB4" w:rsidP="005411BF">
      <w:pPr>
        <w:spacing w:line="240" w:lineRule="exact"/>
        <w:jc w:val="center"/>
        <w:rPr>
          <w:b/>
          <w:iCs/>
          <w:szCs w:val="28"/>
        </w:rPr>
      </w:pPr>
      <w:r>
        <w:rPr>
          <w:b/>
          <w:iCs/>
          <w:szCs w:val="28"/>
          <w:lang w:val="en-US"/>
        </w:rPr>
        <w:lastRenderedPageBreak/>
        <w:t>I</w:t>
      </w:r>
      <w:r>
        <w:rPr>
          <w:b/>
          <w:iCs/>
          <w:szCs w:val="28"/>
        </w:rPr>
        <w:t>. Графическая часть.</w:t>
      </w:r>
    </w:p>
    <w:p w14:paraId="489DC70F" w14:textId="336BA5D5" w:rsidR="00954EB4" w:rsidRDefault="00954EB4" w:rsidP="005411BF">
      <w:pPr>
        <w:spacing w:line="240" w:lineRule="exact"/>
        <w:jc w:val="center"/>
        <w:rPr>
          <w:b/>
          <w:iCs/>
          <w:szCs w:val="28"/>
        </w:rPr>
      </w:pPr>
    </w:p>
    <w:p w14:paraId="59DAE08D" w14:textId="278E92B7" w:rsidR="00954EB4" w:rsidRDefault="006A3C28" w:rsidP="005411BF">
      <w:pPr>
        <w:spacing w:line="240" w:lineRule="exact"/>
        <w:jc w:val="center"/>
        <w:rPr>
          <w:b/>
          <w:szCs w:val="28"/>
        </w:rPr>
      </w:pPr>
      <w:r>
        <w:rPr>
          <w:noProof/>
        </w:rPr>
        <w:drawing>
          <wp:anchor distT="0" distB="0" distL="114300" distR="114300" simplePos="0" relativeHeight="251663360" behindDoc="0" locked="0" layoutInCell="1" allowOverlap="1" wp14:anchorId="7BFB58CE" wp14:editId="551CE601">
            <wp:simplePos x="0" y="0"/>
            <wp:positionH relativeFrom="margin">
              <wp:posOffset>112395</wp:posOffset>
            </wp:positionH>
            <wp:positionV relativeFrom="margin">
              <wp:posOffset>787400</wp:posOffset>
            </wp:positionV>
            <wp:extent cx="5940425" cy="840867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8408670"/>
                    </a:xfrm>
                    <a:prstGeom prst="rect">
                      <a:avLst/>
                    </a:prstGeom>
                  </pic:spPr>
                </pic:pic>
              </a:graphicData>
            </a:graphic>
          </wp:anchor>
        </w:drawing>
      </w:r>
      <w:r w:rsidRPr="006A3C28">
        <w:rPr>
          <w:b/>
          <w:szCs w:val="28"/>
        </w:rPr>
        <w:t>Чертёж границ зон планируемого размещения линейных объектов, Чертёж границ зон планируемого размещения линейных объектов, подлежащих реконструкции в связи с изменением их местоположения</w:t>
      </w:r>
      <w:r w:rsidR="00954EB4">
        <w:rPr>
          <w:b/>
          <w:szCs w:val="28"/>
        </w:rPr>
        <w:t>.</w:t>
      </w:r>
    </w:p>
    <w:p w14:paraId="5A828515" w14:textId="6398B4FA" w:rsidR="00954EB4" w:rsidRDefault="006A3C28" w:rsidP="005411BF">
      <w:pPr>
        <w:spacing w:line="240" w:lineRule="exact"/>
        <w:jc w:val="center"/>
        <w:rPr>
          <w:b/>
          <w:szCs w:val="28"/>
        </w:rPr>
      </w:pPr>
      <w:r>
        <w:rPr>
          <w:noProof/>
        </w:rPr>
        <w:lastRenderedPageBreak/>
        <w:drawing>
          <wp:anchor distT="0" distB="0" distL="114300" distR="114300" simplePos="0" relativeHeight="251664384" behindDoc="0" locked="0" layoutInCell="1" allowOverlap="1" wp14:anchorId="0967390C" wp14:editId="0F307670">
            <wp:simplePos x="0" y="0"/>
            <wp:positionH relativeFrom="margin">
              <wp:posOffset>74295</wp:posOffset>
            </wp:positionH>
            <wp:positionV relativeFrom="margin">
              <wp:posOffset>-15875</wp:posOffset>
            </wp:positionV>
            <wp:extent cx="5940425" cy="8430895"/>
            <wp:effectExtent l="0" t="0" r="3175"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8430895"/>
                    </a:xfrm>
                    <a:prstGeom prst="rect">
                      <a:avLst/>
                    </a:prstGeom>
                  </pic:spPr>
                </pic:pic>
              </a:graphicData>
            </a:graphic>
          </wp:anchor>
        </w:drawing>
      </w:r>
    </w:p>
    <w:p w14:paraId="5C385257" w14:textId="3008FB2D" w:rsidR="00954EB4" w:rsidRDefault="00954EB4" w:rsidP="005411BF">
      <w:pPr>
        <w:spacing w:line="240" w:lineRule="exact"/>
        <w:jc w:val="center"/>
        <w:rPr>
          <w:b/>
          <w:iCs/>
          <w:szCs w:val="28"/>
        </w:rPr>
      </w:pPr>
    </w:p>
    <w:p w14:paraId="3DBCD61B" w14:textId="31D2B24C" w:rsidR="00954EB4" w:rsidRPr="00954EB4" w:rsidRDefault="00954EB4" w:rsidP="00954EB4">
      <w:pPr>
        <w:rPr>
          <w:szCs w:val="28"/>
        </w:rPr>
      </w:pPr>
    </w:p>
    <w:p w14:paraId="7DB73DED" w14:textId="5F954F1E" w:rsidR="00954EB4" w:rsidRPr="00954EB4" w:rsidRDefault="00954EB4" w:rsidP="00954EB4">
      <w:pPr>
        <w:rPr>
          <w:szCs w:val="28"/>
        </w:rPr>
      </w:pPr>
    </w:p>
    <w:p w14:paraId="2BB75D12" w14:textId="69CEC865" w:rsidR="00954EB4" w:rsidRPr="00954EB4" w:rsidRDefault="006A3C28" w:rsidP="00954EB4">
      <w:pPr>
        <w:rPr>
          <w:szCs w:val="28"/>
        </w:rPr>
      </w:pPr>
      <w:r>
        <w:rPr>
          <w:noProof/>
        </w:rPr>
        <w:lastRenderedPageBreak/>
        <w:drawing>
          <wp:anchor distT="0" distB="0" distL="114300" distR="114300" simplePos="0" relativeHeight="251665408" behindDoc="0" locked="0" layoutInCell="1" allowOverlap="1" wp14:anchorId="76A4629C" wp14:editId="7EF6565B">
            <wp:simplePos x="1362075" y="771525"/>
            <wp:positionH relativeFrom="margin">
              <wp:align>center</wp:align>
            </wp:positionH>
            <wp:positionV relativeFrom="margin">
              <wp:align>top</wp:align>
            </wp:positionV>
            <wp:extent cx="5940425" cy="8436610"/>
            <wp:effectExtent l="0" t="0" r="3175" b="25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8436610"/>
                    </a:xfrm>
                    <a:prstGeom prst="rect">
                      <a:avLst/>
                    </a:prstGeom>
                  </pic:spPr>
                </pic:pic>
              </a:graphicData>
            </a:graphic>
          </wp:anchor>
        </w:drawing>
      </w:r>
    </w:p>
    <w:p w14:paraId="525E509A" w14:textId="7F8B8C34" w:rsidR="00954EB4" w:rsidRPr="00954EB4" w:rsidRDefault="00954EB4" w:rsidP="00954EB4">
      <w:pPr>
        <w:rPr>
          <w:szCs w:val="28"/>
        </w:rPr>
      </w:pPr>
    </w:p>
    <w:p w14:paraId="4A858E0D" w14:textId="221E4DD5" w:rsidR="00954EB4" w:rsidRPr="00954EB4" w:rsidRDefault="00954EB4" w:rsidP="00954EB4">
      <w:pPr>
        <w:rPr>
          <w:szCs w:val="28"/>
        </w:rPr>
      </w:pPr>
    </w:p>
    <w:p w14:paraId="32546AC7" w14:textId="7322541E" w:rsidR="00954EB4" w:rsidRPr="00954EB4" w:rsidRDefault="006A3C28" w:rsidP="00954EB4">
      <w:pPr>
        <w:rPr>
          <w:szCs w:val="28"/>
        </w:rPr>
      </w:pPr>
      <w:r>
        <w:rPr>
          <w:noProof/>
        </w:rPr>
        <w:lastRenderedPageBreak/>
        <w:drawing>
          <wp:anchor distT="0" distB="0" distL="114300" distR="114300" simplePos="0" relativeHeight="251666432" behindDoc="0" locked="0" layoutInCell="1" allowOverlap="1" wp14:anchorId="1E2741C0" wp14:editId="0CD4C2FD">
            <wp:simplePos x="0" y="0"/>
            <wp:positionH relativeFrom="margin">
              <wp:align>left</wp:align>
            </wp:positionH>
            <wp:positionV relativeFrom="margin">
              <wp:align>top</wp:align>
            </wp:positionV>
            <wp:extent cx="5940425" cy="8434705"/>
            <wp:effectExtent l="0" t="0" r="3175"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8434705"/>
                    </a:xfrm>
                    <a:prstGeom prst="rect">
                      <a:avLst/>
                    </a:prstGeom>
                  </pic:spPr>
                </pic:pic>
              </a:graphicData>
            </a:graphic>
          </wp:anchor>
        </w:drawing>
      </w:r>
    </w:p>
    <w:p w14:paraId="3806152B" w14:textId="77777777" w:rsidR="00954EB4" w:rsidRPr="00954EB4" w:rsidRDefault="00954EB4" w:rsidP="00954EB4">
      <w:pPr>
        <w:rPr>
          <w:szCs w:val="28"/>
        </w:rPr>
      </w:pPr>
    </w:p>
    <w:p w14:paraId="7350BF1F" w14:textId="06AE98A3" w:rsidR="00954EB4" w:rsidRPr="00954EB4" w:rsidRDefault="00954EB4" w:rsidP="00954EB4">
      <w:pPr>
        <w:rPr>
          <w:szCs w:val="28"/>
        </w:rPr>
      </w:pPr>
    </w:p>
    <w:p w14:paraId="753ADB2B" w14:textId="77777777" w:rsidR="00954EB4" w:rsidRDefault="00954EB4" w:rsidP="00954EB4">
      <w:pPr>
        <w:rPr>
          <w:szCs w:val="28"/>
        </w:rPr>
        <w:sectPr w:rsidR="00954EB4" w:rsidSect="006A3C28">
          <w:pgSz w:w="11907" w:h="16840" w:code="9"/>
          <w:pgMar w:top="1134" w:right="1134" w:bottom="1134" w:left="1418" w:header="567" w:footer="709" w:gutter="0"/>
          <w:cols w:space="708"/>
          <w:titlePg/>
          <w:docGrid w:linePitch="381"/>
        </w:sectPr>
      </w:pPr>
    </w:p>
    <w:p w14:paraId="0F7A722E" w14:textId="34527995" w:rsidR="00954EB4" w:rsidRDefault="00954EB4" w:rsidP="00A247B4">
      <w:pPr>
        <w:spacing w:line="360" w:lineRule="exact"/>
        <w:ind w:firstLine="0"/>
        <w:jc w:val="center"/>
        <w:rPr>
          <w:b/>
          <w:szCs w:val="28"/>
        </w:rPr>
      </w:pPr>
      <w:r w:rsidRPr="00954EB4">
        <w:rPr>
          <w:b/>
          <w:szCs w:val="28"/>
          <w:lang w:val="en-US"/>
        </w:rPr>
        <w:lastRenderedPageBreak/>
        <w:t>II</w:t>
      </w:r>
      <w:r w:rsidRPr="00954EB4">
        <w:rPr>
          <w:b/>
          <w:szCs w:val="28"/>
        </w:rPr>
        <w:t>. Текстовая часть.</w:t>
      </w:r>
    </w:p>
    <w:p w14:paraId="425449AC" w14:textId="49118B86" w:rsidR="00954EB4" w:rsidRDefault="00954EB4" w:rsidP="00B061E5">
      <w:pPr>
        <w:pStyle w:val="af6"/>
        <w:numPr>
          <w:ilvl w:val="1"/>
          <w:numId w:val="20"/>
        </w:numPr>
        <w:suppressAutoHyphens/>
        <w:spacing w:line="360" w:lineRule="exact"/>
        <w:ind w:left="0" w:firstLine="0"/>
        <w:jc w:val="center"/>
        <w:rPr>
          <w:b/>
          <w:szCs w:val="28"/>
        </w:rPr>
      </w:pPr>
      <w:r w:rsidRPr="00375919">
        <w:rPr>
          <w:b/>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14:paraId="412276F6" w14:textId="77777777" w:rsidR="008C722F" w:rsidRPr="00375919" w:rsidRDefault="008C722F" w:rsidP="008C722F">
      <w:pPr>
        <w:pStyle w:val="af6"/>
        <w:suppressAutoHyphens/>
        <w:spacing w:line="360" w:lineRule="exact"/>
        <w:ind w:left="1440" w:right="142" w:firstLine="0"/>
        <w:rPr>
          <w:b/>
          <w:szCs w:val="28"/>
        </w:rPr>
      </w:pPr>
    </w:p>
    <w:p w14:paraId="630DE42E" w14:textId="77777777" w:rsidR="00E2764E" w:rsidRPr="00835AD9" w:rsidRDefault="00E2764E" w:rsidP="001B4473">
      <w:pPr>
        <w:pStyle w:val="af6"/>
        <w:spacing w:line="360" w:lineRule="exact"/>
        <w:ind w:left="0" w:firstLine="709"/>
      </w:pPr>
      <w:r w:rsidRPr="00835AD9">
        <w:t>Проектом предусматривается реконструкция нефтепровода «0» пикет - УППН «Кыласово» (ПК 0+00-ПК 65+00).</w:t>
      </w:r>
    </w:p>
    <w:p w14:paraId="26F7B5C5" w14:textId="77777777" w:rsidR="00E2764E" w:rsidRPr="00835AD9" w:rsidRDefault="00E2764E" w:rsidP="001B4473">
      <w:pPr>
        <w:pStyle w:val="af6"/>
        <w:spacing w:line="360" w:lineRule="exact"/>
        <w:ind w:left="0" w:firstLine="709"/>
      </w:pPr>
      <w:r w:rsidRPr="00835AD9">
        <w:t>Назначение проектируемых сооружений – транспорт нефти.</w:t>
      </w:r>
    </w:p>
    <w:p w14:paraId="0805001D" w14:textId="77777777" w:rsidR="00E2764E" w:rsidRPr="001B4473" w:rsidRDefault="00E2764E" w:rsidP="001B4473">
      <w:pPr>
        <w:pStyle w:val="af6"/>
        <w:suppressAutoHyphens/>
        <w:spacing w:line="360" w:lineRule="exact"/>
        <w:ind w:left="0" w:firstLine="709"/>
      </w:pPr>
      <w:r w:rsidRPr="001B4473">
        <w:t>Технико-экономическая характеристика линейного объекта</w:t>
      </w:r>
    </w:p>
    <w:p w14:paraId="42E21F31" w14:textId="4F165A17" w:rsidR="00E2764E" w:rsidRDefault="00E2764E" w:rsidP="001B4473">
      <w:pPr>
        <w:pStyle w:val="af6"/>
        <w:spacing w:line="360" w:lineRule="exact"/>
        <w:ind w:left="0" w:firstLine="709"/>
      </w:pPr>
      <w:r w:rsidRPr="00835AD9">
        <w:t>Основные показатели проектируемых объектов приведены в таблице 1</w:t>
      </w:r>
      <w:r w:rsidR="001B4473">
        <w:t xml:space="preserve"> настоящего раздела</w:t>
      </w:r>
      <w:r w:rsidRPr="00835AD9">
        <w:t>.</w:t>
      </w:r>
    </w:p>
    <w:p w14:paraId="278B143A" w14:textId="77777777" w:rsidR="00182678" w:rsidRPr="00835AD9" w:rsidRDefault="00182678" w:rsidP="001B4473">
      <w:pPr>
        <w:pStyle w:val="af6"/>
        <w:spacing w:line="360" w:lineRule="exact"/>
        <w:ind w:left="0" w:firstLine="709"/>
      </w:pPr>
    </w:p>
    <w:p w14:paraId="406D36EC" w14:textId="669817A0" w:rsidR="00E2764E" w:rsidRDefault="00E2764E" w:rsidP="001B4473">
      <w:pPr>
        <w:pStyle w:val="af6"/>
        <w:suppressAutoHyphens/>
        <w:spacing w:line="360" w:lineRule="exact"/>
        <w:ind w:left="924" w:firstLine="0"/>
        <w:jc w:val="right"/>
      </w:pPr>
      <w:r>
        <w:t>Таблица 1</w:t>
      </w:r>
    </w:p>
    <w:p w14:paraId="77D37FA7" w14:textId="7208E06E" w:rsidR="00E2764E" w:rsidRPr="00E2764E" w:rsidRDefault="00E2764E" w:rsidP="001B4473">
      <w:pPr>
        <w:pStyle w:val="af6"/>
        <w:suppressAutoHyphens/>
        <w:spacing w:line="360" w:lineRule="exact"/>
        <w:ind w:left="924" w:firstLine="0"/>
        <w:jc w:val="center"/>
        <w:rPr>
          <w:u w:val="single"/>
        </w:rPr>
      </w:pPr>
      <w:r w:rsidRPr="00835AD9">
        <w:t>Основные технико-экономические показатели строительства</w:t>
      </w:r>
    </w:p>
    <w:tbl>
      <w:tblPr>
        <w:tblStyle w:val="aff2"/>
        <w:tblW w:w="5000" w:type="pct"/>
        <w:jc w:val="center"/>
        <w:tblLook w:val="04A0" w:firstRow="1" w:lastRow="0" w:firstColumn="1" w:lastColumn="0" w:noHBand="0" w:noVBand="1"/>
      </w:tblPr>
      <w:tblGrid>
        <w:gridCol w:w="2552"/>
        <w:gridCol w:w="1431"/>
        <w:gridCol w:w="2812"/>
        <w:gridCol w:w="923"/>
        <w:gridCol w:w="2420"/>
      </w:tblGrid>
      <w:tr w:rsidR="00E2764E" w:rsidRPr="00E2764E" w14:paraId="15E23401" w14:textId="77777777" w:rsidTr="001B4473">
        <w:trPr>
          <w:jc w:val="center"/>
        </w:trPr>
        <w:tc>
          <w:tcPr>
            <w:tcW w:w="1285" w:type="pct"/>
            <w:vAlign w:val="center"/>
          </w:tcPr>
          <w:p w14:paraId="07D5163E"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Изыскиваемые трассы</w:t>
            </w:r>
          </w:p>
        </w:tc>
        <w:tc>
          <w:tcPr>
            <w:tcW w:w="732" w:type="pct"/>
            <w:vAlign w:val="center"/>
          </w:tcPr>
          <w:p w14:paraId="14C303A5"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Начальная точка</w:t>
            </w:r>
          </w:p>
        </w:tc>
        <w:tc>
          <w:tcPr>
            <w:tcW w:w="1413" w:type="pct"/>
            <w:vAlign w:val="center"/>
          </w:tcPr>
          <w:p w14:paraId="186F907C"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Конечная точка</w:t>
            </w:r>
          </w:p>
        </w:tc>
        <w:tc>
          <w:tcPr>
            <w:tcW w:w="351" w:type="pct"/>
            <w:vAlign w:val="center"/>
          </w:tcPr>
          <w:p w14:paraId="0B0699BA"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Длина,</w:t>
            </w:r>
          </w:p>
          <w:p w14:paraId="17441C49"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км</w:t>
            </w:r>
          </w:p>
        </w:tc>
        <w:tc>
          <w:tcPr>
            <w:tcW w:w="1219" w:type="pct"/>
            <w:vAlign w:val="center"/>
          </w:tcPr>
          <w:p w14:paraId="2AFDDA56"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Дополнительные</w:t>
            </w:r>
          </w:p>
          <w:p w14:paraId="67ADE976"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данные</w:t>
            </w:r>
          </w:p>
        </w:tc>
      </w:tr>
      <w:tr w:rsidR="00E2764E" w:rsidRPr="00E2764E" w14:paraId="524ECFCD" w14:textId="77777777" w:rsidTr="00E2764E">
        <w:trPr>
          <w:jc w:val="center"/>
        </w:trPr>
        <w:tc>
          <w:tcPr>
            <w:tcW w:w="5000" w:type="pct"/>
            <w:gridSpan w:val="5"/>
            <w:vAlign w:val="center"/>
          </w:tcPr>
          <w:p w14:paraId="21F1BF91" w14:textId="77777777" w:rsidR="00E2764E" w:rsidRPr="00E2764E" w:rsidRDefault="00E2764E" w:rsidP="00E2764E">
            <w:pPr>
              <w:ind w:firstLine="0"/>
              <w:jc w:val="center"/>
              <w:rPr>
                <w:sz w:val="24"/>
                <w:szCs w:val="28"/>
              </w:rPr>
            </w:pPr>
            <w:r w:rsidRPr="00E2764E">
              <w:rPr>
                <w:sz w:val="24"/>
                <w:szCs w:val="28"/>
              </w:rPr>
              <w:t>Нефтепровод</w:t>
            </w:r>
          </w:p>
        </w:tc>
      </w:tr>
      <w:tr w:rsidR="00E2764E" w:rsidRPr="00E2764E" w14:paraId="7A12E212" w14:textId="77777777" w:rsidTr="001B4473">
        <w:trPr>
          <w:jc w:val="center"/>
        </w:trPr>
        <w:tc>
          <w:tcPr>
            <w:tcW w:w="1285" w:type="pct"/>
            <w:vAlign w:val="center"/>
          </w:tcPr>
          <w:p w14:paraId="0C9C854C" w14:textId="77777777" w:rsidR="001B4473" w:rsidRDefault="00E2764E" w:rsidP="001B4473">
            <w:pPr>
              <w:autoSpaceDE w:val="0"/>
              <w:autoSpaceDN w:val="0"/>
              <w:adjustRightInd w:val="0"/>
              <w:ind w:firstLine="0"/>
              <w:jc w:val="center"/>
              <w:rPr>
                <w:sz w:val="24"/>
                <w:szCs w:val="28"/>
              </w:rPr>
            </w:pPr>
            <w:r w:rsidRPr="00E2764E">
              <w:rPr>
                <w:sz w:val="24"/>
                <w:szCs w:val="28"/>
              </w:rPr>
              <w:t>Нефтепровод «0» пикет – УППН «Кыласово»</w:t>
            </w:r>
          </w:p>
          <w:p w14:paraId="34461D77" w14:textId="5827DED5" w:rsidR="00E2764E" w:rsidRPr="00E2764E" w:rsidRDefault="00E2764E" w:rsidP="001B4473">
            <w:pPr>
              <w:autoSpaceDE w:val="0"/>
              <w:autoSpaceDN w:val="0"/>
              <w:adjustRightInd w:val="0"/>
              <w:ind w:firstLine="0"/>
              <w:jc w:val="center"/>
              <w:rPr>
                <w:sz w:val="24"/>
                <w:szCs w:val="28"/>
                <w:u w:val="single"/>
              </w:rPr>
            </w:pPr>
            <w:r w:rsidRPr="00E2764E">
              <w:rPr>
                <w:sz w:val="24"/>
                <w:szCs w:val="28"/>
              </w:rPr>
              <w:t>(ПК 0+00-ПК 65+00)</w:t>
            </w:r>
          </w:p>
        </w:tc>
        <w:tc>
          <w:tcPr>
            <w:tcW w:w="732" w:type="pct"/>
            <w:vAlign w:val="center"/>
          </w:tcPr>
          <w:p w14:paraId="00E525B7" w14:textId="77777777" w:rsidR="00E2764E" w:rsidRPr="00E2764E" w:rsidRDefault="00E2764E" w:rsidP="00E2764E">
            <w:pPr>
              <w:ind w:firstLine="0"/>
              <w:jc w:val="center"/>
              <w:rPr>
                <w:sz w:val="24"/>
                <w:szCs w:val="28"/>
              </w:rPr>
            </w:pPr>
            <w:r w:rsidRPr="00E2764E">
              <w:rPr>
                <w:sz w:val="24"/>
              </w:rPr>
              <w:t>ПК 0+00</w:t>
            </w:r>
          </w:p>
        </w:tc>
        <w:tc>
          <w:tcPr>
            <w:tcW w:w="1413" w:type="pct"/>
            <w:vAlign w:val="center"/>
          </w:tcPr>
          <w:p w14:paraId="71E49BE5" w14:textId="77777777" w:rsidR="00E2764E" w:rsidRPr="00E2764E" w:rsidRDefault="00E2764E" w:rsidP="00E2764E">
            <w:pPr>
              <w:ind w:firstLine="0"/>
              <w:jc w:val="center"/>
              <w:rPr>
                <w:sz w:val="24"/>
                <w:szCs w:val="28"/>
              </w:rPr>
            </w:pPr>
            <w:r w:rsidRPr="00E2764E">
              <w:rPr>
                <w:sz w:val="24"/>
              </w:rPr>
              <w:t>ПК 65+00</w:t>
            </w:r>
          </w:p>
        </w:tc>
        <w:tc>
          <w:tcPr>
            <w:tcW w:w="351" w:type="pct"/>
            <w:vAlign w:val="center"/>
          </w:tcPr>
          <w:p w14:paraId="6A3D85CB" w14:textId="77777777" w:rsidR="00E2764E" w:rsidRPr="00E2764E" w:rsidRDefault="00E2764E" w:rsidP="00E2764E">
            <w:pPr>
              <w:ind w:firstLine="0"/>
              <w:jc w:val="center"/>
              <w:rPr>
                <w:sz w:val="24"/>
                <w:szCs w:val="28"/>
              </w:rPr>
            </w:pPr>
            <w:r w:rsidRPr="00E2764E">
              <w:rPr>
                <w:sz w:val="24"/>
                <w:szCs w:val="28"/>
              </w:rPr>
              <w:t>6,6</w:t>
            </w:r>
          </w:p>
        </w:tc>
        <w:tc>
          <w:tcPr>
            <w:tcW w:w="1219" w:type="pct"/>
            <w:vAlign w:val="center"/>
          </w:tcPr>
          <w:p w14:paraId="5542ADD0" w14:textId="77777777" w:rsidR="00E2764E" w:rsidRPr="00E2764E" w:rsidRDefault="00E2764E" w:rsidP="00E2764E">
            <w:pPr>
              <w:ind w:firstLine="0"/>
              <w:jc w:val="center"/>
              <w:rPr>
                <w:sz w:val="24"/>
                <w:szCs w:val="28"/>
              </w:rPr>
            </w:pPr>
            <w:r w:rsidRPr="00E2764E">
              <w:rPr>
                <w:sz w:val="24"/>
                <w:szCs w:val="28"/>
              </w:rPr>
              <w:t>сталь 89-219</w:t>
            </w:r>
          </w:p>
        </w:tc>
      </w:tr>
      <w:tr w:rsidR="00E2764E" w:rsidRPr="00E2764E" w14:paraId="2A2A7B77" w14:textId="77777777" w:rsidTr="00E2764E">
        <w:trPr>
          <w:jc w:val="center"/>
        </w:trPr>
        <w:tc>
          <w:tcPr>
            <w:tcW w:w="5000" w:type="pct"/>
            <w:gridSpan w:val="5"/>
            <w:vAlign w:val="center"/>
          </w:tcPr>
          <w:p w14:paraId="4177C0C1" w14:textId="77777777" w:rsidR="00E2764E" w:rsidRPr="00E2764E" w:rsidRDefault="00E2764E" w:rsidP="00E2764E">
            <w:pPr>
              <w:ind w:firstLine="0"/>
              <w:jc w:val="center"/>
              <w:rPr>
                <w:sz w:val="24"/>
                <w:szCs w:val="28"/>
              </w:rPr>
            </w:pPr>
            <w:r w:rsidRPr="00E2764E">
              <w:rPr>
                <w:sz w:val="24"/>
                <w:szCs w:val="28"/>
              </w:rPr>
              <w:t>Кабель ЭХЗ</w:t>
            </w:r>
          </w:p>
        </w:tc>
      </w:tr>
      <w:tr w:rsidR="00E2764E" w:rsidRPr="00E2764E" w14:paraId="0F3E2753" w14:textId="77777777" w:rsidTr="001B4473">
        <w:trPr>
          <w:jc w:val="center"/>
        </w:trPr>
        <w:tc>
          <w:tcPr>
            <w:tcW w:w="1285" w:type="pct"/>
            <w:vAlign w:val="center"/>
          </w:tcPr>
          <w:p w14:paraId="3ACF456B" w14:textId="77777777" w:rsidR="00E2764E" w:rsidRPr="00E2764E" w:rsidRDefault="00E2764E" w:rsidP="00E2764E">
            <w:pPr>
              <w:ind w:firstLine="0"/>
              <w:jc w:val="center"/>
              <w:rPr>
                <w:sz w:val="24"/>
                <w:szCs w:val="28"/>
              </w:rPr>
            </w:pPr>
            <w:r w:rsidRPr="00E2764E">
              <w:rPr>
                <w:sz w:val="24"/>
                <w:szCs w:val="28"/>
              </w:rPr>
              <w:t>Кабель ЭХЗ-1</w:t>
            </w:r>
          </w:p>
        </w:tc>
        <w:tc>
          <w:tcPr>
            <w:tcW w:w="732" w:type="pct"/>
            <w:vAlign w:val="center"/>
          </w:tcPr>
          <w:p w14:paraId="3CA6F4C2" w14:textId="77777777" w:rsidR="00E2764E" w:rsidRPr="00E2764E" w:rsidRDefault="00E2764E" w:rsidP="00E2764E">
            <w:pPr>
              <w:ind w:firstLine="0"/>
              <w:jc w:val="center"/>
              <w:rPr>
                <w:sz w:val="24"/>
                <w:szCs w:val="28"/>
              </w:rPr>
            </w:pPr>
            <w:r w:rsidRPr="00E2764E">
              <w:rPr>
                <w:sz w:val="24"/>
                <w:szCs w:val="28"/>
              </w:rPr>
              <w:t>СКЗ-1</w:t>
            </w:r>
          </w:p>
        </w:tc>
        <w:tc>
          <w:tcPr>
            <w:tcW w:w="1413" w:type="pct"/>
            <w:vAlign w:val="center"/>
          </w:tcPr>
          <w:p w14:paraId="6C089CFA"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Нефтепровод «0» пикет – УППН «Кыласово» (ПК 0+00-ПК 65+00)</w:t>
            </w:r>
          </w:p>
        </w:tc>
        <w:tc>
          <w:tcPr>
            <w:tcW w:w="351" w:type="pct"/>
            <w:vAlign w:val="center"/>
          </w:tcPr>
          <w:p w14:paraId="217B0F3E" w14:textId="77777777" w:rsidR="00E2764E" w:rsidRPr="00E2764E" w:rsidRDefault="00E2764E" w:rsidP="00E2764E">
            <w:pPr>
              <w:ind w:firstLine="0"/>
              <w:jc w:val="center"/>
              <w:rPr>
                <w:sz w:val="24"/>
                <w:szCs w:val="28"/>
              </w:rPr>
            </w:pPr>
            <w:r w:rsidRPr="00E2764E">
              <w:rPr>
                <w:sz w:val="24"/>
                <w:szCs w:val="28"/>
              </w:rPr>
              <w:t>0,04</w:t>
            </w:r>
          </w:p>
        </w:tc>
        <w:tc>
          <w:tcPr>
            <w:tcW w:w="1219" w:type="pct"/>
            <w:vAlign w:val="center"/>
          </w:tcPr>
          <w:p w14:paraId="09049112" w14:textId="77777777" w:rsidR="00E2764E" w:rsidRPr="00E2764E" w:rsidRDefault="00E2764E" w:rsidP="00E2764E">
            <w:pPr>
              <w:ind w:firstLine="0"/>
              <w:jc w:val="center"/>
              <w:rPr>
                <w:sz w:val="24"/>
                <w:szCs w:val="28"/>
              </w:rPr>
            </w:pPr>
            <w:r w:rsidRPr="00E2764E">
              <w:rPr>
                <w:sz w:val="24"/>
                <w:szCs w:val="28"/>
              </w:rPr>
              <w:t>—</w:t>
            </w:r>
          </w:p>
        </w:tc>
      </w:tr>
      <w:tr w:rsidR="00E2764E" w:rsidRPr="00E2764E" w14:paraId="74674D3C" w14:textId="77777777" w:rsidTr="001B4473">
        <w:trPr>
          <w:jc w:val="center"/>
        </w:trPr>
        <w:tc>
          <w:tcPr>
            <w:tcW w:w="1285" w:type="pct"/>
            <w:vAlign w:val="center"/>
          </w:tcPr>
          <w:p w14:paraId="5E774F13" w14:textId="77777777" w:rsidR="00E2764E" w:rsidRPr="00E2764E" w:rsidRDefault="00E2764E" w:rsidP="00E2764E">
            <w:pPr>
              <w:ind w:firstLine="0"/>
              <w:jc w:val="center"/>
              <w:rPr>
                <w:sz w:val="24"/>
                <w:szCs w:val="28"/>
              </w:rPr>
            </w:pPr>
            <w:r w:rsidRPr="00E2764E">
              <w:rPr>
                <w:sz w:val="24"/>
                <w:szCs w:val="28"/>
              </w:rPr>
              <w:t>Кабель ЭХЗ-2</w:t>
            </w:r>
          </w:p>
        </w:tc>
        <w:tc>
          <w:tcPr>
            <w:tcW w:w="732" w:type="pct"/>
            <w:vAlign w:val="center"/>
          </w:tcPr>
          <w:p w14:paraId="22218763" w14:textId="77777777" w:rsidR="00E2764E" w:rsidRPr="00E2764E" w:rsidRDefault="00E2764E" w:rsidP="00E2764E">
            <w:pPr>
              <w:ind w:firstLine="0"/>
              <w:jc w:val="center"/>
              <w:rPr>
                <w:sz w:val="24"/>
                <w:szCs w:val="28"/>
              </w:rPr>
            </w:pPr>
            <w:r w:rsidRPr="00E2764E">
              <w:rPr>
                <w:sz w:val="24"/>
                <w:szCs w:val="28"/>
              </w:rPr>
              <w:t>СКЗ сущ.</w:t>
            </w:r>
          </w:p>
        </w:tc>
        <w:tc>
          <w:tcPr>
            <w:tcW w:w="1413" w:type="pct"/>
            <w:vAlign w:val="center"/>
          </w:tcPr>
          <w:p w14:paraId="7B53A1A0" w14:textId="77777777" w:rsidR="00E2764E" w:rsidRPr="00E2764E" w:rsidRDefault="00E2764E" w:rsidP="00E2764E">
            <w:pPr>
              <w:autoSpaceDE w:val="0"/>
              <w:autoSpaceDN w:val="0"/>
              <w:adjustRightInd w:val="0"/>
              <w:ind w:firstLine="0"/>
              <w:jc w:val="center"/>
              <w:rPr>
                <w:sz w:val="24"/>
                <w:szCs w:val="28"/>
              </w:rPr>
            </w:pPr>
            <w:r w:rsidRPr="00E2764E">
              <w:rPr>
                <w:sz w:val="24"/>
                <w:szCs w:val="28"/>
              </w:rPr>
              <w:t>Нефтепровод «0» пикет – УППН «Кыласово» (ПК 0+00-ПК 65+00)</w:t>
            </w:r>
          </w:p>
        </w:tc>
        <w:tc>
          <w:tcPr>
            <w:tcW w:w="351" w:type="pct"/>
            <w:vAlign w:val="center"/>
          </w:tcPr>
          <w:p w14:paraId="526C6DF6" w14:textId="77777777" w:rsidR="00E2764E" w:rsidRPr="00E2764E" w:rsidRDefault="00E2764E" w:rsidP="00E2764E">
            <w:pPr>
              <w:ind w:firstLine="0"/>
              <w:jc w:val="center"/>
              <w:rPr>
                <w:sz w:val="24"/>
                <w:szCs w:val="28"/>
              </w:rPr>
            </w:pPr>
            <w:r w:rsidRPr="00E2764E">
              <w:rPr>
                <w:sz w:val="24"/>
                <w:szCs w:val="28"/>
              </w:rPr>
              <w:t>0,04</w:t>
            </w:r>
          </w:p>
        </w:tc>
        <w:tc>
          <w:tcPr>
            <w:tcW w:w="1219" w:type="pct"/>
            <w:vAlign w:val="center"/>
          </w:tcPr>
          <w:p w14:paraId="24C35381" w14:textId="77777777" w:rsidR="00E2764E" w:rsidRPr="00E2764E" w:rsidRDefault="00E2764E" w:rsidP="00E2764E">
            <w:pPr>
              <w:ind w:firstLine="0"/>
              <w:jc w:val="center"/>
              <w:rPr>
                <w:sz w:val="24"/>
                <w:szCs w:val="28"/>
              </w:rPr>
            </w:pPr>
            <w:r w:rsidRPr="00E2764E">
              <w:rPr>
                <w:sz w:val="24"/>
                <w:szCs w:val="28"/>
              </w:rPr>
              <w:t>—</w:t>
            </w:r>
          </w:p>
        </w:tc>
      </w:tr>
      <w:tr w:rsidR="00E2764E" w:rsidRPr="00E2764E" w14:paraId="288B8C9D" w14:textId="77777777" w:rsidTr="001B4473">
        <w:trPr>
          <w:jc w:val="center"/>
        </w:trPr>
        <w:tc>
          <w:tcPr>
            <w:tcW w:w="1285" w:type="pct"/>
            <w:vAlign w:val="center"/>
          </w:tcPr>
          <w:p w14:paraId="3A0ADAAD" w14:textId="77777777" w:rsidR="00E2764E" w:rsidRPr="00E2764E" w:rsidRDefault="00E2764E" w:rsidP="00E2764E">
            <w:pPr>
              <w:ind w:firstLine="0"/>
              <w:jc w:val="center"/>
              <w:rPr>
                <w:sz w:val="24"/>
                <w:szCs w:val="28"/>
              </w:rPr>
            </w:pPr>
            <w:r w:rsidRPr="00E2764E">
              <w:rPr>
                <w:sz w:val="24"/>
                <w:szCs w:val="28"/>
              </w:rPr>
              <w:t>Кабель ЭХЗ-3</w:t>
            </w:r>
          </w:p>
        </w:tc>
        <w:tc>
          <w:tcPr>
            <w:tcW w:w="732" w:type="pct"/>
            <w:vAlign w:val="center"/>
          </w:tcPr>
          <w:p w14:paraId="4D73FDA2" w14:textId="77777777" w:rsidR="00E2764E" w:rsidRPr="00E2764E" w:rsidRDefault="00E2764E" w:rsidP="00E2764E">
            <w:pPr>
              <w:ind w:firstLine="0"/>
              <w:jc w:val="center"/>
              <w:rPr>
                <w:sz w:val="24"/>
                <w:szCs w:val="28"/>
                <w:u w:val="single"/>
              </w:rPr>
            </w:pPr>
            <w:r w:rsidRPr="00E2764E">
              <w:rPr>
                <w:sz w:val="24"/>
                <w:szCs w:val="28"/>
              </w:rPr>
              <w:t>СКЗ сущ.</w:t>
            </w:r>
          </w:p>
        </w:tc>
        <w:tc>
          <w:tcPr>
            <w:tcW w:w="1413" w:type="pct"/>
            <w:vAlign w:val="center"/>
          </w:tcPr>
          <w:p w14:paraId="75D60112" w14:textId="77777777" w:rsidR="00E2764E" w:rsidRPr="00E2764E" w:rsidRDefault="00E2764E" w:rsidP="00E2764E">
            <w:pPr>
              <w:autoSpaceDE w:val="0"/>
              <w:autoSpaceDN w:val="0"/>
              <w:adjustRightInd w:val="0"/>
              <w:ind w:firstLine="0"/>
              <w:jc w:val="center"/>
              <w:rPr>
                <w:sz w:val="24"/>
                <w:szCs w:val="28"/>
                <w:u w:val="single"/>
              </w:rPr>
            </w:pPr>
            <w:r w:rsidRPr="00E2764E">
              <w:rPr>
                <w:sz w:val="24"/>
                <w:szCs w:val="28"/>
              </w:rPr>
              <w:t>Нефтепровод «0» пикет – УППН «Кыласово» (ПК 0+00-ПК 65+00)</w:t>
            </w:r>
          </w:p>
        </w:tc>
        <w:tc>
          <w:tcPr>
            <w:tcW w:w="351" w:type="pct"/>
            <w:vAlign w:val="center"/>
          </w:tcPr>
          <w:p w14:paraId="2DF40BD9" w14:textId="77777777" w:rsidR="00E2764E" w:rsidRPr="00E2764E" w:rsidRDefault="00E2764E" w:rsidP="00E2764E">
            <w:pPr>
              <w:ind w:firstLine="0"/>
              <w:jc w:val="center"/>
              <w:rPr>
                <w:sz w:val="24"/>
                <w:szCs w:val="28"/>
              </w:rPr>
            </w:pPr>
            <w:r w:rsidRPr="00E2764E">
              <w:rPr>
                <w:sz w:val="24"/>
                <w:szCs w:val="28"/>
              </w:rPr>
              <w:t>0,02</w:t>
            </w:r>
          </w:p>
        </w:tc>
        <w:tc>
          <w:tcPr>
            <w:tcW w:w="1219" w:type="pct"/>
            <w:vAlign w:val="center"/>
          </w:tcPr>
          <w:p w14:paraId="06774480" w14:textId="77777777" w:rsidR="00E2764E" w:rsidRPr="00E2764E" w:rsidRDefault="00E2764E" w:rsidP="00E2764E">
            <w:pPr>
              <w:ind w:firstLine="0"/>
              <w:jc w:val="center"/>
              <w:rPr>
                <w:sz w:val="24"/>
                <w:szCs w:val="28"/>
                <w:u w:val="single"/>
              </w:rPr>
            </w:pPr>
            <w:r w:rsidRPr="00E2764E">
              <w:rPr>
                <w:sz w:val="24"/>
                <w:szCs w:val="28"/>
              </w:rPr>
              <w:t>—</w:t>
            </w:r>
          </w:p>
        </w:tc>
      </w:tr>
      <w:tr w:rsidR="00E2764E" w:rsidRPr="00E2764E" w14:paraId="150FFA5B" w14:textId="77777777" w:rsidTr="001B4473">
        <w:trPr>
          <w:jc w:val="center"/>
        </w:trPr>
        <w:tc>
          <w:tcPr>
            <w:tcW w:w="1285" w:type="pct"/>
            <w:vAlign w:val="center"/>
          </w:tcPr>
          <w:p w14:paraId="0C9E19A9" w14:textId="77777777" w:rsidR="00E2764E" w:rsidRPr="00E2764E" w:rsidRDefault="00E2764E" w:rsidP="00E2764E">
            <w:pPr>
              <w:ind w:firstLine="0"/>
              <w:jc w:val="center"/>
              <w:rPr>
                <w:sz w:val="24"/>
                <w:szCs w:val="28"/>
              </w:rPr>
            </w:pPr>
            <w:r w:rsidRPr="00E2764E">
              <w:rPr>
                <w:sz w:val="24"/>
                <w:szCs w:val="28"/>
              </w:rPr>
              <w:t>Кабель ЭХЗ-4</w:t>
            </w:r>
          </w:p>
        </w:tc>
        <w:tc>
          <w:tcPr>
            <w:tcW w:w="732" w:type="pct"/>
            <w:vAlign w:val="center"/>
          </w:tcPr>
          <w:p w14:paraId="284B2BD5" w14:textId="77777777" w:rsidR="00E2764E" w:rsidRPr="00E2764E" w:rsidRDefault="00E2764E" w:rsidP="00E2764E">
            <w:pPr>
              <w:ind w:firstLine="0"/>
              <w:jc w:val="center"/>
              <w:rPr>
                <w:sz w:val="24"/>
                <w:szCs w:val="28"/>
                <w:u w:val="single"/>
              </w:rPr>
            </w:pPr>
            <w:r w:rsidRPr="00E2764E">
              <w:rPr>
                <w:sz w:val="24"/>
                <w:szCs w:val="28"/>
              </w:rPr>
              <w:t>СКЗ сущ.</w:t>
            </w:r>
          </w:p>
        </w:tc>
        <w:tc>
          <w:tcPr>
            <w:tcW w:w="1413" w:type="pct"/>
            <w:vAlign w:val="center"/>
          </w:tcPr>
          <w:p w14:paraId="66DD5023" w14:textId="77777777" w:rsidR="00E2764E" w:rsidRPr="00E2764E" w:rsidRDefault="00E2764E" w:rsidP="00E2764E">
            <w:pPr>
              <w:autoSpaceDE w:val="0"/>
              <w:autoSpaceDN w:val="0"/>
              <w:adjustRightInd w:val="0"/>
              <w:ind w:firstLine="0"/>
              <w:jc w:val="center"/>
              <w:rPr>
                <w:sz w:val="24"/>
                <w:szCs w:val="28"/>
                <w:u w:val="single"/>
              </w:rPr>
            </w:pPr>
            <w:r w:rsidRPr="00E2764E">
              <w:rPr>
                <w:sz w:val="24"/>
                <w:szCs w:val="28"/>
              </w:rPr>
              <w:t>Нефтепровод «0» пикет – УППН «Кыласово» (ПК 0+00-ПК 65+00)</w:t>
            </w:r>
          </w:p>
        </w:tc>
        <w:tc>
          <w:tcPr>
            <w:tcW w:w="351" w:type="pct"/>
            <w:vAlign w:val="center"/>
          </w:tcPr>
          <w:p w14:paraId="53582CAD" w14:textId="77777777" w:rsidR="00E2764E" w:rsidRPr="00E2764E" w:rsidRDefault="00E2764E" w:rsidP="00E2764E">
            <w:pPr>
              <w:ind w:firstLine="0"/>
              <w:jc w:val="center"/>
              <w:rPr>
                <w:sz w:val="24"/>
                <w:szCs w:val="28"/>
              </w:rPr>
            </w:pPr>
            <w:r w:rsidRPr="00E2764E">
              <w:rPr>
                <w:sz w:val="24"/>
                <w:szCs w:val="28"/>
              </w:rPr>
              <w:t>0,02</w:t>
            </w:r>
          </w:p>
        </w:tc>
        <w:tc>
          <w:tcPr>
            <w:tcW w:w="1219" w:type="pct"/>
            <w:vAlign w:val="center"/>
          </w:tcPr>
          <w:p w14:paraId="78B6BA24" w14:textId="77777777" w:rsidR="00E2764E" w:rsidRPr="00E2764E" w:rsidRDefault="00E2764E" w:rsidP="00E2764E">
            <w:pPr>
              <w:ind w:firstLine="0"/>
              <w:jc w:val="center"/>
              <w:rPr>
                <w:sz w:val="24"/>
                <w:szCs w:val="28"/>
                <w:u w:val="single"/>
              </w:rPr>
            </w:pPr>
            <w:r w:rsidRPr="00E2764E">
              <w:rPr>
                <w:sz w:val="24"/>
                <w:szCs w:val="28"/>
              </w:rPr>
              <w:t>—</w:t>
            </w:r>
          </w:p>
        </w:tc>
      </w:tr>
    </w:tbl>
    <w:p w14:paraId="21043187" w14:textId="6FF35945" w:rsidR="00E2764E" w:rsidRDefault="00E2764E" w:rsidP="00D55009">
      <w:pPr>
        <w:pStyle w:val="af6"/>
        <w:ind w:left="927" w:firstLine="0"/>
        <w:rPr>
          <w:u w:val="single"/>
        </w:rPr>
      </w:pPr>
    </w:p>
    <w:p w14:paraId="65B4939E" w14:textId="73C18A5D" w:rsidR="00D55009" w:rsidRDefault="00D55009" w:rsidP="00D55009">
      <w:pPr>
        <w:pStyle w:val="af6"/>
        <w:ind w:left="927" w:firstLine="0"/>
        <w:rPr>
          <w:u w:val="single"/>
        </w:rPr>
      </w:pPr>
    </w:p>
    <w:p w14:paraId="62E5F49D" w14:textId="78C32F21" w:rsidR="00D55009" w:rsidRDefault="00D55009" w:rsidP="00D55009">
      <w:pPr>
        <w:pStyle w:val="af6"/>
        <w:ind w:left="927" w:firstLine="0"/>
        <w:rPr>
          <w:u w:val="single"/>
        </w:rPr>
      </w:pPr>
    </w:p>
    <w:p w14:paraId="72F3F54E" w14:textId="77777777" w:rsidR="00D55009" w:rsidRPr="00E2764E" w:rsidRDefault="00D55009" w:rsidP="00D55009">
      <w:pPr>
        <w:pStyle w:val="af6"/>
        <w:ind w:left="927" w:firstLine="0"/>
        <w:rPr>
          <w:u w:val="single"/>
        </w:rPr>
      </w:pPr>
    </w:p>
    <w:p w14:paraId="76C6DFF7" w14:textId="77777777" w:rsidR="00954EB4" w:rsidRPr="00DD17FD" w:rsidRDefault="00954EB4" w:rsidP="00954EB4">
      <w:pPr>
        <w:suppressAutoHyphens/>
        <w:spacing w:line="360" w:lineRule="exact"/>
        <w:ind w:left="851" w:right="141" w:firstLine="0"/>
        <w:rPr>
          <w:b/>
          <w:szCs w:val="28"/>
        </w:rPr>
      </w:pPr>
    </w:p>
    <w:p w14:paraId="2F47DE1B" w14:textId="3A83DD62" w:rsidR="00954EB4" w:rsidRDefault="00954EB4" w:rsidP="00954EB4">
      <w:pPr>
        <w:suppressAutoHyphens/>
        <w:spacing w:line="360" w:lineRule="auto"/>
        <w:ind w:right="141"/>
        <w:rPr>
          <w:highlight w:val="yellow"/>
        </w:rPr>
      </w:pPr>
    </w:p>
    <w:p w14:paraId="6FD0D729" w14:textId="0B653CDF" w:rsidR="00E2764E" w:rsidRDefault="00E2764E" w:rsidP="00954EB4">
      <w:pPr>
        <w:suppressAutoHyphens/>
        <w:spacing w:line="360" w:lineRule="auto"/>
        <w:ind w:right="141"/>
        <w:rPr>
          <w:highlight w:val="yellow"/>
        </w:rPr>
      </w:pPr>
    </w:p>
    <w:p w14:paraId="73208AF8" w14:textId="0481ACD7" w:rsidR="00954EB4" w:rsidRPr="008C722F" w:rsidRDefault="00954EB4" w:rsidP="00B061E5">
      <w:pPr>
        <w:pStyle w:val="af6"/>
        <w:numPr>
          <w:ilvl w:val="1"/>
          <w:numId w:val="20"/>
        </w:numPr>
        <w:tabs>
          <w:tab w:val="left" w:pos="284"/>
        </w:tabs>
        <w:suppressAutoHyphens/>
        <w:autoSpaceDE w:val="0"/>
        <w:autoSpaceDN w:val="0"/>
        <w:adjustRightInd w:val="0"/>
        <w:spacing w:line="360" w:lineRule="exact"/>
        <w:ind w:left="0" w:firstLine="0"/>
        <w:jc w:val="center"/>
        <w:rPr>
          <w:b/>
          <w:szCs w:val="28"/>
        </w:rPr>
      </w:pPr>
      <w:r w:rsidRPr="008C722F">
        <w:rPr>
          <w:b/>
          <w:szCs w:val="28"/>
        </w:rPr>
        <w:lastRenderedPageBreak/>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 подлежащих реконструкции в связи с изменением их местоположения</w:t>
      </w:r>
    </w:p>
    <w:p w14:paraId="42805224" w14:textId="77777777" w:rsidR="00954EB4" w:rsidRPr="00DD17FD" w:rsidRDefault="00954EB4" w:rsidP="00954EB4">
      <w:pPr>
        <w:tabs>
          <w:tab w:val="left" w:pos="10065"/>
        </w:tabs>
        <w:spacing w:line="360" w:lineRule="exact"/>
        <w:ind w:left="284" w:right="141" w:firstLine="567"/>
        <w:contextualSpacing/>
      </w:pPr>
    </w:p>
    <w:p w14:paraId="5C4E7089" w14:textId="77777777" w:rsidR="00D55009" w:rsidRPr="00D55009" w:rsidRDefault="00D55009" w:rsidP="00375919">
      <w:pPr>
        <w:tabs>
          <w:tab w:val="left" w:pos="10065"/>
        </w:tabs>
        <w:spacing w:line="360" w:lineRule="exact"/>
        <w:ind w:firstLine="709"/>
        <w:contextualSpacing/>
        <w:rPr>
          <w:lang w:val="x-none"/>
        </w:rPr>
      </w:pPr>
      <w:r w:rsidRPr="00D55009">
        <w:rPr>
          <w:lang w:val="x-none"/>
        </w:rPr>
        <w:t>В административном отношении район работ расположен на территории Пермского муниципального округа Пермского края.</w:t>
      </w:r>
    </w:p>
    <w:p w14:paraId="48400FA9" w14:textId="48C6D20F" w:rsidR="00D55009" w:rsidRPr="00D55009" w:rsidRDefault="00D55009" w:rsidP="00375919">
      <w:pPr>
        <w:tabs>
          <w:tab w:val="left" w:pos="10065"/>
        </w:tabs>
        <w:spacing w:line="360" w:lineRule="exact"/>
        <w:ind w:firstLine="709"/>
        <w:contextualSpacing/>
        <w:rPr>
          <w:lang w:val="x-none"/>
        </w:rPr>
      </w:pPr>
      <w:r w:rsidRPr="00D55009">
        <w:rPr>
          <w:lang w:val="x-none"/>
        </w:rPr>
        <w:t>Ближайшие населенные пункты относительно участка работ расположены:</w:t>
      </w:r>
    </w:p>
    <w:p w14:paraId="470FB3E3" w14:textId="4CCC86CD" w:rsidR="00954EB4" w:rsidRDefault="00D55009" w:rsidP="00375919">
      <w:pPr>
        <w:tabs>
          <w:tab w:val="left" w:pos="10065"/>
        </w:tabs>
        <w:spacing w:line="360" w:lineRule="exact"/>
        <w:ind w:firstLine="709"/>
        <w:contextualSpacing/>
        <w:rPr>
          <w:lang w:val="x-none"/>
        </w:rPr>
      </w:pPr>
      <w:r w:rsidRPr="00D55009">
        <w:rPr>
          <w:lang w:val="x-none"/>
        </w:rPr>
        <w:t xml:space="preserve">- c. </w:t>
      </w:r>
      <w:proofErr w:type="spellStart"/>
      <w:r w:rsidRPr="00D55009">
        <w:rPr>
          <w:lang w:val="x-none"/>
        </w:rPr>
        <w:t>Курашим</w:t>
      </w:r>
      <w:proofErr w:type="spellEnd"/>
      <w:r w:rsidRPr="00D55009">
        <w:rPr>
          <w:lang w:val="x-none"/>
        </w:rPr>
        <w:t>.</w:t>
      </w:r>
    </w:p>
    <w:p w14:paraId="5D5C4A20" w14:textId="77777777" w:rsidR="00D55009" w:rsidRPr="00DD17FD" w:rsidRDefault="00D55009" w:rsidP="00D55009">
      <w:pPr>
        <w:tabs>
          <w:tab w:val="left" w:pos="10065"/>
        </w:tabs>
        <w:spacing w:line="360" w:lineRule="exact"/>
        <w:ind w:firstLine="709"/>
        <w:contextualSpacing/>
        <w:rPr>
          <w:highlight w:val="yellow"/>
        </w:rPr>
      </w:pPr>
    </w:p>
    <w:p w14:paraId="4074F2CB" w14:textId="5B2E2C4C" w:rsidR="00954EB4" w:rsidRPr="008C722F" w:rsidRDefault="00954EB4" w:rsidP="00B061E5">
      <w:pPr>
        <w:pStyle w:val="af6"/>
        <w:numPr>
          <w:ilvl w:val="1"/>
          <w:numId w:val="20"/>
        </w:numPr>
        <w:tabs>
          <w:tab w:val="left" w:pos="851"/>
        </w:tabs>
        <w:suppressAutoHyphens/>
        <w:spacing w:line="360" w:lineRule="exact"/>
        <w:ind w:left="0" w:firstLine="0"/>
        <w:jc w:val="center"/>
        <w:rPr>
          <w:b/>
          <w:szCs w:val="28"/>
        </w:rPr>
      </w:pPr>
      <w:r w:rsidRPr="008C722F">
        <w:rPr>
          <w:b/>
          <w:szCs w:val="28"/>
        </w:rPr>
        <w:t>Перечень координат характерных точек границ зон планируемого размещения линейных объектов</w:t>
      </w:r>
    </w:p>
    <w:p w14:paraId="61931BBA" w14:textId="77777777" w:rsidR="00954EB4" w:rsidRPr="00DD17FD" w:rsidRDefault="00954EB4" w:rsidP="00954EB4">
      <w:pPr>
        <w:tabs>
          <w:tab w:val="left" w:pos="10065"/>
        </w:tabs>
        <w:spacing w:line="360" w:lineRule="exact"/>
        <w:ind w:left="284" w:right="141" w:firstLine="567"/>
        <w:contextualSpacing/>
      </w:pPr>
    </w:p>
    <w:p w14:paraId="1441422C" w14:textId="77777777" w:rsidR="00182678" w:rsidRDefault="00182678" w:rsidP="00182678">
      <w:pPr>
        <w:tabs>
          <w:tab w:val="left" w:pos="10065"/>
        </w:tabs>
        <w:spacing w:line="360" w:lineRule="exact"/>
        <w:ind w:firstLine="709"/>
        <w:contextualSpacing/>
      </w:pPr>
      <w:r>
        <w:t>Общая площадь занимаемых земель на период строительства, составляет – 16,9480 га.</w:t>
      </w:r>
    </w:p>
    <w:p w14:paraId="72803043" w14:textId="4203E30F" w:rsidR="00182678" w:rsidRDefault="00182678" w:rsidP="00182678">
      <w:pPr>
        <w:tabs>
          <w:tab w:val="left" w:pos="10065"/>
        </w:tabs>
        <w:spacing w:line="360" w:lineRule="exact"/>
        <w:ind w:firstLine="709"/>
        <w:contextualSpacing/>
      </w:pPr>
      <w:r>
        <w:t>Перечень координат характерных точек границ зоны планируемого размещения линейного объекта, приведен в таблице 2 настоящего раздела.</w:t>
      </w:r>
    </w:p>
    <w:p w14:paraId="2A2A9AEE" w14:textId="77777777" w:rsidR="00182678" w:rsidRDefault="00182678" w:rsidP="00182678">
      <w:pPr>
        <w:tabs>
          <w:tab w:val="left" w:pos="10065"/>
        </w:tabs>
        <w:spacing w:line="360" w:lineRule="exact"/>
        <w:ind w:firstLine="709"/>
        <w:contextualSpacing/>
      </w:pPr>
    </w:p>
    <w:p w14:paraId="33D991FC" w14:textId="7E7FA290" w:rsidR="006422E3" w:rsidRDefault="00182678" w:rsidP="00182678">
      <w:pPr>
        <w:tabs>
          <w:tab w:val="left" w:pos="10065"/>
        </w:tabs>
        <w:spacing w:line="360" w:lineRule="exact"/>
        <w:ind w:left="426" w:right="423" w:firstLine="567"/>
        <w:contextualSpacing/>
        <w:jc w:val="right"/>
      </w:pPr>
      <w:r>
        <w:t>Таблица 2</w:t>
      </w:r>
    </w:p>
    <w:p w14:paraId="648D0A9F" w14:textId="3CC232C9" w:rsidR="00954EB4" w:rsidRPr="00DD17FD" w:rsidRDefault="00954EB4" w:rsidP="006422E3">
      <w:pPr>
        <w:tabs>
          <w:tab w:val="left" w:pos="10065"/>
        </w:tabs>
        <w:spacing w:line="360" w:lineRule="exact"/>
        <w:ind w:left="426" w:right="423" w:firstLine="567"/>
        <w:contextualSpacing/>
        <w:jc w:val="center"/>
      </w:pPr>
      <w:r w:rsidRPr="00DD17FD">
        <w:t>Перечень координат характерных точек границ зоны планируемого размещения линейных объектов</w:t>
      </w:r>
    </w:p>
    <w:tbl>
      <w:tblPr>
        <w:tblW w:w="3640" w:type="dxa"/>
        <w:jc w:val="center"/>
        <w:tblLook w:val="04A0" w:firstRow="1" w:lastRow="0" w:firstColumn="1" w:lastColumn="0" w:noHBand="0" w:noVBand="1"/>
      </w:tblPr>
      <w:tblGrid>
        <w:gridCol w:w="576"/>
        <w:gridCol w:w="1464"/>
        <w:gridCol w:w="1630"/>
      </w:tblGrid>
      <w:tr w:rsidR="00A247B4" w:rsidRPr="00A247B4" w14:paraId="1E4E1975" w14:textId="77777777" w:rsidTr="00E01F08">
        <w:trPr>
          <w:trHeight w:val="300"/>
          <w:tblHeader/>
          <w:jc w:val="center"/>
        </w:trPr>
        <w:tc>
          <w:tcPr>
            <w:tcW w:w="3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94FA" w14:textId="77777777" w:rsidR="00A247B4" w:rsidRPr="00A247B4" w:rsidRDefault="00A247B4" w:rsidP="00A247B4">
            <w:pPr>
              <w:ind w:firstLine="0"/>
              <w:jc w:val="center"/>
              <w:rPr>
                <w:b/>
                <w:color w:val="000000"/>
                <w:sz w:val="24"/>
                <w:szCs w:val="24"/>
              </w:rPr>
            </w:pPr>
            <w:r w:rsidRPr="00A247B4">
              <w:rPr>
                <w:b/>
                <w:color w:val="000000"/>
                <w:sz w:val="24"/>
                <w:szCs w:val="24"/>
              </w:rPr>
              <w:t>Система координат МСК-59</w:t>
            </w:r>
          </w:p>
        </w:tc>
      </w:tr>
      <w:tr w:rsidR="00A247B4" w:rsidRPr="00A247B4" w14:paraId="2B752A38" w14:textId="77777777" w:rsidTr="00E01F08">
        <w:trPr>
          <w:trHeight w:val="300"/>
          <w:tblHeader/>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336F2D" w14:textId="77777777" w:rsidR="00A247B4" w:rsidRPr="00A247B4" w:rsidRDefault="00A247B4" w:rsidP="00A247B4">
            <w:pPr>
              <w:ind w:firstLine="0"/>
              <w:jc w:val="center"/>
              <w:rPr>
                <w:b/>
                <w:color w:val="000000"/>
                <w:sz w:val="24"/>
                <w:szCs w:val="24"/>
              </w:rPr>
            </w:pPr>
            <w:r w:rsidRPr="00A247B4">
              <w:rPr>
                <w:b/>
                <w:color w:val="000000"/>
                <w:sz w:val="24"/>
                <w:szCs w:val="24"/>
              </w:rPr>
              <w:t>№</w:t>
            </w:r>
          </w:p>
        </w:tc>
        <w:tc>
          <w:tcPr>
            <w:tcW w:w="1464" w:type="dxa"/>
            <w:tcBorders>
              <w:top w:val="nil"/>
              <w:left w:val="nil"/>
              <w:bottom w:val="single" w:sz="4" w:space="0" w:color="auto"/>
              <w:right w:val="single" w:sz="4" w:space="0" w:color="auto"/>
            </w:tcBorders>
            <w:shd w:val="clear" w:color="auto" w:fill="auto"/>
            <w:noWrap/>
            <w:vAlign w:val="center"/>
            <w:hideMark/>
          </w:tcPr>
          <w:p w14:paraId="113CEABE" w14:textId="77777777" w:rsidR="00A247B4" w:rsidRPr="00A247B4" w:rsidRDefault="00A247B4" w:rsidP="00A247B4">
            <w:pPr>
              <w:ind w:firstLine="0"/>
              <w:jc w:val="center"/>
              <w:rPr>
                <w:b/>
                <w:color w:val="000000"/>
                <w:sz w:val="24"/>
                <w:szCs w:val="24"/>
              </w:rPr>
            </w:pPr>
            <w:r w:rsidRPr="00A247B4">
              <w:rPr>
                <w:b/>
                <w:color w:val="000000"/>
                <w:sz w:val="24"/>
                <w:szCs w:val="24"/>
              </w:rPr>
              <w:t>Х</w:t>
            </w:r>
          </w:p>
        </w:tc>
        <w:tc>
          <w:tcPr>
            <w:tcW w:w="1630" w:type="dxa"/>
            <w:tcBorders>
              <w:top w:val="nil"/>
              <w:left w:val="nil"/>
              <w:bottom w:val="single" w:sz="4" w:space="0" w:color="auto"/>
              <w:right w:val="single" w:sz="4" w:space="0" w:color="auto"/>
            </w:tcBorders>
            <w:shd w:val="clear" w:color="auto" w:fill="auto"/>
            <w:noWrap/>
            <w:vAlign w:val="center"/>
            <w:hideMark/>
          </w:tcPr>
          <w:p w14:paraId="690622E2" w14:textId="77777777" w:rsidR="00A247B4" w:rsidRPr="00A247B4" w:rsidRDefault="00A247B4" w:rsidP="00A247B4">
            <w:pPr>
              <w:ind w:firstLine="0"/>
              <w:jc w:val="center"/>
              <w:rPr>
                <w:b/>
                <w:color w:val="000000"/>
                <w:sz w:val="24"/>
                <w:szCs w:val="24"/>
              </w:rPr>
            </w:pPr>
            <w:r w:rsidRPr="00A247B4">
              <w:rPr>
                <w:b/>
                <w:color w:val="000000"/>
                <w:sz w:val="24"/>
                <w:szCs w:val="24"/>
              </w:rPr>
              <w:t>Y</w:t>
            </w:r>
          </w:p>
        </w:tc>
      </w:tr>
      <w:tr w:rsidR="00A247B4" w:rsidRPr="00A247B4" w14:paraId="67507F0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8E17252" w14:textId="77777777" w:rsidR="00A247B4" w:rsidRPr="00A247B4" w:rsidRDefault="00A247B4" w:rsidP="00A247B4">
            <w:pPr>
              <w:ind w:firstLine="0"/>
              <w:jc w:val="center"/>
              <w:rPr>
                <w:color w:val="000000"/>
                <w:sz w:val="24"/>
                <w:szCs w:val="24"/>
              </w:rPr>
            </w:pPr>
            <w:r w:rsidRPr="00A247B4">
              <w:rPr>
                <w:color w:val="000000"/>
                <w:sz w:val="24"/>
                <w:szCs w:val="24"/>
              </w:rPr>
              <w:t>1</w:t>
            </w:r>
          </w:p>
        </w:tc>
        <w:tc>
          <w:tcPr>
            <w:tcW w:w="1464" w:type="dxa"/>
            <w:tcBorders>
              <w:top w:val="nil"/>
              <w:left w:val="nil"/>
              <w:bottom w:val="single" w:sz="4" w:space="0" w:color="auto"/>
              <w:right w:val="single" w:sz="4" w:space="0" w:color="auto"/>
            </w:tcBorders>
            <w:shd w:val="clear" w:color="auto" w:fill="auto"/>
            <w:noWrap/>
            <w:vAlign w:val="center"/>
            <w:hideMark/>
          </w:tcPr>
          <w:p w14:paraId="0BEB94AD" w14:textId="77777777" w:rsidR="00A247B4" w:rsidRPr="00A247B4" w:rsidRDefault="00A247B4" w:rsidP="00A247B4">
            <w:pPr>
              <w:ind w:firstLine="0"/>
              <w:jc w:val="center"/>
              <w:rPr>
                <w:color w:val="000000"/>
                <w:sz w:val="24"/>
                <w:szCs w:val="24"/>
              </w:rPr>
            </w:pPr>
            <w:r w:rsidRPr="00A247B4">
              <w:rPr>
                <w:color w:val="000000"/>
                <w:sz w:val="24"/>
                <w:szCs w:val="24"/>
              </w:rPr>
              <w:t>476644.62</w:t>
            </w:r>
          </w:p>
        </w:tc>
        <w:tc>
          <w:tcPr>
            <w:tcW w:w="1630" w:type="dxa"/>
            <w:tcBorders>
              <w:top w:val="nil"/>
              <w:left w:val="nil"/>
              <w:bottom w:val="single" w:sz="4" w:space="0" w:color="auto"/>
              <w:right w:val="single" w:sz="4" w:space="0" w:color="auto"/>
            </w:tcBorders>
            <w:shd w:val="clear" w:color="auto" w:fill="auto"/>
            <w:noWrap/>
            <w:vAlign w:val="center"/>
            <w:hideMark/>
          </w:tcPr>
          <w:p w14:paraId="67B35F00" w14:textId="77777777" w:rsidR="00A247B4" w:rsidRPr="00A247B4" w:rsidRDefault="00A247B4" w:rsidP="00A247B4">
            <w:pPr>
              <w:ind w:firstLine="0"/>
              <w:jc w:val="center"/>
              <w:rPr>
                <w:color w:val="000000"/>
                <w:sz w:val="24"/>
                <w:szCs w:val="24"/>
              </w:rPr>
            </w:pPr>
            <w:r w:rsidRPr="00A247B4">
              <w:rPr>
                <w:color w:val="000000"/>
                <w:sz w:val="24"/>
                <w:szCs w:val="24"/>
              </w:rPr>
              <w:t>2251968.42</w:t>
            </w:r>
          </w:p>
        </w:tc>
      </w:tr>
      <w:tr w:rsidR="00A247B4" w:rsidRPr="00A247B4" w14:paraId="4B2A3B7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6253ACF" w14:textId="77777777" w:rsidR="00A247B4" w:rsidRPr="00A247B4" w:rsidRDefault="00A247B4" w:rsidP="00A247B4">
            <w:pPr>
              <w:ind w:firstLine="0"/>
              <w:jc w:val="center"/>
              <w:rPr>
                <w:color w:val="000000"/>
                <w:sz w:val="24"/>
                <w:szCs w:val="24"/>
              </w:rPr>
            </w:pPr>
            <w:r w:rsidRPr="00A247B4">
              <w:rPr>
                <w:color w:val="000000"/>
                <w:sz w:val="24"/>
                <w:szCs w:val="24"/>
              </w:rPr>
              <w:t>2</w:t>
            </w:r>
          </w:p>
        </w:tc>
        <w:tc>
          <w:tcPr>
            <w:tcW w:w="1464" w:type="dxa"/>
            <w:tcBorders>
              <w:top w:val="nil"/>
              <w:left w:val="nil"/>
              <w:bottom w:val="single" w:sz="4" w:space="0" w:color="auto"/>
              <w:right w:val="single" w:sz="4" w:space="0" w:color="auto"/>
            </w:tcBorders>
            <w:shd w:val="clear" w:color="auto" w:fill="auto"/>
            <w:noWrap/>
            <w:vAlign w:val="center"/>
            <w:hideMark/>
          </w:tcPr>
          <w:p w14:paraId="2D4DCAD4" w14:textId="77777777" w:rsidR="00A247B4" w:rsidRPr="00A247B4" w:rsidRDefault="00A247B4" w:rsidP="00A247B4">
            <w:pPr>
              <w:ind w:firstLine="0"/>
              <w:jc w:val="center"/>
              <w:rPr>
                <w:color w:val="000000"/>
                <w:sz w:val="24"/>
                <w:szCs w:val="24"/>
              </w:rPr>
            </w:pPr>
            <w:r w:rsidRPr="00A247B4">
              <w:rPr>
                <w:color w:val="000000"/>
                <w:sz w:val="24"/>
                <w:szCs w:val="24"/>
              </w:rPr>
              <w:t>476612.98</w:t>
            </w:r>
          </w:p>
        </w:tc>
        <w:tc>
          <w:tcPr>
            <w:tcW w:w="1630" w:type="dxa"/>
            <w:tcBorders>
              <w:top w:val="nil"/>
              <w:left w:val="nil"/>
              <w:bottom w:val="single" w:sz="4" w:space="0" w:color="auto"/>
              <w:right w:val="single" w:sz="4" w:space="0" w:color="auto"/>
            </w:tcBorders>
            <w:shd w:val="clear" w:color="auto" w:fill="auto"/>
            <w:noWrap/>
            <w:vAlign w:val="center"/>
            <w:hideMark/>
          </w:tcPr>
          <w:p w14:paraId="1C6AE043" w14:textId="77777777" w:rsidR="00A247B4" w:rsidRPr="00A247B4" w:rsidRDefault="00A247B4" w:rsidP="00A247B4">
            <w:pPr>
              <w:ind w:firstLine="0"/>
              <w:jc w:val="center"/>
              <w:rPr>
                <w:color w:val="000000"/>
                <w:sz w:val="24"/>
                <w:szCs w:val="24"/>
              </w:rPr>
            </w:pPr>
            <w:r w:rsidRPr="00A247B4">
              <w:rPr>
                <w:color w:val="000000"/>
                <w:sz w:val="24"/>
                <w:szCs w:val="24"/>
              </w:rPr>
              <w:t>2251928.50</w:t>
            </w:r>
          </w:p>
        </w:tc>
      </w:tr>
      <w:tr w:rsidR="00A247B4" w:rsidRPr="00A247B4" w14:paraId="6B22E37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E38F963" w14:textId="77777777" w:rsidR="00A247B4" w:rsidRPr="00A247B4" w:rsidRDefault="00A247B4" w:rsidP="00A247B4">
            <w:pPr>
              <w:ind w:firstLine="0"/>
              <w:jc w:val="center"/>
              <w:rPr>
                <w:color w:val="000000"/>
                <w:sz w:val="24"/>
                <w:szCs w:val="24"/>
              </w:rPr>
            </w:pPr>
            <w:r w:rsidRPr="00A247B4">
              <w:rPr>
                <w:color w:val="000000"/>
                <w:sz w:val="24"/>
                <w:szCs w:val="24"/>
              </w:rPr>
              <w:t>3</w:t>
            </w:r>
          </w:p>
        </w:tc>
        <w:tc>
          <w:tcPr>
            <w:tcW w:w="1464" w:type="dxa"/>
            <w:tcBorders>
              <w:top w:val="nil"/>
              <w:left w:val="nil"/>
              <w:bottom w:val="single" w:sz="4" w:space="0" w:color="auto"/>
              <w:right w:val="single" w:sz="4" w:space="0" w:color="auto"/>
            </w:tcBorders>
            <w:shd w:val="clear" w:color="auto" w:fill="auto"/>
            <w:noWrap/>
            <w:vAlign w:val="center"/>
            <w:hideMark/>
          </w:tcPr>
          <w:p w14:paraId="5AC40FAC" w14:textId="77777777" w:rsidR="00A247B4" w:rsidRPr="00A247B4" w:rsidRDefault="00A247B4" w:rsidP="00A247B4">
            <w:pPr>
              <w:ind w:firstLine="0"/>
              <w:jc w:val="center"/>
              <w:rPr>
                <w:color w:val="000000"/>
                <w:sz w:val="24"/>
                <w:szCs w:val="24"/>
              </w:rPr>
            </w:pPr>
            <w:r w:rsidRPr="00A247B4">
              <w:rPr>
                <w:color w:val="000000"/>
                <w:sz w:val="24"/>
                <w:szCs w:val="24"/>
              </w:rPr>
              <w:t>476638.71</w:t>
            </w:r>
          </w:p>
        </w:tc>
        <w:tc>
          <w:tcPr>
            <w:tcW w:w="1630" w:type="dxa"/>
            <w:tcBorders>
              <w:top w:val="nil"/>
              <w:left w:val="nil"/>
              <w:bottom w:val="single" w:sz="4" w:space="0" w:color="auto"/>
              <w:right w:val="single" w:sz="4" w:space="0" w:color="auto"/>
            </w:tcBorders>
            <w:shd w:val="clear" w:color="auto" w:fill="auto"/>
            <w:noWrap/>
            <w:vAlign w:val="center"/>
            <w:hideMark/>
          </w:tcPr>
          <w:p w14:paraId="2E9A28FB" w14:textId="77777777" w:rsidR="00A247B4" w:rsidRPr="00A247B4" w:rsidRDefault="00A247B4" w:rsidP="00A247B4">
            <w:pPr>
              <w:ind w:firstLine="0"/>
              <w:jc w:val="center"/>
              <w:rPr>
                <w:color w:val="000000"/>
                <w:sz w:val="24"/>
                <w:szCs w:val="24"/>
              </w:rPr>
            </w:pPr>
            <w:r w:rsidRPr="00A247B4">
              <w:rPr>
                <w:color w:val="000000"/>
                <w:sz w:val="24"/>
                <w:szCs w:val="24"/>
              </w:rPr>
              <w:t>2251907.60</w:t>
            </w:r>
          </w:p>
        </w:tc>
      </w:tr>
      <w:tr w:rsidR="00A247B4" w:rsidRPr="00A247B4" w14:paraId="7599289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47C8A72" w14:textId="77777777" w:rsidR="00A247B4" w:rsidRPr="00A247B4" w:rsidRDefault="00A247B4" w:rsidP="00A247B4">
            <w:pPr>
              <w:ind w:firstLine="0"/>
              <w:jc w:val="center"/>
              <w:rPr>
                <w:color w:val="000000"/>
                <w:sz w:val="24"/>
                <w:szCs w:val="24"/>
              </w:rPr>
            </w:pPr>
            <w:r w:rsidRPr="00A247B4">
              <w:rPr>
                <w:color w:val="000000"/>
                <w:sz w:val="24"/>
                <w:szCs w:val="24"/>
              </w:rPr>
              <w:t>4</w:t>
            </w:r>
          </w:p>
        </w:tc>
        <w:tc>
          <w:tcPr>
            <w:tcW w:w="1464" w:type="dxa"/>
            <w:tcBorders>
              <w:top w:val="nil"/>
              <w:left w:val="nil"/>
              <w:bottom w:val="single" w:sz="4" w:space="0" w:color="auto"/>
              <w:right w:val="single" w:sz="4" w:space="0" w:color="auto"/>
            </w:tcBorders>
            <w:shd w:val="clear" w:color="auto" w:fill="auto"/>
            <w:noWrap/>
            <w:vAlign w:val="center"/>
            <w:hideMark/>
          </w:tcPr>
          <w:p w14:paraId="28D7FEF9" w14:textId="77777777" w:rsidR="00A247B4" w:rsidRPr="00A247B4" w:rsidRDefault="00A247B4" w:rsidP="00A247B4">
            <w:pPr>
              <w:ind w:firstLine="0"/>
              <w:jc w:val="center"/>
              <w:rPr>
                <w:color w:val="000000"/>
                <w:sz w:val="24"/>
                <w:szCs w:val="24"/>
              </w:rPr>
            </w:pPr>
            <w:r w:rsidRPr="00A247B4">
              <w:rPr>
                <w:color w:val="000000"/>
                <w:sz w:val="24"/>
                <w:szCs w:val="24"/>
              </w:rPr>
              <w:t>476651.61</w:t>
            </w:r>
          </w:p>
        </w:tc>
        <w:tc>
          <w:tcPr>
            <w:tcW w:w="1630" w:type="dxa"/>
            <w:tcBorders>
              <w:top w:val="nil"/>
              <w:left w:val="nil"/>
              <w:bottom w:val="single" w:sz="4" w:space="0" w:color="auto"/>
              <w:right w:val="single" w:sz="4" w:space="0" w:color="auto"/>
            </w:tcBorders>
            <w:shd w:val="clear" w:color="auto" w:fill="auto"/>
            <w:noWrap/>
            <w:vAlign w:val="center"/>
            <w:hideMark/>
          </w:tcPr>
          <w:p w14:paraId="015D5BD8" w14:textId="77777777" w:rsidR="00A247B4" w:rsidRPr="00A247B4" w:rsidRDefault="00A247B4" w:rsidP="00A247B4">
            <w:pPr>
              <w:ind w:firstLine="0"/>
              <w:jc w:val="center"/>
              <w:rPr>
                <w:color w:val="000000"/>
                <w:sz w:val="24"/>
                <w:szCs w:val="24"/>
              </w:rPr>
            </w:pPr>
            <w:r w:rsidRPr="00A247B4">
              <w:rPr>
                <w:color w:val="000000"/>
                <w:sz w:val="24"/>
                <w:szCs w:val="24"/>
              </w:rPr>
              <w:t>2251926.11</w:t>
            </w:r>
          </w:p>
        </w:tc>
      </w:tr>
      <w:tr w:rsidR="00A247B4" w:rsidRPr="00A247B4" w14:paraId="004B151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B6E866" w14:textId="77777777" w:rsidR="00A247B4" w:rsidRPr="00A247B4" w:rsidRDefault="00A247B4" w:rsidP="00A247B4">
            <w:pPr>
              <w:ind w:firstLine="0"/>
              <w:jc w:val="center"/>
              <w:rPr>
                <w:color w:val="000000"/>
                <w:sz w:val="24"/>
                <w:szCs w:val="24"/>
              </w:rPr>
            </w:pPr>
            <w:r w:rsidRPr="00A247B4">
              <w:rPr>
                <w:color w:val="000000"/>
                <w:sz w:val="24"/>
                <w:szCs w:val="24"/>
              </w:rPr>
              <w:t>5</w:t>
            </w:r>
          </w:p>
        </w:tc>
        <w:tc>
          <w:tcPr>
            <w:tcW w:w="1464" w:type="dxa"/>
            <w:tcBorders>
              <w:top w:val="nil"/>
              <w:left w:val="nil"/>
              <w:bottom w:val="single" w:sz="4" w:space="0" w:color="auto"/>
              <w:right w:val="single" w:sz="4" w:space="0" w:color="auto"/>
            </w:tcBorders>
            <w:shd w:val="clear" w:color="auto" w:fill="auto"/>
            <w:noWrap/>
            <w:vAlign w:val="center"/>
            <w:hideMark/>
          </w:tcPr>
          <w:p w14:paraId="76FE5144" w14:textId="77777777" w:rsidR="00A247B4" w:rsidRPr="00A247B4" w:rsidRDefault="00A247B4" w:rsidP="00A247B4">
            <w:pPr>
              <w:ind w:firstLine="0"/>
              <w:jc w:val="center"/>
              <w:rPr>
                <w:color w:val="000000"/>
                <w:sz w:val="24"/>
                <w:szCs w:val="24"/>
              </w:rPr>
            </w:pPr>
            <w:r w:rsidRPr="00A247B4">
              <w:rPr>
                <w:color w:val="000000"/>
                <w:sz w:val="24"/>
                <w:szCs w:val="24"/>
              </w:rPr>
              <w:t>476670.99</w:t>
            </w:r>
          </w:p>
        </w:tc>
        <w:tc>
          <w:tcPr>
            <w:tcW w:w="1630" w:type="dxa"/>
            <w:tcBorders>
              <w:top w:val="nil"/>
              <w:left w:val="nil"/>
              <w:bottom w:val="single" w:sz="4" w:space="0" w:color="auto"/>
              <w:right w:val="single" w:sz="4" w:space="0" w:color="auto"/>
            </w:tcBorders>
            <w:shd w:val="clear" w:color="auto" w:fill="auto"/>
            <w:noWrap/>
            <w:vAlign w:val="center"/>
            <w:hideMark/>
          </w:tcPr>
          <w:p w14:paraId="15809118" w14:textId="77777777" w:rsidR="00A247B4" w:rsidRPr="00A247B4" w:rsidRDefault="00A247B4" w:rsidP="00A247B4">
            <w:pPr>
              <w:ind w:firstLine="0"/>
              <w:jc w:val="center"/>
              <w:rPr>
                <w:color w:val="000000"/>
                <w:sz w:val="24"/>
                <w:szCs w:val="24"/>
              </w:rPr>
            </w:pPr>
            <w:r w:rsidRPr="00A247B4">
              <w:rPr>
                <w:color w:val="000000"/>
                <w:sz w:val="24"/>
                <w:szCs w:val="24"/>
              </w:rPr>
              <w:t>2251944.55</w:t>
            </w:r>
          </w:p>
        </w:tc>
      </w:tr>
      <w:tr w:rsidR="00A247B4" w:rsidRPr="00A247B4" w14:paraId="1AEDBAF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B7414BA" w14:textId="77777777" w:rsidR="00A247B4" w:rsidRPr="00A247B4" w:rsidRDefault="00A247B4" w:rsidP="00A247B4">
            <w:pPr>
              <w:ind w:firstLine="0"/>
              <w:jc w:val="center"/>
              <w:rPr>
                <w:color w:val="000000"/>
                <w:sz w:val="24"/>
                <w:szCs w:val="24"/>
              </w:rPr>
            </w:pPr>
            <w:r w:rsidRPr="00A247B4">
              <w:rPr>
                <w:color w:val="000000"/>
                <w:sz w:val="24"/>
                <w:szCs w:val="24"/>
              </w:rPr>
              <w:t>6</w:t>
            </w:r>
          </w:p>
        </w:tc>
        <w:tc>
          <w:tcPr>
            <w:tcW w:w="1464" w:type="dxa"/>
            <w:tcBorders>
              <w:top w:val="nil"/>
              <w:left w:val="nil"/>
              <w:bottom w:val="single" w:sz="4" w:space="0" w:color="auto"/>
              <w:right w:val="single" w:sz="4" w:space="0" w:color="auto"/>
            </w:tcBorders>
            <w:shd w:val="clear" w:color="auto" w:fill="auto"/>
            <w:noWrap/>
            <w:vAlign w:val="center"/>
            <w:hideMark/>
          </w:tcPr>
          <w:p w14:paraId="0F4BFE77" w14:textId="77777777" w:rsidR="00A247B4" w:rsidRPr="00A247B4" w:rsidRDefault="00A247B4" w:rsidP="00A247B4">
            <w:pPr>
              <w:ind w:firstLine="0"/>
              <w:jc w:val="center"/>
              <w:rPr>
                <w:color w:val="000000"/>
                <w:sz w:val="24"/>
                <w:szCs w:val="24"/>
              </w:rPr>
            </w:pPr>
            <w:r w:rsidRPr="00A247B4">
              <w:rPr>
                <w:color w:val="000000"/>
                <w:sz w:val="24"/>
                <w:szCs w:val="24"/>
              </w:rPr>
              <w:t>476754.55</w:t>
            </w:r>
          </w:p>
        </w:tc>
        <w:tc>
          <w:tcPr>
            <w:tcW w:w="1630" w:type="dxa"/>
            <w:tcBorders>
              <w:top w:val="nil"/>
              <w:left w:val="nil"/>
              <w:bottom w:val="single" w:sz="4" w:space="0" w:color="auto"/>
              <w:right w:val="single" w:sz="4" w:space="0" w:color="auto"/>
            </w:tcBorders>
            <w:shd w:val="clear" w:color="auto" w:fill="auto"/>
            <w:noWrap/>
            <w:vAlign w:val="center"/>
            <w:hideMark/>
          </w:tcPr>
          <w:p w14:paraId="716DC364" w14:textId="77777777" w:rsidR="00A247B4" w:rsidRPr="00A247B4" w:rsidRDefault="00A247B4" w:rsidP="00A247B4">
            <w:pPr>
              <w:ind w:firstLine="0"/>
              <w:jc w:val="center"/>
              <w:rPr>
                <w:color w:val="000000"/>
                <w:sz w:val="24"/>
                <w:szCs w:val="24"/>
              </w:rPr>
            </w:pPr>
            <w:r w:rsidRPr="00A247B4">
              <w:rPr>
                <w:color w:val="000000"/>
                <w:sz w:val="24"/>
                <w:szCs w:val="24"/>
              </w:rPr>
              <w:t>2251868.93</w:t>
            </w:r>
          </w:p>
        </w:tc>
      </w:tr>
      <w:tr w:rsidR="00A247B4" w:rsidRPr="00A247B4" w14:paraId="46D217E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D2A0493" w14:textId="77777777" w:rsidR="00A247B4" w:rsidRPr="00A247B4" w:rsidRDefault="00A247B4" w:rsidP="00A247B4">
            <w:pPr>
              <w:ind w:firstLine="0"/>
              <w:jc w:val="center"/>
              <w:rPr>
                <w:color w:val="000000"/>
                <w:sz w:val="24"/>
                <w:szCs w:val="24"/>
              </w:rPr>
            </w:pPr>
            <w:r w:rsidRPr="00A247B4">
              <w:rPr>
                <w:color w:val="000000"/>
                <w:sz w:val="24"/>
                <w:szCs w:val="24"/>
              </w:rPr>
              <w:t>7</w:t>
            </w:r>
          </w:p>
        </w:tc>
        <w:tc>
          <w:tcPr>
            <w:tcW w:w="1464" w:type="dxa"/>
            <w:tcBorders>
              <w:top w:val="nil"/>
              <w:left w:val="nil"/>
              <w:bottom w:val="single" w:sz="4" w:space="0" w:color="auto"/>
              <w:right w:val="single" w:sz="4" w:space="0" w:color="auto"/>
            </w:tcBorders>
            <w:shd w:val="clear" w:color="auto" w:fill="auto"/>
            <w:noWrap/>
            <w:vAlign w:val="center"/>
            <w:hideMark/>
          </w:tcPr>
          <w:p w14:paraId="3FFE3E63" w14:textId="77777777" w:rsidR="00A247B4" w:rsidRPr="00A247B4" w:rsidRDefault="00A247B4" w:rsidP="00A247B4">
            <w:pPr>
              <w:ind w:firstLine="0"/>
              <w:jc w:val="center"/>
              <w:rPr>
                <w:color w:val="000000"/>
                <w:sz w:val="24"/>
                <w:szCs w:val="24"/>
              </w:rPr>
            </w:pPr>
            <w:r w:rsidRPr="00A247B4">
              <w:rPr>
                <w:color w:val="000000"/>
                <w:sz w:val="24"/>
                <w:szCs w:val="24"/>
              </w:rPr>
              <w:t>476813.62</w:t>
            </w:r>
          </w:p>
        </w:tc>
        <w:tc>
          <w:tcPr>
            <w:tcW w:w="1630" w:type="dxa"/>
            <w:tcBorders>
              <w:top w:val="nil"/>
              <w:left w:val="nil"/>
              <w:bottom w:val="single" w:sz="4" w:space="0" w:color="auto"/>
              <w:right w:val="single" w:sz="4" w:space="0" w:color="auto"/>
            </w:tcBorders>
            <w:shd w:val="clear" w:color="auto" w:fill="auto"/>
            <w:noWrap/>
            <w:vAlign w:val="center"/>
            <w:hideMark/>
          </w:tcPr>
          <w:p w14:paraId="17AC44A4" w14:textId="77777777" w:rsidR="00A247B4" w:rsidRPr="00A247B4" w:rsidRDefault="00A247B4" w:rsidP="00A247B4">
            <w:pPr>
              <w:ind w:firstLine="0"/>
              <w:jc w:val="center"/>
              <w:rPr>
                <w:color w:val="000000"/>
                <w:sz w:val="24"/>
                <w:szCs w:val="24"/>
              </w:rPr>
            </w:pPr>
            <w:r w:rsidRPr="00A247B4">
              <w:rPr>
                <w:color w:val="000000"/>
                <w:sz w:val="24"/>
                <w:szCs w:val="24"/>
              </w:rPr>
              <w:t>2251923.74</w:t>
            </w:r>
          </w:p>
        </w:tc>
      </w:tr>
      <w:tr w:rsidR="00A247B4" w:rsidRPr="00A247B4" w14:paraId="1E68CC3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4EBC7F9" w14:textId="77777777" w:rsidR="00A247B4" w:rsidRPr="00A247B4" w:rsidRDefault="00A247B4" w:rsidP="00A247B4">
            <w:pPr>
              <w:ind w:firstLine="0"/>
              <w:jc w:val="center"/>
              <w:rPr>
                <w:color w:val="000000"/>
                <w:sz w:val="24"/>
                <w:szCs w:val="24"/>
              </w:rPr>
            </w:pPr>
            <w:r w:rsidRPr="00A247B4">
              <w:rPr>
                <w:color w:val="000000"/>
                <w:sz w:val="24"/>
                <w:szCs w:val="24"/>
              </w:rPr>
              <w:t>8</w:t>
            </w:r>
          </w:p>
        </w:tc>
        <w:tc>
          <w:tcPr>
            <w:tcW w:w="1464" w:type="dxa"/>
            <w:tcBorders>
              <w:top w:val="nil"/>
              <w:left w:val="nil"/>
              <w:bottom w:val="single" w:sz="4" w:space="0" w:color="auto"/>
              <w:right w:val="single" w:sz="4" w:space="0" w:color="auto"/>
            </w:tcBorders>
            <w:shd w:val="clear" w:color="auto" w:fill="auto"/>
            <w:noWrap/>
            <w:vAlign w:val="center"/>
            <w:hideMark/>
          </w:tcPr>
          <w:p w14:paraId="646340C5" w14:textId="77777777" w:rsidR="00A247B4" w:rsidRPr="00A247B4" w:rsidRDefault="00A247B4" w:rsidP="00A247B4">
            <w:pPr>
              <w:ind w:firstLine="0"/>
              <w:jc w:val="center"/>
              <w:rPr>
                <w:color w:val="000000"/>
                <w:sz w:val="24"/>
                <w:szCs w:val="24"/>
              </w:rPr>
            </w:pPr>
            <w:r w:rsidRPr="00A247B4">
              <w:rPr>
                <w:color w:val="000000"/>
                <w:sz w:val="24"/>
                <w:szCs w:val="24"/>
              </w:rPr>
              <w:t>476954.19</w:t>
            </w:r>
          </w:p>
        </w:tc>
        <w:tc>
          <w:tcPr>
            <w:tcW w:w="1630" w:type="dxa"/>
            <w:tcBorders>
              <w:top w:val="nil"/>
              <w:left w:val="nil"/>
              <w:bottom w:val="single" w:sz="4" w:space="0" w:color="auto"/>
              <w:right w:val="single" w:sz="4" w:space="0" w:color="auto"/>
            </w:tcBorders>
            <w:shd w:val="clear" w:color="auto" w:fill="auto"/>
            <w:noWrap/>
            <w:vAlign w:val="center"/>
            <w:hideMark/>
          </w:tcPr>
          <w:p w14:paraId="4EB8B0F0" w14:textId="77777777" w:rsidR="00A247B4" w:rsidRPr="00A247B4" w:rsidRDefault="00A247B4" w:rsidP="00A247B4">
            <w:pPr>
              <w:ind w:firstLine="0"/>
              <w:jc w:val="center"/>
              <w:rPr>
                <w:color w:val="000000"/>
                <w:sz w:val="24"/>
                <w:szCs w:val="24"/>
              </w:rPr>
            </w:pPr>
            <w:r w:rsidRPr="00A247B4">
              <w:rPr>
                <w:color w:val="000000"/>
                <w:sz w:val="24"/>
                <w:szCs w:val="24"/>
              </w:rPr>
              <w:t>2251835.41</w:t>
            </w:r>
          </w:p>
        </w:tc>
      </w:tr>
      <w:tr w:rsidR="00A247B4" w:rsidRPr="00A247B4" w14:paraId="4181106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6E47F2" w14:textId="77777777" w:rsidR="00A247B4" w:rsidRPr="00A247B4" w:rsidRDefault="00A247B4" w:rsidP="00A247B4">
            <w:pPr>
              <w:ind w:firstLine="0"/>
              <w:jc w:val="center"/>
              <w:rPr>
                <w:color w:val="000000"/>
                <w:sz w:val="24"/>
                <w:szCs w:val="24"/>
              </w:rPr>
            </w:pPr>
            <w:r w:rsidRPr="00A247B4">
              <w:rPr>
                <w:color w:val="000000"/>
                <w:sz w:val="24"/>
                <w:szCs w:val="24"/>
              </w:rPr>
              <w:t>9</w:t>
            </w:r>
          </w:p>
        </w:tc>
        <w:tc>
          <w:tcPr>
            <w:tcW w:w="1464" w:type="dxa"/>
            <w:tcBorders>
              <w:top w:val="nil"/>
              <w:left w:val="nil"/>
              <w:bottom w:val="single" w:sz="4" w:space="0" w:color="auto"/>
              <w:right w:val="single" w:sz="4" w:space="0" w:color="auto"/>
            </w:tcBorders>
            <w:shd w:val="clear" w:color="auto" w:fill="auto"/>
            <w:noWrap/>
            <w:vAlign w:val="center"/>
            <w:hideMark/>
          </w:tcPr>
          <w:p w14:paraId="62CAE814" w14:textId="77777777" w:rsidR="00A247B4" w:rsidRPr="00A247B4" w:rsidRDefault="00A247B4" w:rsidP="00A247B4">
            <w:pPr>
              <w:ind w:firstLine="0"/>
              <w:jc w:val="center"/>
              <w:rPr>
                <w:color w:val="000000"/>
                <w:sz w:val="24"/>
                <w:szCs w:val="24"/>
              </w:rPr>
            </w:pPr>
            <w:r w:rsidRPr="00A247B4">
              <w:rPr>
                <w:color w:val="000000"/>
                <w:sz w:val="24"/>
                <w:szCs w:val="24"/>
              </w:rPr>
              <w:t>476994.13</w:t>
            </w:r>
          </w:p>
        </w:tc>
        <w:tc>
          <w:tcPr>
            <w:tcW w:w="1630" w:type="dxa"/>
            <w:tcBorders>
              <w:top w:val="nil"/>
              <w:left w:val="nil"/>
              <w:bottom w:val="single" w:sz="4" w:space="0" w:color="auto"/>
              <w:right w:val="single" w:sz="4" w:space="0" w:color="auto"/>
            </w:tcBorders>
            <w:shd w:val="clear" w:color="auto" w:fill="auto"/>
            <w:noWrap/>
            <w:vAlign w:val="center"/>
            <w:hideMark/>
          </w:tcPr>
          <w:p w14:paraId="1D3626F4" w14:textId="77777777" w:rsidR="00A247B4" w:rsidRPr="00A247B4" w:rsidRDefault="00A247B4" w:rsidP="00A247B4">
            <w:pPr>
              <w:ind w:firstLine="0"/>
              <w:jc w:val="center"/>
              <w:rPr>
                <w:color w:val="000000"/>
                <w:sz w:val="24"/>
                <w:szCs w:val="24"/>
              </w:rPr>
            </w:pPr>
            <w:r w:rsidRPr="00A247B4">
              <w:rPr>
                <w:color w:val="000000"/>
                <w:sz w:val="24"/>
                <w:szCs w:val="24"/>
              </w:rPr>
              <w:t>2251866.45</w:t>
            </w:r>
          </w:p>
        </w:tc>
      </w:tr>
      <w:tr w:rsidR="00A247B4" w:rsidRPr="00A247B4" w14:paraId="134AD1B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5EBD8C" w14:textId="77777777" w:rsidR="00A247B4" w:rsidRPr="00A247B4" w:rsidRDefault="00A247B4" w:rsidP="00A247B4">
            <w:pPr>
              <w:ind w:firstLine="0"/>
              <w:jc w:val="center"/>
              <w:rPr>
                <w:color w:val="000000"/>
                <w:sz w:val="24"/>
                <w:szCs w:val="24"/>
              </w:rPr>
            </w:pPr>
            <w:r w:rsidRPr="00A247B4">
              <w:rPr>
                <w:color w:val="000000"/>
                <w:sz w:val="24"/>
                <w:szCs w:val="24"/>
              </w:rPr>
              <w:t>10</w:t>
            </w:r>
          </w:p>
        </w:tc>
        <w:tc>
          <w:tcPr>
            <w:tcW w:w="1464" w:type="dxa"/>
            <w:tcBorders>
              <w:top w:val="nil"/>
              <w:left w:val="nil"/>
              <w:bottom w:val="single" w:sz="4" w:space="0" w:color="auto"/>
              <w:right w:val="single" w:sz="4" w:space="0" w:color="auto"/>
            </w:tcBorders>
            <w:shd w:val="clear" w:color="auto" w:fill="auto"/>
            <w:noWrap/>
            <w:vAlign w:val="center"/>
            <w:hideMark/>
          </w:tcPr>
          <w:p w14:paraId="409A68F2" w14:textId="77777777" w:rsidR="00A247B4" w:rsidRPr="00A247B4" w:rsidRDefault="00A247B4" w:rsidP="00A247B4">
            <w:pPr>
              <w:ind w:firstLine="0"/>
              <w:jc w:val="center"/>
              <w:rPr>
                <w:color w:val="000000"/>
                <w:sz w:val="24"/>
                <w:szCs w:val="24"/>
              </w:rPr>
            </w:pPr>
            <w:r w:rsidRPr="00A247B4">
              <w:rPr>
                <w:color w:val="000000"/>
                <w:sz w:val="24"/>
                <w:szCs w:val="24"/>
              </w:rPr>
              <w:t>477329.06</w:t>
            </w:r>
          </w:p>
        </w:tc>
        <w:tc>
          <w:tcPr>
            <w:tcW w:w="1630" w:type="dxa"/>
            <w:tcBorders>
              <w:top w:val="nil"/>
              <w:left w:val="nil"/>
              <w:bottom w:val="single" w:sz="4" w:space="0" w:color="auto"/>
              <w:right w:val="single" w:sz="4" w:space="0" w:color="auto"/>
            </w:tcBorders>
            <w:shd w:val="clear" w:color="auto" w:fill="auto"/>
            <w:noWrap/>
            <w:vAlign w:val="center"/>
            <w:hideMark/>
          </w:tcPr>
          <w:p w14:paraId="7EB8D185" w14:textId="77777777" w:rsidR="00A247B4" w:rsidRPr="00A247B4" w:rsidRDefault="00A247B4" w:rsidP="00A247B4">
            <w:pPr>
              <w:ind w:firstLine="0"/>
              <w:jc w:val="center"/>
              <w:rPr>
                <w:color w:val="000000"/>
                <w:sz w:val="24"/>
                <w:szCs w:val="24"/>
              </w:rPr>
            </w:pPr>
            <w:r w:rsidRPr="00A247B4">
              <w:rPr>
                <w:color w:val="000000"/>
                <w:sz w:val="24"/>
                <w:szCs w:val="24"/>
              </w:rPr>
              <w:t>2251563.35</w:t>
            </w:r>
          </w:p>
        </w:tc>
      </w:tr>
      <w:tr w:rsidR="00A247B4" w:rsidRPr="00A247B4" w14:paraId="4595D3F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85BBFEE" w14:textId="77777777" w:rsidR="00A247B4" w:rsidRPr="00A247B4" w:rsidRDefault="00A247B4" w:rsidP="00A247B4">
            <w:pPr>
              <w:ind w:firstLine="0"/>
              <w:jc w:val="center"/>
              <w:rPr>
                <w:color w:val="000000"/>
                <w:sz w:val="24"/>
                <w:szCs w:val="24"/>
              </w:rPr>
            </w:pPr>
            <w:r w:rsidRPr="00A247B4">
              <w:rPr>
                <w:color w:val="000000"/>
                <w:sz w:val="24"/>
                <w:szCs w:val="24"/>
              </w:rPr>
              <w:t>11</w:t>
            </w:r>
          </w:p>
        </w:tc>
        <w:tc>
          <w:tcPr>
            <w:tcW w:w="1464" w:type="dxa"/>
            <w:tcBorders>
              <w:top w:val="nil"/>
              <w:left w:val="nil"/>
              <w:bottom w:val="single" w:sz="4" w:space="0" w:color="auto"/>
              <w:right w:val="single" w:sz="4" w:space="0" w:color="auto"/>
            </w:tcBorders>
            <w:shd w:val="clear" w:color="auto" w:fill="auto"/>
            <w:noWrap/>
            <w:vAlign w:val="center"/>
            <w:hideMark/>
          </w:tcPr>
          <w:p w14:paraId="32DEE9A0" w14:textId="77777777" w:rsidR="00A247B4" w:rsidRPr="00A247B4" w:rsidRDefault="00A247B4" w:rsidP="00A247B4">
            <w:pPr>
              <w:ind w:firstLine="0"/>
              <w:jc w:val="center"/>
              <w:rPr>
                <w:color w:val="000000"/>
                <w:sz w:val="24"/>
                <w:szCs w:val="24"/>
              </w:rPr>
            </w:pPr>
            <w:r w:rsidRPr="00A247B4">
              <w:rPr>
                <w:color w:val="000000"/>
                <w:sz w:val="24"/>
                <w:szCs w:val="24"/>
              </w:rPr>
              <w:t>477474.48</w:t>
            </w:r>
          </w:p>
        </w:tc>
        <w:tc>
          <w:tcPr>
            <w:tcW w:w="1630" w:type="dxa"/>
            <w:tcBorders>
              <w:top w:val="nil"/>
              <w:left w:val="nil"/>
              <w:bottom w:val="single" w:sz="4" w:space="0" w:color="auto"/>
              <w:right w:val="single" w:sz="4" w:space="0" w:color="auto"/>
            </w:tcBorders>
            <w:shd w:val="clear" w:color="auto" w:fill="auto"/>
            <w:noWrap/>
            <w:vAlign w:val="center"/>
            <w:hideMark/>
          </w:tcPr>
          <w:p w14:paraId="2CB562A3" w14:textId="77777777" w:rsidR="00A247B4" w:rsidRPr="00A247B4" w:rsidRDefault="00A247B4" w:rsidP="00A247B4">
            <w:pPr>
              <w:ind w:firstLine="0"/>
              <w:jc w:val="center"/>
              <w:rPr>
                <w:color w:val="000000"/>
                <w:sz w:val="24"/>
                <w:szCs w:val="24"/>
              </w:rPr>
            </w:pPr>
            <w:r w:rsidRPr="00A247B4">
              <w:rPr>
                <w:color w:val="000000"/>
                <w:sz w:val="24"/>
                <w:szCs w:val="24"/>
              </w:rPr>
              <w:t>2251444.96</w:t>
            </w:r>
          </w:p>
        </w:tc>
      </w:tr>
      <w:tr w:rsidR="00A247B4" w:rsidRPr="00A247B4" w14:paraId="2E0A73A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FF09E64" w14:textId="77777777" w:rsidR="00A247B4" w:rsidRPr="00A247B4" w:rsidRDefault="00A247B4" w:rsidP="00A247B4">
            <w:pPr>
              <w:ind w:firstLine="0"/>
              <w:jc w:val="center"/>
              <w:rPr>
                <w:color w:val="000000"/>
                <w:sz w:val="24"/>
                <w:szCs w:val="24"/>
              </w:rPr>
            </w:pPr>
            <w:r w:rsidRPr="00A247B4">
              <w:rPr>
                <w:color w:val="000000"/>
                <w:sz w:val="24"/>
                <w:szCs w:val="24"/>
              </w:rPr>
              <w:t>12</w:t>
            </w:r>
          </w:p>
        </w:tc>
        <w:tc>
          <w:tcPr>
            <w:tcW w:w="1464" w:type="dxa"/>
            <w:tcBorders>
              <w:top w:val="nil"/>
              <w:left w:val="nil"/>
              <w:bottom w:val="single" w:sz="4" w:space="0" w:color="auto"/>
              <w:right w:val="single" w:sz="4" w:space="0" w:color="auto"/>
            </w:tcBorders>
            <w:shd w:val="clear" w:color="auto" w:fill="auto"/>
            <w:noWrap/>
            <w:vAlign w:val="center"/>
            <w:hideMark/>
          </w:tcPr>
          <w:p w14:paraId="6CF933FF" w14:textId="77777777" w:rsidR="00A247B4" w:rsidRPr="00A247B4" w:rsidRDefault="00A247B4" w:rsidP="00A247B4">
            <w:pPr>
              <w:ind w:firstLine="0"/>
              <w:jc w:val="center"/>
              <w:rPr>
                <w:color w:val="000000"/>
                <w:sz w:val="24"/>
                <w:szCs w:val="24"/>
              </w:rPr>
            </w:pPr>
            <w:r w:rsidRPr="00A247B4">
              <w:rPr>
                <w:color w:val="000000"/>
                <w:sz w:val="24"/>
                <w:szCs w:val="24"/>
              </w:rPr>
              <w:t>477714.59</w:t>
            </w:r>
          </w:p>
        </w:tc>
        <w:tc>
          <w:tcPr>
            <w:tcW w:w="1630" w:type="dxa"/>
            <w:tcBorders>
              <w:top w:val="nil"/>
              <w:left w:val="nil"/>
              <w:bottom w:val="single" w:sz="4" w:space="0" w:color="auto"/>
              <w:right w:val="single" w:sz="4" w:space="0" w:color="auto"/>
            </w:tcBorders>
            <w:shd w:val="clear" w:color="auto" w:fill="auto"/>
            <w:noWrap/>
            <w:vAlign w:val="center"/>
            <w:hideMark/>
          </w:tcPr>
          <w:p w14:paraId="2F4CBD64" w14:textId="77777777" w:rsidR="00A247B4" w:rsidRPr="00A247B4" w:rsidRDefault="00A247B4" w:rsidP="00A247B4">
            <w:pPr>
              <w:ind w:firstLine="0"/>
              <w:jc w:val="center"/>
              <w:rPr>
                <w:color w:val="000000"/>
                <w:sz w:val="24"/>
                <w:szCs w:val="24"/>
              </w:rPr>
            </w:pPr>
            <w:r w:rsidRPr="00A247B4">
              <w:rPr>
                <w:color w:val="000000"/>
                <w:sz w:val="24"/>
                <w:szCs w:val="24"/>
              </w:rPr>
              <w:t>2251235.13</w:t>
            </w:r>
          </w:p>
        </w:tc>
      </w:tr>
      <w:tr w:rsidR="00A247B4" w:rsidRPr="00A247B4" w14:paraId="762EDEF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202BA35" w14:textId="77777777" w:rsidR="00A247B4" w:rsidRPr="00A247B4" w:rsidRDefault="00A247B4" w:rsidP="00A247B4">
            <w:pPr>
              <w:ind w:firstLine="0"/>
              <w:jc w:val="center"/>
              <w:rPr>
                <w:color w:val="000000"/>
                <w:sz w:val="24"/>
                <w:szCs w:val="24"/>
              </w:rPr>
            </w:pPr>
            <w:r w:rsidRPr="00A247B4">
              <w:rPr>
                <w:color w:val="000000"/>
                <w:sz w:val="24"/>
                <w:szCs w:val="24"/>
              </w:rPr>
              <w:t>13</w:t>
            </w:r>
          </w:p>
        </w:tc>
        <w:tc>
          <w:tcPr>
            <w:tcW w:w="1464" w:type="dxa"/>
            <w:tcBorders>
              <w:top w:val="nil"/>
              <w:left w:val="nil"/>
              <w:bottom w:val="single" w:sz="4" w:space="0" w:color="auto"/>
              <w:right w:val="single" w:sz="4" w:space="0" w:color="auto"/>
            </w:tcBorders>
            <w:shd w:val="clear" w:color="auto" w:fill="auto"/>
            <w:noWrap/>
            <w:vAlign w:val="center"/>
            <w:hideMark/>
          </w:tcPr>
          <w:p w14:paraId="1DAE717A" w14:textId="77777777" w:rsidR="00A247B4" w:rsidRPr="00A247B4" w:rsidRDefault="00A247B4" w:rsidP="00A247B4">
            <w:pPr>
              <w:ind w:firstLine="0"/>
              <w:jc w:val="center"/>
              <w:rPr>
                <w:color w:val="000000"/>
                <w:sz w:val="24"/>
                <w:szCs w:val="24"/>
              </w:rPr>
            </w:pPr>
            <w:r w:rsidRPr="00A247B4">
              <w:rPr>
                <w:color w:val="000000"/>
                <w:sz w:val="24"/>
                <w:szCs w:val="24"/>
              </w:rPr>
              <w:t>477908.82</w:t>
            </w:r>
          </w:p>
        </w:tc>
        <w:tc>
          <w:tcPr>
            <w:tcW w:w="1630" w:type="dxa"/>
            <w:tcBorders>
              <w:top w:val="nil"/>
              <w:left w:val="nil"/>
              <w:bottom w:val="single" w:sz="4" w:space="0" w:color="auto"/>
              <w:right w:val="single" w:sz="4" w:space="0" w:color="auto"/>
            </w:tcBorders>
            <w:shd w:val="clear" w:color="auto" w:fill="auto"/>
            <w:noWrap/>
            <w:vAlign w:val="center"/>
            <w:hideMark/>
          </w:tcPr>
          <w:p w14:paraId="48441037" w14:textId="77777777" w:rsidR="00A247B4" w:rsidRPr="00A247B4" w:rsidRDefault="00A247B4" w:rsidP="00A247B4">
            <w:pPr>
              <w:ind w:firstLine="0"/>
              <w:jc w:val="center"/>
              <w:rPr>
                <w:color w:val="000000"/>
                <w:sz w:val="24"/>
                <w:szCs w:val="24"/>
              </w:rPr>
            </w:pPr>
            <w:r w:rsidRPr="00A247B4">
              <w:rPr>
                <w:color w:val="000000"/>
                <w:sz w:val="24"/>
                <w:szCs w:val="24"/>
              </w:rPr>
              <w:t>2251071.29</w:t>
            </w:r>
          </w:p>
        </w:tc>
      </w:tr>
      <w:tr w:rsidR="00A247B4" w:rsidRPr="00A247B4" w14:paraId="0104A98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F2D0438" w14:textId="77777777" w:rsidR="00A247B4" w:rsidRPr="00A247B4" w:rsidRDefault="00A247B4" w:rsidP="00A247B4">
            <w:pPr>
              <w:ind w:firstLine="0"/>
              <w:jc w:val="center"/>
              <w:rPr>
                <w:color w:val="000000"/>
                <w:sz w:val="24"/>
                <w:szCs w:val="24"/>
              </w:rPr>
            </w:pPr>
            <w:r w:rsidRPr="00A247B4">
              <w:rPr>
                <w:color w:val="000000"/>
                <w:sz w:val="24"/>
                <w:szCs w:val="24"/>
              </w:rPr>
              <w:t>14</w:t>
            </w:r>
          </w:p>
        </w:tc>
        <w:tc>
          <w:tcPr>
            <w:tcW w:w="1464" w:type="dxa"/>
            <w:tcBorders>
              <w:top w:val="nil"/>
              <w:left w:val="nil"/>
              <w:bottom w:val="single" w:sz="4" w:space="0" w:color="auto"/>
              <w:right w:val="single" w:sz="4" w:space="0" w:color="auto"/>
            </w:tcBorders>
            <w:shd w:val="clear" w:color="auto" w:fill="auto"/>
            <w:noWrap/>
            <w:vAlign w:val="center"/>
            <w:hideMark/>
          </w:tcPr>
          <w:p w14:paraId="7D07CBA8" w14:textId="77777777" w:rsidR="00A247B4" w:rsidRPr="00A247B4" w:rsidRDefault="00A247B4" w:rsidP="00A247B4">
            <w:pPr>
              <w:ind w:firstLine="0"/>
              <w:jc w:val="center"/>
              <w:rPr>
                <w:color w:val="000000"/>
                <w:sz w:val="24"/>
                <w:szCs w:val="24"/>
              </w:rPr>
            </w:pPr>
            <w:r w:rsidRPr="00A247B4">
              <w:rPr>
                <w:color w:val="000000"/>
                <w:sz w:val="24"/>
                <w:szCs w:val="24"/>
              </w:rPr>
              <w:t>477927.51</w:t>
            </w:r>
          </w:p>
        </w:tc>
        <w:tc>
          <w:tcPr>
            <w:tcW w:w="1630" w:type="dxa"/>
            <w:tcBorders>
              <w:top w:val="nil"/>
              <w:left w:val="nil"/>
              <w:bottom w:val="single" w:sz="4" w:space="0" w:color="auto"/>
              <w:right w:val="single" w:sz="4" w:space="0" w:color="auto"/>
            </w:tcBorders>
            <w:shd w:val="clear" w:color="auto" w:fill="auto"/>
            <w:noWrap/>
            <w:vAlign w:val="center"/>
            <w:hideMark/>
          </w:tcPr>
          <w:p w14:paraId="2F1CDADA" w14:textId="77777777" w:rsidR="00A247B4" w:rsidRPr="00A247B4" w:rsidRDefault="00A247B4" w:rsidP="00A247B4">
            <w:pPr>
              <w:ind w:firstLine="0"/>
              <w:jc w:val="center"/>
              <w:rPr>
                <w:color w:val="000000"/>
                <w:sz w:val="24"/>
                <w:szCs w:val="24"/>
              </w:rPr>
            </w:pPr>
            <w:r w:rsidRPr="00A247B4">
              <w:rPr>
                <w:color w:val="000000"/>
                <w:sz w:val="24"/>
                <w:szCs w:val="24"/>
              </w:rPr>
              <w:t>2251044.45</w:t>
            </w:r>
          </w:p>
        </w:tc>
      </w:tr>
      <w:tr w:rsidR="00A247B4" w:rsidRPr="00A247B4" w14:paraId="711429B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AE93D39" w14:textId="77777777" w:rsidR="00A247B4" w:rsidRPr="00A247B4" w:rsidRDefault="00A247B4" w:rsidP="00A247B4">
            <w:pPr>
              <w:ind w:firstLine="0"/>
              <w:jc w:val="center"/>
              <w:rPr>
                <w:color w:val="000000"/>
                <w:sz w:val="24"/>
                <w:szCs w:val="24"/>
              </w:rPr>
            </w:pPr>
            <w:r w:rsidRPr="00A247B4">
              <w:rPr>
                <w:color w:val="000000"/>
                <w:sz w:val="24"/>
                <w:szCs w:val="24"/>
              </w:rPr>
              <w:t>15</w:t>
            </w:r>
          </w:p>
        </w:tc>
        <w:tc>
          <w:tcPr>
            <w:tcW w:w="1464" w:type="dxa"/>
            <w:tcBorders>
              <w:top w:val="nil"/>
              <w:left w:val="nil"/>
              <w:bottom w:val="single" w:sz="4" w:space="0" w:color="auto"/>
              <w:right w:val="single" w:sz="4" w:space="0" w:color="auto"/>
            </w:tcBorders>
            <w:shd w:val="clear" w:color="auto" w:fill="auto"/>
            <w:noWrap/>
            <w:vAlign w:val="center"/>
            <w:hideMark/>
          </w:tcPr>
          <w:p w14:paraId="50DE739F" w14:textId="77777777" w:rsidR="00A247B4" w:rsidRPr="00A247B4" w:rsidRDefault="00A247B4" w:rsidP="00A247B4">
            <w:pPr>
              <w:ind w:firstLine="0"/>
              <w:jc w:val="center"/>
              <w:rPr>
                <w:color w:val="000000"/>
                <w:sz w:val="24"/>
                <w:szCs w:val="24"/>
              </w:rPr>
            </w:pPr>
            <w:r w:rsidRPr="00A247B4">
              <w:rPr>
                <w:color w:val="000000"/>
                <w:sz w:val="24"/>
                <w:szCs w:val="24"/>
              </w:rPr>
              <w:t>477912.38</w:t>
            </w:r>
          </w:p>
        </w:tc>
        <w:tc>
          <w:tcPr>
            <w:tcW w:w="1630" w:type="dxa"/>
            <w:tcBorders>
              <w:top w:val="nil"/>
              <w:left w:val="nil"/>
              <w:bottom w:val="single" w:sz="4" w:space="0" w:color="auto"/>
              <w:right w:val="single" w:sz="4" w:space="0" w:color="auto"/>
            </w:tcBorders>
            <w:shd w:val="clear" w:color="auto" w:fill="auto"/>
            <w:noWrap/>
            <w:vAlign w:val="center"/>
            <w:hideMark/>
          </w:tcPr>
          <w:p w14:paraId="01067DC9" w14:textId="77777777" w:rsidR="00A247B4" w:rsidRPr="00A247B4" w:rsidRDefault="00A247B4" w:rsidP="00A247B4">
            <w:pPr>
              <w:ind w:firstLine="0"/>
              <w:jc w:val="center"/>
              <w:rPr>
                <w:color w:val="000000"/>
                <w:sz w:val="24"/>
                <w:szCs w:val="24"/>
              </w:rPr>
            </w:pPr>
            <w:r w:rsidRPr="00A247B4">
              <w:rPr>
                <w:color w:val="000000"/>
                <w:sz w:val="24"/>
                <w:szCs w:val="24"/>
              </w:rPr>
              <w:t>2251019.71</w:t>
            </w:r>
          </w:p>
        </w:tc>
      </w:tr>
      <w:tr w:rsidR="00A247B4" w:rsidRPr="00A247B4" w14:paraId="4EE3B4F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D920776" w14:textId="77777777" w:rsidR="00A247B4" w:rsidRPr="00A247B4" w:rsidRDefault="00A247B4" w:rsidP="00A247B4">
            <w:pPr>
              <w:ind w:firstLine="0"/>
              <w:jc w:val="center"/>
              <w:rPr>
                <w:color w:val="000000"/>
                <w:sz w:val="24"/>
                <w:szCs w:val="24"/>
              </w:rPr>
            </w:pPr>
            <w:r w:rsidRPr="00A247B4">
              <w:rPr>
                <w:color w:val="000000"/>
                <w:sz w:val="24"/>
                <w:szCs w:val="24"/>
              </w:rPr>
              <w:t>16</w:t>
            </w:r>
          </w:p>
        </w:tc>
        <w:tc>
          <w:tcPr>
            <w:tcW w:w="1464" w:type="dxa"/>
            <w:tcBorders>
              <w:top w:val="nil"/>
              <w:left w:val="nil"/>
              <w:bottom w:val="single" w:sz="4" w:space="0" w:color="auto"/>
              <w:right w:val="single" w:sz="4" w:space="0" w:color="auto"/>
            </w:tcBorders>
            <w:shd w:val="clear" w:color="auto" w:fill="auto"/>
            <w:noWrap/>
            <w:vAlign w:val="center"/>
            <w:hideMark/>
          </w:tcPr>
          <w:p w14:paraId="56350A1D" w14:textId="77777777" w:rsidR="00A247B4" w:rsidRPr="00A247B4" w:rsidRDefault="00A247B4" w:rsidP="00A247B4">
            <w:pPr>
              <w:ind w:firstLine="0"/>
              <w:jc w:val="center"/>
              <w:rPr>
                <w:color w:val="000000"/>
                <w:sz w:val="24"/>
                <w:szCs w:val="24"/>
              </w:rPr>
            </w:pPr>
            <w:r w:rsidRPr="00A247B4">
              <w:rPr>
                <w:color w:val="000000"/>
                <w:sz w:val="24"/>
                <w:szCs w:val="24"/>
              </w:rPr>
              <w:t>477931.80</w:t>
            </w:r>
          </w:p>
        </w:tc>
        <w:tc>
          <w:tcPr>
            <w:tcW w:w="1630" w:type="dxa"/>
            <w:tcBorders>
              <w:top w:val="nil"/>
              <w:left w:val="nil"/>
              <w:bottom w:val="single" w:sz="4" w:space="0" w:color="auto"/>
              <w:right w:val="single" w:sz="4" w:space="0" w:color="auto"/>
            </w:tcBorders>
            <w:shd w:val="clear" w:color="auto" w:fill="auto"/>
            <w:noWrap/>
            <w:vAlign w:val="center"/>
            <w:hideMark/>
          </w:tcPr>
          <w:p w14:paraId="4BD1E8FB" w14:textId="77777777" w:rsidR="00A247B4" w:rsidRPr="00A247B4" w:rsidRDefault="00A247B4" w:rsidP="00A247B4">
            <w:pPr>
              <w:ind w:firstLine="0"/>
              <w:jc w:val="center"/>
              <w:rPr>
                <w:color w:val="000000"/>
                <w:sz w:val="24"/>
                <w:szCs w:val="24"/>
              </w:rPr>
            </w:pPr>
            <w:r w:rsidRPr="00A247B4">
              <w:rPr>
                <w:color w:val="000000"/>
                <w:sz w:val="24"/>
                <w:szCs w:val="24"/>
              </w:rPr>
              <w:t>2250959.26</w:t>
            </w:r>
          </w:p>
        </w:tc>
      </w:tr>
      <w:tr w:rsidR="00A247B4" w:rsidRPr="00A247B4" w14:paraId="25ADF12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0A2EC2F" w14:textId="77777777" w:rsidR="00A247B4" w:rsidRPr="00A247B4" w:rsidRDefault="00A247B4" w:rsidP="00A247B4">
            <w:pPr>
              <w:ind w:firstLine="0"/>
              <w:jc w:val="center"/>
              <w:rPr>
                <w:color w:val="000000"/>
                <w:sz w:val="24"/>
                <w:szCs w:val="24"/>
              </w:rPr>
            </w:pPr>
            <w:r w:rsidRPr="00A247B4">
              <w:rPr>
                <w:color w:val="000000"/>
                <w:sz w:val="24"/>
                <w:szCs w:val="24"/>
              </w:rPr>
              <w:t>17</w:t>
            </w:r>
          </w:p>
        </w:tc>
        <w:tc>
          <w:tcPr>
            <w:tcW w:w="1464" w:type="dxa"/>
            <w:tcBorders>
              <w:top w:val="nil"/>
              <w:left w:val="nil"/>
              <w:bottom w:val="single" w:sz="4" w:space="0" w:color="auto"/>
              <w:right w:val="single" w:sz="4" w:space="0" w:color="auto"/>
            </w:tcBorders>
            <w:shd w:val="clear" w:color="auto" w:fill="auto"/>
            <w:noWrap/>
            <w:vAlign w:val="center"/>
            <w:hideMark/>
          </w:tcPr>
          <w:p w14:paraId="554B893C" w14:textId="77777777" w:rsidR="00A247B4" w:rsidRPr="00A247B4" w:rsidRDefault="00A247B4" w:rsidP="00A247B4">
            <w:pPr>
              <w:ind w:firstLine="0"/>
              <w:jc w:val="center"/>
              <w:rPr>
                <w:color w:val="000000"/>
                <w:sz w:val="24"/>
                <w:szCs w:val="24"/>
              </w:rPr>
            </w:pPr>
            <w:r w:rsidRPr="00A247B4">
              <w:rPr>
                <w:color w:val="000000"/>
                <w:sz w:val="24"/>
                <w:szCs w:val="24"/>
              </w:rPr>
              <w:t>477963.92</w:t>
            </w:r>
          </w:p>
        </w:tc>
        <w:tc>
          <w:tcPr>
            <w:tcW w:w="1630" w:type="dxa"/>
            <w:tcBorders>
              <w:top w:val="nil"/>
              <w:left w:val="nil"/>
              <w:bottom w:val="single" w:sz="4" w:space="0" w:color="auto"/>
              <w:right w:val="single" w:sz="4" w:space="0" w:color="auto"/>
            </w:tcBorders>
            <w:shd w:val="clear" w:color="auto" w:fill="auto"/>
            <w:noWrap/>
            <w:vAlign w:val="center"/>
            <w:hideMark/>
          </w:tcPr>
          <w:p w14:paraId="4DDCAB8C" w14:textId="77777777" w:rsidR="00A247B4" w:rsidRPr="00A247B4" w:rsidRDefault="00A247B4" w:rsidP="00A247B4">
            <w:pPr>
              <w:ind w:firstLine="0"/>
              <w:jc w:val="center"/>
              <w:rPr>
                <w:color w:val="000000"/>
                <w:sz w:val="24"/>
                <w:szCs w:val="24"/>
              </w:rPr>
            </w:pPr>
            <w:r w:rsidRPr="00A247B4">
              <w:rPr>
                <w:color w:val="000000"/>
                <w:sz w:val="24"/>
                <w:szCs w:val="24"/>
              </w:rPr>
              <w:t>2250969.25</w:t>
            </w:r>
          </w:p>
        </w:tc>
      </w:tr>
      <w:tr w:rsidR="00A247B4" w:rsidRPr="00A247B4" w14:paraId="16E8AE4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D093019" w14:textId="77777777" w:rsidR="00A247B4" w:rsidRPr="00A247B4" w:rsidRDefault="00A247B4" w:rsidP="00A247B4">
            <w:pPr>
              <w:ind w:firstLine="0"/>
              <w:jc w:val="center"/>
              <w:rPr>
                <w:color w:val="000000"/>
                <w:sz w:val="24"/>
                <w:szCs w:val="24"/>
              </w:rPr>
            </w:pPr>
            <w:r w:rsidRPr="00A247B4">
              <w:rPr>
                <w:color w:val="000000"/>
                <w:sz w:val="24"/>
                <w:szCs w:val="24"/>
              </w:rPr>
              <w:t>18</w:t>
            </w:r>
          </w:p>
        </w:tc>
        <w:tc>
          <w:tcPr>
            <w:tcW w:w="1464" w:type="dxa"/>
            <w:tcBorders>
              <w:top w:val="nil"/>
              <w:left w:val="nil"/>
              <w:bottom w:val="single" w:sz="4" w:space="0" w:color="auto"/>
              <w:right w:val="single" w:sz="4" w:space="0" w:color="auto"/>
            </w:tcBorders>
            <w:shd w:val="clear" w:color="auto" w:fill="auto"/>
            <w:noWrap/>
            <w:vAlign w:val="center"/>
            <w:hideMark/>
          </w:tcPr>
          <w:p w14:paraId="0486FB23" w14:textId="77777777" w:rsidR="00A247B4" w:rsidRPr="00A247B4" w:rsidRDefault="00A247B4" w:rsidP="00A247B4">
            <w:pPr>
              <w:ind w:firstLine="0"/>
              <w:jc w:val="center"/>
              <w:rPr>
                <w:color w:val="000000"/>
                <w:sz w:val="24"/>
                <w:szCs w:val="24"/>
              </w:rPr>
            </w:pPr>
            <w:r w:rsidRPr="00A247B4">
              <w:rPr>
                <w:color w:val="000000"/>
                <w:sz w:val="24"/>
                <w:szCs w:val="24"/>
              </w:rPr>
              <w:t>477956.79</w:t>
            </w:r>
          </w:p>
        </w:tc>
        <w:tc>
          <w:tcPr>
            <w:tcW w:w="1630" w:type="dxa"/>
            <w:tcBorders>
              <w:top w:val="nil"/>
              <w:left w:val="nil"/>
              <w:bottom w:val="single" w:sz="4" w:space="0" w:color="auto"/>
              <w:right w:val="single" w:sz="4" w:space="0" w:color="auto"/>
            </w:tcBorders>
            <w:shd w:val="clear" w:color="auto" w:fill="auto"/>
            <w:noWrap/>
            <w:vAlign w:val="center"/>
            <w:hideMark/>
          </w:tcPr>
          <w:p w14:paraId="495D2F34" w14:textId="77777777" w:rsidR="00A247B4" w:rsidRPr="00A247B4" w:rsidRDefault="00A247B4" w:rsidP="00A247B4">
            <w:pPr>
              <w:ind w:firstLine="0"/>
              <w:jc w:val="center"/>
              <w:rPr>
                <w:color w:val="000000"/>
                <w:sz w:val="24"/>
                <w:szCs w:val="24"/>
              </w:rPr>
            </w:pPr>
            <w:r w:rsidRPr="00A247B4">
              <w:rPr>
                <w:color w:val="000000"/>
                <w:sz w:val="24"/>
                <w:szCs w:val="24"/>
              </w:rPr>
              <w:t>2250992.17</w:t>
            </w:r>
          </w:p>
        </w:tc>
      </w:tr>
      <w:tr w:rsidR="00A247B4" w:rsidRPr="00A247B4" w14:paraId="0FF76AB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77322E6" w14:textId="77777777" w:rsidR="00A247B4" w:rsidRPr="00A247B4" w:rsidRDefault="00A247B4" w:rsidP="00A247B4">
            <w:pPr>
              <w:ind w:firstLine="0"/>
              <w:jc w:val="center"/>
              <w:rPr>
                <w:color w:val="000000"/>
                <w:sz w:val="24"/>
                <w:szCs w:val="24"/>
              </w:rPr>
            </w:pPr>
            <w:r w:rsidRPr="00A247B4">
              <w:rPr>
                <w:color w:val="000000"/>
                <w:sz w:val="24"/>
                <w:szCs w:val="24"/>
              </w:rPr>
              <w:lastRenderedPageBreak/>
              <w:t>19</w:t>
            </w:r>
          </w:p>
        </w:tc>
        <w:tc>
          <w:tcPr>
            <w:tcW w:w="1464" w:type="dxa"/>
            <w:tcBorders>
              <w:top w:val="nil"/>
              <w:left w:val="nil"/>
              <w:bottom w:val="single" w:sz="4" w:space="0" w:color="auto"/>
              <w:right w:val="single" w:sz="4" w:space="0" w:color="auto"/>
            </w:tcBorders>
            <w:shd w:val="clear" w:color="auto" w:fill="auto"/>
            <w:noWrap/>
            <w:vAlign w:val="center"/>
            <w:hideMark/>
          </w:tcPr>
          <w:p w14:paraId="170EBF7A" w14:textId="77777777" w:rsidR="00A247B4" w:rsidRPr="00A247B4" w:rsidRDefault="00A247B4" w:rsidP="00A247B4">
            <w:pPr>
              <w:ind w:firstLine="0"/>
              <w:jc w:val="center"/>
              <w:rPr>
                <w:color w:val="000000"/>
                <w:sz w:val="24"/>
                <w:szCs w:val="24"/>
              </w:rPr>
            </w:pPr>
            <w:r w:rsidRPr="00A247B4">
              <w:rPr>
                <w:color w:val="000000"/>
                <w:sz w:val="24"/>
                <w:szCs w:val="24"/>
              </w:rPr>
              <w:t>477947.38</w:t>
            </w:r>
          </w:p>
        </w:tc>
        <w:tc>
          <w:tcPr>
            <w:tcW w:w="1630" w:type="dxa"/>
            <w:tcBorders>
              <w:top w:val="nil"/>
              <w:left w:val="nil"/>
              <w:bottom w:val="single" w:sz="4" w:space="0" w:color="auto"/>
              <w:right w:val="single" w:sz="4" w:space="0" w:color="auto"/>
            </w:tcBorders>
            <w:shd w:val="clear" w:color="auto" w:fill="auto"/>
            <w:noWrap/>
            <w:vAlign w:val="center"/>
            <w:hideMark/>
          </w:tcPr>
          <w:p w14:paraId="2BD470C8" w14:textId="77777777" w:rsidR="00A247B4" w:rsidRPr="00A247B4" w:rsidRDefault="00A247B4" w:rsidP="00A247B4">
            <w:pPr>
              <w:ind w:firstLine="0"/>
              <w:jc w:val="center"/>
              <w:rPr>
                <w:color w:val="000000"/>
                <w:sz w:val="24"/>
                <w:szCs w:val="24"/>
              </w:rPr>
            </w:pPr>
            <w:r w:rsidRPr="00A247B4">
              <w:rPr>
                <w:color w:val="000000"/>
                <w:sz w:val="24"/>
                <w:szCs w:val="24"/>
              </w:rPr>
              <w:t>2250989.24</w:t>
            </w:r>
          </w:p>
        </w:tc>
      </w:tr>
      <w:tr w:rsidR="00A247B4" w:rsidRPr="00A247B4" w14:paraId="011C416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C6DCCF" w14:textId="77777777" w:rsidR="00A247B4" w:rsidRPr="00A247B4" w:rsidRDefault="00A247B4" w:rsidP="00A247B4">
            <w:pPr>
              <w:ind w:firstLine="0"/>
              <w:jc w:val="center"/>
              <w:rPr>
                <w:color w:val="000000"/>
                <w:sz w:val="24"/>
                <w:szCs w:val="24"/>
              </w:rPr>
            </w:pPr>
            <w:r w:rsidRPr="00A247B4">
              <w:rPr>
                <w:color w:val="000000"/>
                <w:sz w:val="24"/>
                <w:szCs w:val="24"/>
              </w:rPr>
              <w:t>20</w:t>
            </w:r>
          </w:p>
        </w:tc>
        <w:tc>
          <w:tcPr>
            <w:tcW w:w="1464" w:type="dxa"/>
            <w:tcBorders>
              <w:top w:val="nil"/>
              <w:left w:val="nil"/>
              <w:bottom w:val="single" w:sz="4" w:space="0" w:color="auto"/>
              <w:right w:val="single" w:sz="4" w:space="0" w:color="auto"/>
            </w:tcBorders>
            <w:shd w:val="clear" w:color="auto" w:fill="auto"/>
            <w:noWrap/>
            <w:vAlign w:val="center"/>
            <w:hideMark/>
          </w:tcPr>
          <w:p w14:paraId="6511A63F" w14:textId="77777777" w:rsidR="00A247B4" w:rsidRPr="00A247B4" w:rsidRDefault="00A247B4" w:rsidP="00A247B4">
            <w:pPr>
              <w:ind w:firstLine="0"/>
              <w:jc w:val="center"/>
              <w:rPr>
                <w:color w:val="000000"/>
                <w:sz w:val="24"/>
                <w:szCs w:val="24"/>
              </w:rPr>
            </w:pPr>
            <w:r w:rsidRPr="00A247B4">
              <w:rPr>
                <w:color w:val="000000"/>
                <w:sz w:val="24"/>
                <w:szCs w:val="24"/>
              </w:rPr>
              <w:t>477938.60</w:t>
            </w:r>
          </w:p>
        </w:tc>
        <w:tc>
          <w:tcPr>
            <w:tcW w:w="1630" w:type="dxa"/>
            <w:tcBorders>
              <w:top w:val="nil"/>
              <w:left w:val="nil"/>
              <w:bottom w:val="single" w:sz="4" w:space="0" w:color="auto"/>
              <w:right w:val="single" w:sz="4" w:space="0" w:color="auto"/>
            </w:tcBorders>
            <w:shd w:val="clear" w:color="auto" w:fill="auto"/>
            <w:noWrap/>
            <w:vAlign w:val="center"/>
            <w:hideMark/>
          </w:tcPr>
          <w:p w14:paraId="7123AFCD" w14:textId="77777777" w:rsidR="00A247B4" w:rsidRPr="00A247B4" w:rsidRDefault="00A247B4" w:rsidP="00A247B4">
            <w:pPr>
              <w:ind w:firstLine="0"/>
              <w:jc w:val="center"/>
              <w:rPr>
                <w:color w:val="000000"/>
                <w:sz w:val="24"/>
                <w:szCs w:val="24"/>
              </w:rPr>
            </w:pPr>
            <w:r w:rsidRPr="00A247B4">
              <w:rPr>
                <w:color w:val="000000"/>
                <w:sz w:val="24"/>
                <w:szCs w:val="24"/>
              </w:rPr>
              <w:t>2251016.58</w:t>
            </w:r>
          </w:p>
        </w:tc>
      </w:tr>
      <w:tr w:rsidR="00A247B4" w:rsidRPr="00A247B4" w14:paraId="6B3F4D0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4062F63" w14:textId="77777777" w:rsidR="00A247B4" w:rsidRPr="00A247B4" w:rsidRDefault="00A247B4" w:rsidP="00A247B4">
            <w:pPr>
              <w:ind w:firstLine="0"/>
              <w:jc w:val="center"/>
              <w:rPr>
                <w:color w:val="000000"/>
                <w:sz w:val="24"/>
                <w:szCs w:val="24"/>
              </w:rPr>
            </w:pPr>
            <w:r w:rsidRPr="00A247B4">
              <w:rPr>
                <w:color w:val="000000"/>
                <w:sz w:val="24"/>
                <w:szCs w:val="24"/>
              </w:rPr>
              <w:t>21</w:t>
            </w:r>
          </w:p>
        </w:tc>
        <w:tc>
          <w:tcPr>
            <w:tcW w:w="1464" w:type="dxa"/>
            <w:tcBorders>
              <w:top w:val="nil"/>
              <w:left w:val="nil"/>
              <w:bottom w:val="single" w:sz="4" w:space="0" w:color="auto"/>
              <w:right w:val="single" w:sz="4" w:space="0" w:color="auto"/>
            </w:tcBorders>
            <w:shd w:val="clear" w:color="auto" w:fill="auto"/>
            <w:noWrap/>
            <w:vAlign w:val="center"/>
            <w:hideMark/>
          </w:tcPr>
          <w:p w14:paraId="6C54C56D" w14:textId="77777777" w:rsidR="00A247B4" w:rsidRPr="00A247B4" w:rsidRDefault="00A247B4" w:rsidP="00A247B4">
            <w:pPr>
              <w:ind w:firstLine="0"/>
              <w:jc w:val="center"/>
              <w:rPr>
                <w:color w:val="000000"/>
                <w:sz w:val="24"/>
                <w:szCs w:val="24"/>
              </w:rPr>
            </w:pPr>
            <w:r w:rsidRPr="00A247B4">
              <w:rPr>
                <w:color w:val="000000"/>
                <w:sz w:val="24"/>
                <w:szCs w:val="24"/>
              </w:rPr>
              <w:t>477956.16</w:t>
            </w:r>
          </w:p>
        </w:tc>
        <w:tc>
          <w:tcPr>
            <w:tcW w:w="1630" w:type="dxa"/>
            <w:tcBorders>
              <w:top w:val="nil"/>
              <w:left w:val="nil"/>
              <w:bottom w:val="single" w:sz="4" w:space="0" w:color="auto"/>
              <w:right w:val="single" w:sz="4" w:space="0" w:color="auto"/>
            </w:tcBorders>
            <w:shd w:val="clear" w:color="auto" w:fill="auto"/>
            <w:noWrap/>
            <w:vAlign w:val="center"/>
            <w:hideMark/>
          </w:tcPr>
          <w:p w14:paraId="0B26D17D" w14:textId="77777777" w:rsidR="00A247B4" w:rsidRPr="00A247B4" w:rsidRDefault="00A247B4" w:rsidP="00A247B4">
            <w:pPr>
              <w:ind w:firstLine="0"/>
              <w:jc w:val="center"/>
              <w:rPr>
                <w:color w:val="000000"/>
                <w:sz w:val="24"/>
                <w:szCs w:val="24"/>
              </w:rPr>
            </w:pPr>
            <w:r w:rsidRPr="00A247B4">
              <w:rPr>
                <w:color w:val="000000"/>
                <w:sz w:val="24"/>
                <w:szCs w:val="24"/>
              </w:rPr>
              <w:t>2251045.30</w:t>
            </w:r>
          </w:p>
        </w:tc>
      </w:tr>
      <w:tr w:rsidR="00A247B4" w:rsidRPr="00A247B4" w14:paraId="4282F4D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7BBEBD" w14:textId="77777777" w:rsidR="00A247B4" w:rsidRPr="00A247B4" w:rsidRDefault="00A247B4" w:rsidP="00A247B4">
            <w:pPr>
              <w:ind w:firstLine="0"/>
              <w:jc w:val="center"/>
              <w:rPr>
                <w:color w:val="000000"/>
                <w:sz w:val="24"/>
                <w:szCs w:val="24"/>
              </w:rPr>
            </w:pPr>
            <w:r w:rsidRPr="00A247B4">
              <w:rPr>
                <w:color w:val="000000"/>
                <w:sz w:val="24"/>
                <w:szCs w:val="24"/>
              </w:rPr>
              <w:t>22</w:t>
            </w:r>
          </w:p>
        </w:tc>
        <w:tc>
          <w:tcPr>
            <w:tcW w:w="1464" w:type="dxa"/>
            <w:tcBorders>
              <w:top w:val="nil"/>
              <w:left w:val="nil"/>
              <w:bottom w:val="single" w:sz="4" w:space="0" w:color="auto"/>
              <w:right w:val="single" w:sz="4" w:space="0" w:color="auto"/>
            </w:tcBorders>
            <w:shd w:val="clear" w:color="auto" w:fill="auto"/>
            <w:noWrap/>
            <w:vAlign w:val="center"/>
            <w:hideMark/>
          </w:tcPr>
          <w:p w14:paraId="045162C2" w14:textId="77777777" w:rsidR="00A247B4" w:rsidRPr="00A247B4" w:rsidRDefault="00A247B4" w:rsidP="00A247B4">
            <w:pPr>
              <w:ind w:firstLine="0"/>
              <w:jc w:val="center"/>
              <w:rPr>
                <w:color w:val="000000"/>
                <w:sz w:val="24"/>
                <w:szCs w:val="24"/>
              </w:rPr>
            </w:pPr>
            <w:r w:rsidRPr="00A247B4">
              <w:rPr>
                <w:color w:val="000000"/>
                <w:sz w:val="24"/>
                <w:szCs w:val="24"/>
              </w:rPr>
              <w:t>477926.71</w:t>
            </w:r>
          </w:p>
        </w:tc>
        <w:tc>
          <w:tcPr>
            <w:tcW w:w="1630" w:type="dxa"/>
            <w:tcBorders>
              <w:top w:val="nil"/>
              <w:left w:val="nil"/>
              <w:bottom w:val="single" w:sz="4" w:space="0" w:color="auto"/>
              <w:right w:val="single" w:sz="4" w:space="0" w:color="auto"/>
            </w:tcBorders>
            <w:shd w:val="clear" w:color="auto" w:fill="auto"/>
            <w:noWrap/>
            <w:vAlign w:val="center"/>
            <w:hideMark/>
          </w:tcPr>
          <w:p w14:paraId="414656F6" w14:textId="77777777" w:rsidR="00A247B4" w:rsidRPr="00A247B4" w:rsidRDefault="00A247B4" w:rsidP="00A247B4">
            <w:pPr>
              <w:ind w:firstLine="0"/>
              <w:jc w:val="center"/>
              <w:rPr>
                <w:color w:val="000000"/>
                <w:sz w:val="24"/>
                <w:szCs w:val="24"/>
              </w:rPr>
            </w:pPr>
            <w:r w:rsidRPr="00A247B4">
              <w:rPr>
                <w:color w:val="000000"/>
                <w:sz w:val="24"/>
                <w:szCs w:val="24"/>
              </w:rPr>
              <w:t>2251087.60</w:t>
            </w:r>
          </w:p>
        </w:tc>
      </w:tr>
      <w:tr w:rsidR="00A247B4" w:rsidRPr="00A247B4" w14:paraId="35E29D2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4F76493" w14:textId="77777777" w:rsidR="00A247B4" w:rsidRPr="00A247B4" w:rsidRDefault="00A247B4" w:rsidP="00A247B4">
            <w:pPr>
              <w:ind w:firstLine="0"/>
              <w:jc w:val="center"/>
              <w:rPr>
                <w:color w:val="000000"/>
                <w:sz w:val="24"/>
                <w:szCs w:val="24"/>
              </w:rPr>
            </w:pPr>
            <w:r w:rsidRPr="00A247B4">
              <w:rPr>
                <w:color w:val="000000"/>
                <w:sz w:val="24"/>
                <w:szCs w:val="24"/>
              </w:rPr>
              <w:t>23</w:t>
            </w:r>
          </w:p>
        </w:tc>
        <w:tc>
          <w:tcPr>
            <w:tcW w:w="1464" w:type="dxa"/>
            <w:tcBorders>
              <w:top w:val="nil"/>
              <w:left w:val="nil"/>
              <w:bottom w:val="single" w:sz="4" w:space="0" w:color="auto"/>
              <w:right w:val="single" w:sz="4" w:space="0" w:color="auto"/>
            </w:tcBorders>
            <w:shd w:val="clear" w:color="auto" w:fill="auto"/>
            <w:noWrap/>
            <w:vAlign w:val="center"/>
            <w:hideMark/>
          </w:tcPr>
          <w:p w14:paraId="11DA2309" w14:textId="77777777" w:rsidR="00A247B4" w:rsidRPr="00A247B4" w:rsidRDefault="00A247B4" w:rsidP="00A247B4">
            <w:pPr>
              <w:ind w:firstLine="0"/>
              <w:jc w:val="center"/>
              <w:rPr>
                <w:color w:val="000000"/>
                <w:sz w:val="24"/>
                <w:szCs w:val="24"/>
              </w:rPr>
            </w:pPr>
            <w:r w:rsidRPr="00A247B4">
              <w:rPr>
                <w:color w:val="000000"/>
                <w:sz w:val="24"/>
                <w:szCs w:val="24"/>
              </w:rPr>
              <w:t>477730.23</w:t>
            </w:r>
          </w:p>
        </w:tc>
        <w:tc>
          <w:tcPr>
            <w:tcW w:w="1630" w:type="dxa"/>
            <w:tcBorders>
              <w:top w:val="nil"/>
              <w:left w:val="nil"/>
              <w:bottom w:val="single" w:sz="4" w:space="0" w:color="auto"/>
              <w:right w:val="single" w:sz="4" w:space="0" w:color="auto"/>
            </w:tcBorders>
            <w:shd w:val="clear" w:color="auto" w:fill="auto"/>
            <w:noWrap/>
            <w:vAlign w:val="center"/>
            <w:hideMark/>
          </w:tcPr>
          <w:p w14:paraId="787EDC9E" w14:textId="77777777" w:rsidR="00A247B4" w:rsidRPr="00A247B4" w:rsidRDefault="00A247B4" w:rsidP="00A247B4">
            <w:pPr>
              <w:ind w:firstLine="0"/>
              <w:jc w:val="center"/>
              <w:rPr>
                <w:color w:val="000000"/>
                <w:sz w:val="24"/>
                <w:szCs w:val="24"/>
              </w:rPr>
            </w:pPr>
            <w:r w:rsidRPr="00A247B4">
              <w:rPr>
                <w:color w:val="000000"/>
                <w:sz w:val="24"/>
                <w:szCs w:val="24"/>
              </w:rPr>
              <w:t>2251253.34</w:t>
            </w:r>
          </w:p>
        </w:tc>
      </w:tr>
      <w:tr w:rsidR="00A247B4" w:rsidRPr="00A247B4" w14:paraId="7880D62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B294B0" w14:textId="77777777" w:rsidR="00A247B4" w:rsidRPr="00A247B4" w:rsidRDefault="00A247B4" w:rsidP="00A247B4">
            <w:pPr>
              <w:ind w:firstLine="0"/>
              <w:jc w:val="center"/>
              <w:rPr>
                <w:color w:val="000000"/>
                <w:sz w:val="24"/>
                <w:szCs w:val="24"/>
              </w:rPr>
            </w:pPr>
            <w:r w:rsidRPr="00A247B4">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center"/>
            <w:hideMark/>
          </w:tcPr>
          <w:p w14:paraId="4AFF0964" w14:textId="77777777" w:rsidR="00A247B4" w:rsidRPr="00A247B4" w:rsidRDefault="00A247B4" w:rsidP="00A247B4">
            <w:pPr>
              <w:ind w:firstLine="0"/>
              <w:jc w:val="center"/>
              <w:rPr>
                <w:color w:val="000000"/>
                <w:sz w:val="24"/>
                <w:szCs w:val="24"/>
              </w:rPr>
            </w:pPr>
            <w:r w:rsidRPr="00A247B4">
              <w:rPr>
                <w:color w:val="000000"/>
                <w:sz w:val="24"/>
                <w:szCs w:val="24"/>
              </w:rPr>
              <w:t>477489.95</w:t>
            </w:r>
          </w:p>
        </w:tc>
        <w:tc>
          <w:tcPr>
            <w:tcW w:w="1630" w:type="dxa"/>
            <w:tcBorders>
              <w:top w:val="nil"/>
              <w:left w:val="nil"/>
              <w:bottom w:val="single" w:sz="4" w:space="0" w:color="auto"/>
              <w:right w:val="single" w:sz="4" w:space="0" w:color="auto"/>
            </w:tcBorders>
            <w:shd w:val="clear" w:color="auto" w:fill="auto"/>
            <w:noWrap/>
            <w:vAlign w:val="center"/>
            <w:hideMark/>
          </w:tcPr>
          <w:p w14:paraId="351818EC" w14:textId="77777777" w:rsidR="00A247B4" w:rsidRPr="00A247B4" w:rsidRDefault="00A247B4" w:rsidP="00A247B4">
            <w:pPr>
              <w:ind w:firstLine="0"/>
              <w:jc w:val="center"/>
              <w:rPr>
                <w:color w:val="000000"/>
                <w:sz w:val="24"/>
                <w:szCs w:val="24"/>
              </w:rPr>
            </w:pPr>
            <w:r w:rsidRPr="00A247B4">
              <w:rPr>
                <w:color w:val="000000"/>
                <w:sz w:val="24"/>
                <w:szCs w:val="24"/>
              </w:rPr>
              <w:t>2251463.31</w:t>
            </w:r>
          </w:p>
        </w:tc>
      </w:tr>
      <w:tr w:rsidR="00A247B4" w:rsidRPr="00A247B4" w14:paraId="0D254DF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1A537EB" w14:textId="77777777" w:rsidR="00A247B4" w:rsidRPr="00A247B4" w:rsidRDefault="00A247B4" w:rsidP="00A247B4">
            <w:pPr>
              <w:ind w:firstLine="0"/>
              <w:jc w:val="center"/>
              <w:rPr>
                <w:color w:val="000000"/>
                <w:sz w:val="24"/>
                <w:szCs w:val="24"/>
              </w:rPr>
            </w:pPr>
            <w:r w:rsidRPr="00A247B4">
              <w:rPr>
                <w:color w:val="000000"/>
                <w:sz w:val="24"/>
                <w:szCs w:val="24"/>
              </w:rPr>
              <w:t>25</w:t>
            </w:r>
          </w:p>
        </w:tc>
        <w:tc>
          <w:tcPr>
            <w:tcW w:w="1464" w:type="dxa"/>
            <w:tcBorders>
              <w:top w:val="nil"/>
              <w:left w:val="nil"/>
              <w:bottom w:val="single" w:sz="4" w:space="0" w:color="auto"/>
              <w:right w:val="single" w:sz="4" w:space="0" w:color="auto"/>
            </w:tcBorders>
            <w:shd w:val="clear" w:color="auto" w:fill="auto"/>
            <w:noWrap/>
            <w:vAlign w:val="center"/>
            <w:hideMark/>
          </w:tcPr>
          <w:p w14:paraId="3A5EF56F" w14:textId="77777777" w:rsidR="00A247B4" w:rsidRPr="00A247B4" w:rsidRDefault="00A247B4" w:rsidP="00A247B4">
            <w:pPr>
              <w:ind w:firstLine="0"/>
              <w:jc w:val="center"/>
              <w:rPr>
                <w:color w:val="000000"/>
                <w:sz w:val="24"/>
                <w:szCs w:val="24"/>
              </w:rPr>
            </w:pPr>
            <w:r w:rsidRPr="00A247B4">
              <w:rPr>
                <w:color w:val="000000"/>
                <w:sz w:val="24"/>
                <w:szCs w:val="24"/>
              </w:rPr>
              <w:t>477344.70</w:t>
            </w:r>
          </w:p>
        </w:tc>
        <w:tc>
          <w:tcPr>
            <w:tcW w:w="1630" w:type="dxa"/>
            <w:tcBorders>
              <w:top w:val="nil"/>
              <w:left w:val="nil"/>
              <w:bottom w:val="single" w:sz="4" w:space="0" w:color="auto"/>
              <w:right w:val="single" w:sz="4" w:space="0" w:color="auto"/>
            </w:tcBorders>
            <w:shd w:val="clear" w:color="auto" w:fill="auto"/>
            <w:noWrap/>
            <w:vAlign w:val="center"/>
            <w:hideMark/>
          </w:tcPr>
          <w:p w14:paraId="67FA6C9A" w14:textId="77777777" w:rsidR="00A247B4" w:rsidRPr="00A247B4" w:rsidRDefault="00A247B4" w:rsidP="00A247B4">
            <w:pPr>
              <w:ind w:firstLine="0"/>
              <w:jc w:val="center"/>
              <w:rPr>
                <w:color w:val="000000"/>
                <w:sz w:val="24"/>
                <w:szCs w:val="24"/>
              </w:rPr>
            </w:pPr>
            <w:r w:rsidRPr="00A247B4">
              <w:rPr>
                <w:color w:val="000000"/>
                <w:sz w:val="24"/>
                <w:szCs w:val="24"/>
              </w:rPr>
              <w:t>2251581.57</w:t>
            </w:r>
          </w:p>
        </w:tc>
      </w:tr>
      <w:tr w:rsidR="00A247B4" w:rsidRPr="00A247B4" w14:paraId="4691A20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B2D373A" w14:textId="77777777" w:rsidR="00A247B4" w:rsidRPr="00A247B4" w:rsidRDefault="00A247B4" w:rsidP="00A247B4">
            <w:pPr>
              <w:ind w:firstLine="0"/>
              <w:jc w:val="center"/>
              <w:rPr>
                <w:color w:val="000000"/>
                <w:sz w:val="24"/>
                <w:szCs w:val="24"/>
              </w:rPr>
            </w:pPr>
            <w:r w:rsidRPr="00A247B4">
              <w:rPr>
                <w:color w:val="000000"/>
                <w:sz w:val="24"/>
                <w:szCs w:val="24"/>
              </w:rPr>
              <w:t>26</w:t>
            </w:r>
          </w:p>
        </w:tc>
        <w:tc>
          <w:tcPr>
            <w:tcW w:w="1464" w:type="dxa"/>
            <w:tcBorders>
              <w:top w:val="nil"/>
              <w:left w:val="nil"/>
              <w:bottom w:val="single" w:sz="4" w:space="0" w:color="auto"/>
              <w:right w:val="single" w:sz="4" w:space="0" w:color="auto"/>
            </w:tcBorders>
            <w:shd w:val="clear" w:color="auto" w:fill="auto"/>
            <w:noWrap/>
            <w:vAlign w:val="center"/>
            <w:hideMark/>
          </w:tcPr>
          <w:p w14:paraId="40AC89E1" w14:textId="77777777" w:rsidR="00A247B4" w:rsidRPr="00A247B4" w:rsidRDefault="00A247B4" w:rsidP="00A247B4">
            <w:pPr>
              <w:ind w:firstLine="0"/>
              <w:jc w:val="center"/>
              <w:rPr>
                <w:color w:val="000000"/>
                <w:sz w:val="24"/>
                <w:szCs w:val="24"/>
              </w:rPr>
            </w:pPr>
            <w:r w:rsidRPr="00A247B4">
              <w:rPr>
                <w:color w:val="000000"/>
                <w:sz w:val="24"/>
                <w:szCs w:val="24"/>
              </w:rPr>
              <w:t>476995.34</w:t>
            </w:r>
          </w:p>
        </w:tc>
        <w:tc>
          <w:tcPr>
            <w:tcW w:w="1630" w:type="dxa"/>
            <w:tcBorders>
              <w:top w:val="nil"/>
              <w:left w:val="nil"/>
              <w:bottom w:val="single" w:sz="4" w:space="0" w:color="auto"/>
              <w:right w:val="single" w:sz="4" w:space="0" w:color="auto"/>
            </w:tcBorders>
            <w:shd w:val="clear" w:color="auto" w:fill="auto"/>
            <w:noWrap/>
            <w:vAlign w:val="center"/>
            <w:hideMark/>
          </w:tcPr>
          <w:p w14:paraId="36326677" w14:textId="77777777" w:rsidR="00A247B4" w:rsidRPr="00A247B4" w:rsidRDefault="00A247B4" w:rsidP="00A247B4">
            <w:pPr>
              <w:ind w:firstLine="0"/>
              <w:jc w:val="center"/>
              <w:rPr>
                <w:color w:val="000000"/>
                <w:sz w:val="24"/>
                <w:szCs w:val="24"/>
              </w:rPr>
            </w:pPr>
            <w:r w:rsidRPr="00A247B4">
              <w:rPr>
                <w:color w:val="000000"/>
                <w:sz w:val="24"/>
                <w:szCs w:val="24"/>
              </w:rPr>
              <w:t>2251897.78</w:t>
            </w:r>
          </w:p>
        </w:tc>
      </w:tr>
      <w:tr w:rsidR="00A247B4" w:rsidRPr="00A247B4" w14:paraId="62D2342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C017BE5" w14:textId="77777777" w:rsidR="00A247B4" w:rsidRPr="00A247B4" w:rsidRDefault="00A247B4" w:rsidP="00A247B4">
            <w:pPr>
              <w:ind w:firstLine="0"/>
              <w:jc w:val="center"/>
              <w:rPr>
                <w:color w:val="000000"/>
                <w:sz w:val="24"/>
                <w:szCs w:val="24"/>
              </w:rPr>
            </w:pPr>
            <w:r w:rsidRPr="00A247B4">
              <w:rPr>
                <w:color w:val="000000"/>
                <w:sz w:val="24"/>
                <w:szCs w:val="24"/>
              </w:rPr>
              <w:t>27</w:t>
            </w:r>
          </w:p>
        </w:tc>
        <w:tc>
          <w:tcPr>
            <w:tcW w:w="1464" w:type="dxa"/>
            <w:tcBorders>
              <w:top w:val="nil"/>
              <w:left w:val="nil"/>
              <w:bottom w:val="single" w:sz="4" w:space="0" w:color="auto"/>
              <w:right w:val="single" w:sz="4" w:space="0" w:color="auto"/>
            </w:tcBorders>
            <w:shd w:val="clear" w:color="auto" w:fill="auto"/>
            <w:noWrap/>
            <w:vAlign w:val="center"/>
            <w:hideMark/>
          </w:tcPr>
          <w:p w14:paraId="3FFAF77A" w14:textId="77777777" w:rsidR="00A247B4" w:rsidRPr="00A247B4" w:rsidRDefault="00A247B4" w:rsidP="00A247B4">
            <w:pPr>
              <w:ind w:firstLine="0"/>
              <w:jc w:val="center"/>
              <w:rPr>
                <w:color w:val="000000"/>
                <w:sz w:val="24"/>
                <w:szCs w:val="24"/>
              </w:rPr>
            </w:pPr>
            <w:r w:rsidRPr="00A247B4">
              <w:rPr>
                <w:color w:val="000000"/>
                <w:sz w:val="24"/>
                <w:szCs w:val="24"/>
              </w:rPr>
              <w:t>476954.32</w:t>
            </w:r>
          </w:p>
        </w:tc>
        <w:tc>
          <w:tcPr>
            <w:tcW w:w="1630" w:type="dxa"/>
            <w:tcBorders>
              <w:top w:val="nil"/>
              <w:left w:val="nil"/>
              <w:bottom w:val="single" w:sz="4" w:space="0" w:color="auto"/>
              <w:right w:val="single" w:sz="4" w:space="0" w:color="auto"/>
            </w:tcBorders>
            <w:shd w:val="clear" w:color="auto" w:fill="auto"/>
            <w:noWrap/>
            <w:vAlign w:val="center"/>
            <w:hideMark/>
          </w:tcPr>
          <w:p w14:paraId="19F4E3C1" w14:textId="77777777" w:rsidR="00A247B4" w:rsidRPr="00A247B4" w:rsidRDefault="00A247B4" w:rsidP="00A247B4">
            <w:pPr>
              <w:ind w:firstLine="0"/>
              <w:jc w:val="center"/>
              <w:rPr>
                <w:color w:val="000000"/>
                <w:sz w:val="24"/>
                <w:szCs w:val="24"/>
              </w:rPr>
            </w:pPr>
            <w:r w:rsidRPr="00A247B4">
              <w:rPr>
                <w:color w:val="000000"/>
                <w:sz w:val="24"/>
                <w:szCs w:val="24"/>
              </w:rPr>
              <w:t>2251865.91</w:t>
            </w:r>
          </w:p>
        </w:tc>
      </w:tr>
      <w:tr w:rsidR="00A247B4" w:rsidRPr="00A247B4" w14:paraId="557BCFC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28DD72" w14:textId="77777777" w:rsidR="00A247B4" w:rsidRPr="00A247B4" w:rsidRDefault="00A247B4" w:rsidP="00A247B4">
            <w:pPr>
              <w:ind w:firstLine="0"/>
              <w:jc w:val="center"/>
              <w:rPr>
                <w:color w:val="000000"/>
                <w:sz w:val="24"/>
                <w:szCs w:val="24"/>
              </w:rPr>
            </w:pPr>
            <w:r w:rsidRPr="00A247B4">
              <w:rPr>
                <w:color w:val="000000"/>
                <w:sz w:val="24"/>
                <w:szCs w:val="24"/>
              </w:rPr>
              <w:t>28</w:t>
            </w:r>
          </w:p>
        </w:tc>
        <w:tc>
          <w:tcPr>
            <w:tcW w:w="1464" w:type="dxa"/>
            <w:tcBorders>
              <w:top w:val="nil"/>
              <w:left w:val="nil"/>
              <w:bottom w:val="single" w:sz="4" w:space="0" w:color="auto"/>
              <w:right w:val="single" w:sz="4" w:space="0" w:color="auto"/>
            </w:tcBorders>
            <w:shd w:val="clear" w:color="auto" w:fill="auto"/>
            <w:noWrap/>
            <w:vAlign w:val="center"/>
            <w:hideMark/>
          </w:tcPr>
          <w:p w14:paraId="7BC4273E" w14:textId="77777777" w:rsidR="00A247B4" w:rsidRPr="00A247B4" w:rsidRDefault="00A247B4" w:rsidP="00A247B4">
            <w:pPr>
              <w:ind w:firstLine="0"/>
              <w:jc w:val="center"/>
              <w:rPr>
                <w:color w:val="000000"/>
                <w:sz w:val="24"/>
                <w:szCs w:val="24"/>
              </w:rPr>
            </w:pPr>
            <w:r w:rsidRPr="00A247B4">
              <w:rPr>
                <w:color w:val="000000"/>
                <w:sz w:val="24"/>
                <w:szCs w:val="24"/>
              </w:rPr>
              <w:t>476812.42</w:t>
            </w:r>
          </w:p>
        </w:tc>
        <w:tc>
          <w:tcPr>
            <w:tcW w:w="1630" w:type="dxa"/>
            <w:tcBorders>
              <w:top w:val="nil"/>
              <w:left w:val="nil"/>
              <w:bottom w:val="single" w:sz="4" w:space="0" w:color="auto"/>
              <w:right w:val="single" w:sz="4" w:space="0" w:color="auto"/>
            </w:tcBorders>
            <w:shd w:val="clear" w:color="auto" w:fill="auto"/>
            <w:noWrap/>
            <w:vAlign w:val="center"/>
            <w:hideMark/>
          </w:tcPr>
          <w:p w14:paraId="2F2264A5" w14:textId="77777777" w:rsidR="00A247B4" w:rsidRPr="00A247B4" w:rsidRDefault="00A247B4" w:rsidP="00A247B4">
            <w:pPr>
              <w:ind w:firstLine="0"/>
              <w:jc w:val="center"/>
              <w:rPr>
                <w:color w:val="000000"/>
                <w:sz w:val="24"/>
                <w:szCs w:val="24"/>
              </w:rPr>
            </w:pPr>
            <w:r w:rsidRPr="00A247B4">
              <w:rPr>
                <w:color w:val="000000"/>
                <w:sz w:val="24"/>
                <w:szCs w:val="24"/>
              </w:rPr>
              <w:t>2251952.84</w:t>
            </w:r>
          </w:p>
        </w:tc>
      </w:tr>
      <w:tr w:rsidR="00A247B4" w:rsidRPr="00A247B4" w14:paraId="18B0CAE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9DFDEB7" w14:textId="77777777" w:rsidR="00A247B4" w:rsidRPr="00A247B4" w:rsidRDefault="00A247B4" w:rsidP="00A247B4">
            <w:pPr>
              <w:ind w:firstLine="0"/>
              <w:jc w:val="center"/>
              <w:rPr>
                <w:color w:val="000000"/>
                <w:sz w:val="24"/>
                <w:szCs w:val="24"/>
              </w:rPr>
            </w:pPr>
            <w:r w:rsidRPr="00A247B4">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center"/>
            <w:hideMark/>
          </w:tcPr>
          <w:p w14:paraId="6C6FD3E4" w14:textId="77777777" w:rsidR="00A247B4" w:rsidRPr="00A247B4" w:rsidRDefault="00A247B4" w:rsidP="00A247B4">
            <w:pPr>
              <w:ind w:firstLine="0"/>
              <w:jc w:val="center"/>
              <w:rPr>
                <w:color w:val="000000"/>
                <w:sz w:val="24"/>
                <w:szCs w:val="24"/>
              </w:rPr>
            </w:pPr>
            <w:r w:rsidRPr="00A247B4">
              <w:rPr>
                <w:color w:val="000000"/>
                <w:sz w:val="24"/>
                <w:szCs w:val="24"/>
              </w:rPr>
              <w:t>476810.08</w:t>
            </w:r>
          </w:p>
        </w:tc>
        <w:tc>
          <w:tcPr>
            <w:tcW w:w="1630" w:type="dxa"/>
            <w:tcBorders>
              <w:top w:val="nil"/>
              <w:left w:val="nil"/>
              <w:bottom w:val="single" w:sz="4" w:space="0" w:color="auto"/>
              <w:right w:val="single" w:sz="4" w:space="0" w:color="auto"/>
            </w:tcBorders>
            <w:shd w:val="clear" w:color="auto" w:fill="auto"/>
            <w:noWrap/>
            <w:vAlign w:val="center"/>
            <w:hideMark/>
          </w:tcPr>
          <w:p w14:paraId="1920C1A0" w14:textId="77777777" w:rsidR="00A247B4" w:rsidRPr="00A247B4" w:rsidRDefault="00A247B4" w:rsidP="00A247B4">
            <w:pPr>
              <w:ind w:firstLine="0"/>
              <w:jc w:val="center"/>
              <w:rPr>
                <w:color w:val="000000"/>
                <w:sz w:val="24"/>
                <w:szCs w:val="24"/>
              </w:rPr>
            </w:pPr>
            <w:r w:rsidRPr="00A247B4">
              <w:rPr>
                <w:color w:val="000000"/>
                <w:sz w:val="24"/>
                <w:szCs w:val="24"/>
              </w:rPr>
              <w:t>2251950.71</w:t>
            </w:r>
          </w:p>
        </w:tc>
      </w:tr>
      <w:tr w:rsidR="00A247B4" w:rsidRPr="00A247B4" w14:paraId="14F109E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64C719" w14:textId="77777777" w:rsidR="00A247B4" w:rsidRPr="00A247B4" w:rsidRDefault="00A247B4" w:rsidP="00A247B4">
            <w:pPr>
              <w:ind w:firstLine="0"/>
              <w:jc w:val="center"/>
              <w:rPr>
                <w:color w:val="000000"/>
                <w:sz w:val="24"/>
                <w:szCs w:val="24"/>
              </w:rPr>
            </w:pPr>
            <w:r w:rsidRPr="00A247B4">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center"/>
            <w:hideMark/>
          </w:tcPr>
          <w:p w14:paraId="2236F95A" w14:textId="77777777" w:rsidR="00A247B4" w:rsidRPr="00A247B4" w:rsidRDefault="00A247B4" w:rsidP="00A247B4">
            <w:pPr>
              <w:ind w:firstLine="0"/>
              <w:jc w:val="center"/>
              <w:rPr>
                <w:color w:val="000000"/>
                <w:sz w:val="24"/>
                <w:szCs w:val="24"/>
              </w:rPr>
            </w:pPr>
            <w:r w:rsidRPr="00A247B4">
              <w:rPr>
                <w:color w:val="000000"/>
                <w:sz w:val="24"/>
                <w:szCs w:val="24"/>
              </w:rPr>
              <w:t>476791.20</w:t>
            </w:r>
          </w:p>
        </w:tc>
        <w:tc>
          <w:tcPr>
            <w:tcW w:w="1630" w:type="dxa"/>
            <w:tcBorders>
              <w:top w:val="nil"/>
              <w:left w:val="nil"/>
              <w:bottom w:val="single" w:sz="4" w:space="0" w:color="auto"/>
              <w:right w:val="single" w:sz="4" w:space="0" w:color="auto"/>
            </w:tcBorders>
            <w:shd w:val="clear" w:color="auto" w:fill="auto"/>
            <w:noWrap/>
            <w:vAlign w:val="center"/>
            <w:hideMark/>
          </w:tcPr>
          <w:p w14:paraId="3208C16C" w14:textId="77777777" w:rsidR="00A247B4" w:rsidRPr="00A247B4" w:rsidRDefault="00A247B4" w:rsidP="00A247B4">
            <w:pPr>
              <w:ind w:firstLine="0"/>
              <w:jc w:val="center"/>
              <w:rPr>
                <w:color w:val="000000"/>
                <w:sz w:val="24"/>
                <w:szCs w:val="24"/>
              </w:rPr>
            </w:pPr>
            <w:r w:rsidRPr="00A247B4">
              <w:rPr>
                <w:color w:val="000000"/>
                <w:sz w:val="24"/>
                <w:szCs w:val="24"/>
              </w:rPr>
              <w:t>2251933.51</w:t>
            </w:r>
          </w:p>
        </w:tc>
      </w:tr>
      <w:tr w:rsidR="00A247B4" w:rsidRPr="00A247B4" w14:paraId="172C965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E15A932" w14:textId="77777777" w:rsidR="00A247B4" w:rsidRPr="00A247B4" w:rsidRDefault="00A247B4" w:rsidP="00A247B4">
            <w:pPr>
              <w:ind w:firstLine="0"/>
              <w:jc w:val="center"/>
              <w:rPr>
                <w:color w:val="000000"/>
                <w:sz w:val="24"/>
                <w:szCs w:val="24"/>
              </w:rPr>
            </w:pPr>
            <w:r w:rsidRPr="00A247B4">
              <w:rPr>
                <w:color w:val="000000"/>
                <w:sz w:val="24"/>
                <w:szCs w:val="24"/>
              </w:rPr>
              <w:t>31</w:t>
            </w:r>
          </w:p>
        </w:tc>
        <w:tc>
          <w:tcPr>
            <w:tcW w:w="1464" w:type="dxa"/>
            <w:tcBorders>
              <w:top w:val="nil"/>
              <w:left w:val="nil"/>
              <w:bottom w:val="single" w:sz="4" w:space="0" w:color="auto"/>
              <w:right w:val="single" w:sz="4" w:space="0" w:color="auto"/>
            </w:tcBorders>
            <w:shd w:val="clear" w:color="auto" w:fill="auto"/>
            <w:noWrap/>
            <w:vAlign w:val="center"/>
            <w:hideMark/>
          </w:tcPr>
          <w:p w14:paraId="2008F1E8" w14:textId="77777777" w:rsidR="00A247B4" w:rsidRPr="00A247B4" w:rsidRDefault="00A247B4" w:rsidP="00A247B4">
            <w:pPr>
              <w:ind w:firstLine="0"/>
              <w:jc w:val="center"/>
              <w:rPr>
                <w:color w:val="000000"/>
                <w:sz w:val="24"/>
                <w:szCs w:val="24"/>
              </w:rPr>
            </w:pPr>
            <w:r w:rsidRPr="00A247B4">
              <w:rPr>
                <w:color w:val="000000"/>
                <w:sz w:val="24"/>
                <w:szCs w:val="24"/>
              </w:rPr>
              <w:t>476754.34</w:t>
            </w:r>
          </w:p>
        </w:tc>
        <w:tc>
          <w:tcPr>
            <w:tcW w:w="1630" w:type="dxa"/>
            <w:tcBorders>
              <w:top w:val="nil"/>
              <w:left w:val="nil"/>
              <w:bottom w:val="single" w:sz="4" w:space="0" w:color="auto"/>
              <w:right w:val="single" w:sz="4" w:space="0" w:color="auto"/>
            </w:tcBorders>
            <w:shd w:val="clear" w:color="auto" w:fill="auto"/>
            <w:noWrap/>
            <w:vAlign w:val="center"/>
            <w:hideMark/>
          </w:tcPr>
          <w:p w14:paraId="123505CF" w14:textId="77777777" w:rsidR="00A247B4" w:rsidRPr="00A247B4" w:rsidRDefault="00A247B4" w:rsidP="00A247B4">
            <w:pPr>
              <w:ind w:firstLine="0"/>
              <w:jc w:val="center"/>
              <w:rPr>
                <w:color w:val="000000"/>
                <w:sz w:val="24"/>
                <w:szCs w:val="24"/>
              </w:rPr>
            </w:pPr>
            <w:r w:rsidRPr="00A247B4">
              <w:rPr>
                <w:color w:val="000000"/>
                <w:sz w:val="24"/>
                <w:szCs w:val="24"/>
              </w:rPr>
              <w:t>2251901.49</w:t>
            </w:r>
          </w:p>
        </w:tc>
      </w:tr>
      <w:tr w:rsidR="00A247B4" w:rsidRPr="00A247B4" w14:paraId="1B637D4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4904DAA" w14:textId="77777777" w:rsidR="00A247B4" w:rsidRPr="00A247B4" w:rsidRDefault="00A247B4" w:rsidP="00A247B4">
            <w:pPr>
              <w:ind w:firstLine="0"/>
              <w:jc w:val="center"/>
              <w:rPr>
                <w:color w:val="000000"/>
                <w:sz w:val="24"/>
                <w:szCs w:val="24"/>
              </w:rPr>
            </w:pPr>
            <w:r w:rsidRPr="00A247B4">
              <w:rPr>
                <w:color w:val="000000"/>
                <w:sz w:val="24"/>
                <w:szCs w:val="24"/>
              </w:rPr>
              <w:t>32</w:t>
            </w:r>
          </w:p>
        </w:tc>
        <w:tc>
          <w:tcPr>
            <w:tcW w:w="1464" w:type="dxa"/>
            <w:tcBorders>
              <w:top w:val="nil"/>
              <w:left w:val="nil"/>
              <w:bottom w:val="single" w:sz="4" w:space="0" w:color="auto"/>
              <w:right w:val="single" w:sz="4" w:space="0" w:color="auto"/>
            </w:tcBorders>
            <w:shd w:val="clear" w:color="auto" w:fill="auto"/>
            <w:noWrap/>
            <w:vAlign w:val="center"/>
            <w:hideMark/>
          </w:tcPr>
          <w:p w14:paraId="4F00463A" w14:textId="77777777" w:rsidR="00A247B4" w:rsidRPr="00A247B4" w:rsidRDefault="00A247B4" w:rsidP="00A247B4">
            <w:pPr>
              <w:ind w:firstLine="0"/>
              <w:jc w:val="center"/>
              <w:rPr>
                <w:color w:val="000000"/>
                <w:sz w:val="24"/>
                <w:szCs w:val="24"/>
              </w:rPr>
            </w:pPr>
            <w:r w:rsidRPr="00A247B4">
              <w:rPr>
                <w:color w:val="000000"/>
                <w:sz w:val="24"/>
                <w:szCs w:val="24"/>
              </w:rPr>
              <w:t>476597.59</w:t>
            </w:r>
          </w:p>
        </w:tc>
        <w:tc>
          <w:tcPr>
            <w:tcW w:w="1630" w:type="dxa"/>
            <w:tcBorders>
              <w:top w:val="nil"/>
              <w:left w:val="nil"/>
              <w:bottom w:val="single" w:sz="4" w:space="0" w:color="auto"/>
              <w:right w:val="single" w:sz="4" w:space="0" w:color="auto"/>
            </w:tcBorders>
            <w:shd w:val="clear" w:color="auto" w:fill="auto"/>
            <w:noWrap/>
            <w:vAlign w:val="center"/>
            <w:hideMark/>
          </w:tcPr>
          <w:p w14:paraId="5893063F" w14:textId="77777777" w:rsidR="00A247B4" w:rsidRPr="00A247B4" w:rsidRDefault="00A247B4" w:rsidP="00A247B4">
            <w:pPr>
              <w:ind w:firstLine="0"/>
              <w:jc w:val="center"/>
              <w:rPr>
                <w:color w:val="000000"/>
                <w:sz w:val="24"/>
                <w:szCs w:val="24"/>
              </w:rPr>
            </w:pPr>
            <w:r w:rsidRPr="00A247B4">
              <w:rPr>
                <w:color w:val="000000"/>
                <w:sz w:val="24"/>
                <w:szCs w:val="24"/>
              </w:rPr>
              <w:t>2252043.35</w:t>
            </w:r>
          </w:p>
        </w:tc>
      </w:tr>
      <w:tr w:rsidR="00A247B4" w:rsidRPr="00A247B4" w14:paraId="7AB0060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2CAA15A" w14:textId="77777777" w:rsidR="00A247B4" w:rsidRPr="00A247B4" w:rsidRDefault="00A247B4" w:rsidP="00A247B4">
            <w:pPr>
              <w:ind w:firstLine="0"/>
              <w:jc w:val="center"/>
              <w:rPr>
                <w:color w:val="000000"/>
                <w:sz w:val="24"/>
                <w:szCs w:val="24"/>
              </w:rPr>
            </w:pPr>
            <w:r w:rsidRPr="00A247B4">
              <w:rPr>
                <w:color w:val="000000"/>
                <w:sz w:val="24"/>
                <w:szCs w:val="24"/>
              </w:rPr>
              <w:t>33</w:t>
            </w:r>
          </w:p>
        </w:tc>
        <w:tc>
          <w:tcPr>
            <w:tcW w:w="1464" w:type="dxa"/>
            <w:tcBorders>
              <w:top w:val="nil"/>
              <w:left w:val="nil"/>
              <w:bottom w:val="single" w:sz="4" w:space="0" w:color="auto"/>
              <w:right w:val="single" w:sz="4" w:space="0" w:color="auto"/>
            </w:tcBorders>
            <w:shd w:val="clear" w:color="auto" w:fill="auto"/>
            <w:noWrap/>
            <w:vAlign w:val="center"/>
            <w:hideMark/>
          </w:tcPr>
          <w:p w14:paraId="429CE43E" w14:textId="77777777" w:rsidR="00A247B4" w:rsidRPr="00A247B4" w:rsidRDefault="00A247B4" w:rsidP="00A247B4">
            <w:pPr>
              <w:ind w:firstLine="0"/>
              <w:jc w:val="center"/>
              <w:rPr>
                <w:color w:val="000000"/>
                <w:sz w:val="24"/>
                <w:szCs w:val="24"/>
              </w:rPr>
            </w:pPr>
            <w:r w:rsidRPr="00A247B4">
              <w:rPr>
                <w:color w:val="000000"/>
                <w:sz w:val="24"/>
                <w:szCs w:val="24"/>
              </w:rPr>
              <w:t>476549.94</w:t>
            </w:r>
          </w:p>
        </w:tc>
        <w:tc>
          <w:tcPr>
            <w:tcW w:w="1630" w:type="dxa"/>
            <w:tcBorders>
              <w:top w:val="nil"/>
              <w:left w:val="nil"/>
              <w:bottom w:val="single" w:sz="4" w:space="0" w:color="auto"/>
              <w:right w:val="single" w:sz="4" w:space="0" w:color="auto"/>
            </w:tcBorders>
            <w:shd w:val="clear" w:color="auto" w:fill="auto"/>
            <w:noWrap/>
            <w:vAlign w:val="center"/>
            <w:hideMark/>
          </w:tcPr>
          <w:p w14:paraId="17ED039B" w14:textId="77777777" w:rsidR="00A247B4" w:rsidRPr="00A247B4" w:rsidRDefault="00A247B4" w:rsidP="00A247B4">
            <w:pPr>
              <w:ind w:firstLine="0"/>
              <w:jc w:val="center"/>
              <w:rPr>
                <w:color w:val="000000"/>
                <w:sz w:val="24"/>
                <w:szCs w:val="24"/>
              </w:rPr>
            </w:pPr>
            <w:r w:rsidRPr="00A247B4">
              <w:rPr>
                <w:color w:val="000000"/>
                <w:sz w:val="24"/>
                <w:szCs w:val="24"/>
              </w:rPr>
              <w:t>2252133.51</w:t>
            </w:r>
          </w:p>
        </w:tc>
      </w:tr>
      <w:tr w:rsidR="00A247B4" w:rsidRPr="00A247B4" w14:paraId="5089CD1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DE5427E" w14:textId="77777777" w:rsidR="00A247B4" w:rsidRPr="00A247B4" w:rsidRDefault="00A247B4" w:rsidP="00A247B4">
            <w:pPr>
              <w:ind w:firstLine="0"/>
              <w:jc w:val="center"/>
              <w:rPr>
                <w:color w:val="000000"/>
                <w:sz w:val="24"/>
                <w:szCs w:val="24"/>
              </w:rPr>
            </w:pPr>
            <w:r w:rsidRPr="00A247B4">
              <w:rPr>
                <w:color w:val="000000"/>
                <w:sz w:val="24"/>
                <w:szCs w:val="24"/>
              </w:rPr>
              <w:t>34</w:t>
            </w:r>
          </w:p>
        </w:tc>
        <w:tc>
          <w:tcPr>
            <w:tcW w:w="1464" w:type="dxa"/>
            <w:tcBorders>
              <w:top w:val="nil"/>
              <w:left w:val="nil"/>
              <w:bottom w:val="single" w:sz="4" w:space="0" w:color="auto"/>
              <w:right w:val="single" w:sz="4" w:space="0" w:color="auto"/>
            </w:tcBorders>
            <w:shd w:val="clear" w:color="auto" w:fill="auto"/>
            <w:noWrap/>
            <w:vAlign w:val="center"/>
            <w:hideMark/>
          </w:tcPr>
          <w:p w14:paraId="6F34BBE7" w14:textId="77777777" w:rsidR="00A247B4" w:rsidRPr="00A247B4" w:rsidRDefault="00A247B4" w:rsidP="00A247B4">
            <w:pPr>
              <w:ind w:firstLine="0"/>
              <w:jc w:val="center"/>
              <w:rPr>
                <w:color w:val="000000"/>
                <w:sz w:val="24"/>
                <w:szCs w:val="24"/>
              </w:rPr>
            </w:pPr>
            <w:r w:rsidRPr="00A247B4">
              <w:rPr>
                <w:color w:val="000000"/>
                <w:sz w:val="24"/>
                <w:szCs w:val="24"/>
              </w:rPr>
              <w:t>476560.34</w:t>
            </w:r>
          </w:p>
        </w:tc>
        <w:tc>
          <w:tcPr>
            <w:tcW w:w="1630" w:type="dxa"/>
            <w:tcBorders>
              <w:top w:val="nil"/>
              <w:left w:val="nil"/>
              <w:bottom w:val="single" w:sz="4" w:space="0" w:color="auto"/>
              <w:right w:val="single" w:sz="4" w:space="0" w:color="auto"/>
            </w:tcBorders>
            <w:shd w:val="clear" w:color="auto" w:fill="auto"/>
            <w:noWrap/>
            <w:vAlign w:val="center"/>
            <w:hideMark/>
          </w:tcPr>
          <w:p w14:paraId="55198ED8" w14:textId="77777777" w:rsidR="00A247B4" w:rsidRPr="00A247B4" w:rsidRDefault="00A247B4" w:rsidP="00A247B4">
            <w:pPr>
              <w:ind w:firstLine="0"/>
              <w:jc w:val="center"/>
              <w:rPr>
                <w:color w:val="000000"/>
                <w:sz w:val="24"/>
                <w:szCs w:val="24"/>
              </w:rPr>
            </w:pPr>
            <w:r w:rsidRPr="00A247B4">
              <w:rPr>
                <w:color w:val="000000"/>
                <w:sz w:val="24"/>
                <w:szCs w:val="24"/>
              </w:rPr>
              <w:t>2252150.72</w:t>
            </w:r>
          </w:p>
        </w:tc>
      </w:tr>
      <w:tr w:rsidR="00A247B4" w:rsidRPr="00A247B4" w14:paraId="422A104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8E8071" w14:textId="77777777" w:rsidR="00A247B4" w:rsidRPr="00A247B4" w:rsidRDefault="00A247B4" w:rsidP="00A247B4">
            <w:pPr>
              <w:ind w:firstLine="0"/>
              <w:jc w:val="center"/>
              <w:rPr>
                <w:color w:val="000000"/>
                <w:sz w:val="24"/>
                <w:szCs w:val="24"/>
              </w:rPr>
            </w:pPr>
            <w:r w:rsidRPr="00A247B4">
              <w:rPr>
                <w:color w:val="000000"/>
                <w:sz w:val="24"/>
                <w:szCs w:val="24"/>
              </w:rPr>
              <w:t>35</w:t>
            </w:r>
          </w:p>
        </w:tc>
        <w:tc>
          <w:tcPr>
            <w:tcW w:w="1464" w:type="dxa"/>
            <w:tcBorders>
              <w:top w:val="nil"/>
              <w:left w:val="nil"/>
              <w:bottom w:val="single" w:sz="4" w:space="0" w:color="auto"/>
              <w:right w:val="single" w:sz="4" w:space="0" w:color="auto"/>
            </w:tcBorders>
            <w:shd w:val="clear" w:color="auto" w:fill="auto"/>
            <w:noWrap/>
            <w:vAlign w:val="center"/>
            <w:hideMark/>
          </w:tcPr>
          <w:p w14:paraId="62E23DA6" w14:textId="77777777" w:rsidR="00A247B4" w:rsidRPr="00A247B4" w:rsidRDefault="00A247B4" w:rsidP="00A247B4">
            <w:pPr>
              <w:ind w:firstLine="0"/>
              <w:jc w:val="center"/>
              <w:rPr>
                <w:color w:val="000000"/>
                <w:sz w:val="24"/>
                <w:szCs w:val="24"/>
              </w:rPr>
            </w:pPr>
            <w:r w:rsidRPr="00A247B4">
              <w:rPr>
                <w:color w:val="000000"/>
                <w:sz w:val="24"/>
                <w:szCs w:val="24"/>
              </w:rPr>
              <w:t>476604.26</w:t>
            </w:r>
          </w:p>
        </w:tc>
        <w:tc>
          <w:tcPr>
            <w:tcW w:w="1630" w:type="dxa"/>
            <w:tcBorders>
              <w:top w:val="nil"/>
              <w:left w:val="nil"/>
              <w:bottom w:val="single" w:sz="4" w:space="0" w:color="auto"/>
              <w:right w:val="single" w:sz="4" w:space="0" w:color="auto"/>
            </w:tcBorders>
            <w:shd w:val="clear" w:color="auto" w:fill="auto"/>
            <w:noWrap/>
            <w:vAlign w:val="center"/>
            <w:hideMark/>
          </w:tcPr>
          <w:p w14:paraId="1C63F7E7" w14:textId="77777777" w:rsidR="00A247B4" w:rsidRPr="00A247B4" w:rsidRDefault="00A247B4" w:rsidP="00A247B4">
            <w:pPr>
              <w:ind w:firstLine="0"/>
              <w:jc w:val="center"/>
              <w:rPr>
                <w:color w:val="000000"/>
                <w:sz w:val="24"/>
                <w:szCs w:val="24"/>
              </w:rPr>
            </w:pPr>
            <w:r w:rsidRPr="00A247B4">
              <w:rPr>
                <w:color w:val="000000"/>
                <w:sz w:val="24"/>
                <w:szCs w:val="24"/>
              </w:rPr>
              <w:t>2252196.74</w:t>
            </w:r>
          </w:p>
        </w:tc>
      </w:tr>
      <w:tr w:rsidR="00A247B4" w:rsidRPr="00A247B4" w14:paraId="1F70CF5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2BFC9A3" w14:textId="77777777" w:rsidR="00A247B4" w:rsidRPr="00A247B4" w:rsidRDefault="00A247B4" w:rsidP="00A247B4">
            <w:pPr>
              <w:ind w:firstLine="0"/>
              <w:jc w:val="center"/>
              <w:rPr>
                <w:color w:val="000000"/>
                <w:sz w:val="24"/>
                <w:szCs w:val="24"/>
              </w:rPr>
            </w:pPr>
            <w:r w:rsidRPr="00A247B4">
              <w:rPr>
                <w:color w:val="000000"/>
                <w:sz w:val="24"/>
                <w:szCs w:val="24"/>
              </w:rPr>
              <w:t>36</w:t>
            </w:r>
          </w:p>
        </w:tc>
        <w:tc>
          <w:tcPr>
            <w:tcW w:w="1464" w:type="dxa"/>
            <w:tcBorders>
              <w:top w:val="nil"/>
              <w:left w:val="nil"/>
              <w:bottom w:val="single" w:sz="4" w:space="0" w:color="auto"/>
              <w:right w:val="single" w:sz="4" w:space="0" w:color="auto"/>
            </w:tcBorders>
            <w:shd w:val="clear" w:color="auto" w:fill="auto"/>
            <w:noWrap/>
            <w:vAlign w:val="center"/>
            <w:hideMark/>
          </w:tcPr>
          <w:p w14:paraId="72A75B7C" w14:textId="77777777" w:rsidR="00A247B4" w:rsidRPr="00A247B4" w:rsidRDefault="00A247B4" w:rsidP="00A247B4">
            <w:pPr>
              <w:ind w:firstLine="0"/>
              <w:jc w:val="center"/>
              <w:rPr>
                <w:color w:val="000000"/>
                <w:sz w:val="24"/>
                <w:szCs w:val="24"/>
              </w:rPr>
            </w:pPr>
            <w:r w:rsidRPr="00A247B4">
              <w:rPr>
                <w:color w:val="000000"/>
                <w:sz w:val="24"/>
                <w:szCs w:val="24"/>
              </w:rPr>
              <w:t>476612.16</w:t>
            </w:r>
          </w:p>
        </w:tc>
        <w:tc>
          <w:tcPr>
            <w:tcW w:w="1630" w:type="dxa"/>
            <w:tcBorders>
              <w:top w:val="nil"/>
              <w:left w:val="nil"/>
              <w:bottom w:val="single" w:sz="4" w:space="0" w:color="auto"/>
              <w:right w:val="single" w:sz="4" w:space="0" w:color="auto"/>
            </w:tcBorders>
            <w:shd w:val="clear" w:color="auto" w:fill="auto"/>
            <w:noWrap/>
            <w:vAlign w:val="center"/>
            <w:hideMark/>
          </w:tcPr>
          <w:p w14:paraId="196DAC1F" w14:textId="77777777" w:rsidR="00A247B4" w:rsidRPr="00A247B4" w:rsidRDefault="00A247B4" w:rsidP="00A247B4">
            <w:pPr>
              <w:ind w:firstLine="0"/>
              <w:jc w:val="center"/>
              <w:rPr>
                <w:color w:val="000000"/>
                <w:sz w:val="24"/>
                <w:szCs w:val="24"/>
              </w:rPr>
            </w:pPr>
            <w:r w:rsidRPr="00A247B4">
              <w:rPr>
                <w:color w:val="000000"/>
                <w:sz w:val="24"/>
                <w:szCs w:val="24"/>
              </w:rPr>
              <w:t>2252190.08</w:t>
            </w:r>
          </w:p>
        </w:tc>
      </w:tr>
      <w:tr w:rsidR="00A247B4" w:rsidRPr="00A247B4" w14:paraId="01ED756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5CF31A5" w14:textId="77777777" w:rsidR="00A247B4" w:rsidRPr="00A247B4" w:rsidRDefault="00A247B4" w:rsidP="00A247B4">
            <w:pPr>
              <w:ind w:firstLine="0"/>
              <w:jc w:val="center"/>
              <w:rPr>
                <w:color w:val="000000"/>
                <w:sz w:val="24"/>
                <w:szCs w:val="24"/>
              </w:rPr>
            </w:pPr>
            <w:r w:rsidRPr="00A247B4">
              <w:rPr>
                <w:color w:val="000000"/>
                <w:sz w:val="24"/>
                <w:szCs w:val="24"/>
              </w:rPr>
              <w:t>37</w:t>
            </w:r>
          </w:p>
        </w:tc>
        <w:tc>
          <w:tcPr>
            <w:tcW w:w="1464" w:type="dxa"/>
            <w:tcBorders>
              <w:top w:val="nil"/>
              <w:left w:val="nil"/>
              <w:bottom w:val="single" w:sz="4" w:space="0" w:color="auto"/>
              <w:right w:val="single" w:sz="4" w:space="0" w:color="auto"/>
            </w:tcBorders>
            <w:shd w:val="clear" w:color="auto" w:fill="auto"/>
            <w:noWrap/>
            <w:vAlign w:val="center"/>
            <w:hideMark/>
          </w:tcPr>
          <w:p w14:paraId="38B05624" w14:textId="77777777" w:rsidR="00A247B4" w:rsidRPr="00A247B4" w:rsidRDefault="00A247B4" w:rsidP="00A247B4">
            <w:pPr>
              <w:ind w:firstLine="0"/>
              <w:jc w:val="center"/>
              <w:rPr>
                <w:color w:val="000000"/>
                <w:sz w:val="24"/>
                <w:szCs w:val="24"/>
              </w:rPr>
            </w:pPr>
            <w:r w:rsidRPr="00A247B4">
              <w:rPr>
                <w:color w:val="000000"/>
                <w:sz w:val="24"/>
                <w:szCs w:val="24"/>
              </w:rPr>
              <w:t>476621.86</w:t>
            </w:r>
          </w:p>
        </w:tc>
        <w:tc>
          <w:tcPr>
            <w:tcW w:w="1630" w:type="dxa"/>
            <w:tcBorders>
              <w:top w:val="nil"/>
              <w:left w:val="nil"/>
              <w:bottom w:val="single" w:sz="4" w:space="0" w:color="auto"/>
              <w:right w:val="single" w:sz="4" w:space="0" w:color="auto"/>
            </w:tcBorders>
            <w:shd w:val="clear" w:color="auto" w:fill="auto"/>
            <w:noWrap/>
            <w:vAlign w:val="center"/>
            <w:hideMark/>
          </w:tcPr>
          <w:p w14:paraId="5FE57CB1" w14:textId="77777777" w:rsidR="00A247B4" w:rsidRPr="00A247B4" w:rsidRDefault="00A247B4" w:rsidP="00A247B4">
            <w:pPr>
              <w:ind w:firstLine="0"/>
              <w:jc w:val="center"/>
              <w:rPr>
                <w:color w:val="000000"/>
                <w:sz w:val="24"/>
                <w:szCs w:val="24"/>
              </w:rPr>
            </w:pPr>
            <w:r w:rsidRPr="00A247B4">
              <w:rPr>
                <w:color w:val="000000"/>
                <w:sz w:val="24"/>
                <w:szCs w:val="24"/>
              </w:rPr>
              <w:t>2252199.49</w:t>
            </w:r>
          </w:p>
        </w:tc>
      </w:tr>
      <w:tr w:rsidR="00A247B4" w:rsidRPr="00A247B4" w14:paraId="6986DE3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DBEE2B8" w14:textId="77777777" w:rsidR="00A247B4" w:rsidRPr="00A247B4" w:rsidRDefault="00A247B4" w:rsidP="00A247B4">
            <w:pPr>
              <w:ind w:firstLine="0"/>
              <w:jc w:val="center"/>
              <w:rPr>
                <w:color w:val="000000"/>
                <w:sz w:val="24"/>
                <w:szCs w:val="24"/>
              </w:rPr>
            </w:pPr>
            <w:r w:rsidRPr="00A247B4">
              <w:rPr>
                <w:color w:val="000000"/>
                <w:sz w:val="24"/>
                <w:szCs w:val="24"/>
              </w:rPr>
              <w:t>38</w:t>
            </w:r>
          </w:p>
        </w:tc>
        <w:tc>
          <w:tcPr>
            <w:tcW w:w="1464" w:type="dxa"/>
            <w:tcBorders>
              <w:top w:val="nil"/>
              <w:left w:val="nil"/>
              <w:bottom w:val="single" w:sz="4" w:space="0" w:color="auto"/>
              <w:right w:val="single" w:sz="4" w:space="0" w:color="auto"/>
            </w:tcBorders>
            <w:shd w:val="clear" w:color="auto" w:fill="auto"/>
            <w:noWrap/>
            <w:vAlign w:val="center"/>
            <w:hideMark/>
          </w:tcPr>
          <w:p w14:paraId="6F0C5395" w14:textId="77777777" w:rsidR="00A247B4" w:rsidRPr="00A247B4" w:rsidRDefault="00A247B4" w:rsidP="00A247B4">
            <w:pPr>
              <w:ind w:firstLine="0"/>
              <w:jc w:val="center"/>
              <w:rPr>
                <w:color w:val="000000"/>
                <w:sz w:val="24"/>
                <w:szCs w:val="24"/>
              </w:rPr>
            </w:pPr>
            <w:r w:rsidRPr="00A247B4">
              <w:rPr>
                <w:color w:val="000000"/>
                <w:sz w:val="24"/>
                <w:szCs w:val="24"/>
              </w:rPr>
              <w:t>476623.90</w:t>
            </w:r>
          </w:p>
        </w:tc>
        <w:tc>
          <w:tcPr>
            <w:tcW w:w="1630" w:type="dxa"/>
            <w:tcBorders>
              <w:top w:val="nil"/>
              <w:left w:val="nil"/>
              <w:bottom w:val="single" w:sz="4" w:space="0" w:color="auto"/>
              <w:right w:val="single" w:sz="4" w:space="0" w:color="auto"/>
            </w:tcBorders>
            <w:shd w:val="clear" w:color="auto" w:fill="auto"/>
            <w:noWrap/>
            <w:vAlign w:val="center"/>
            <w:hideMark/>
          </w:tcPr>
          <w:p w14:paraId="46EF6873" w14:textId="77777777" w:rsidR="00A247B4" w:rsidRPr="00A247B4" w:rsidRDefault="00A247B4" w:rsidP="00A247B4">
            <w:pPr>
              <w:ind w:firstLine="0"/>
              <w:jc w:val="center"/>
              <w:rPr>
                <w:color w:val="000000"/>
                <w:sz w:val="24"/>
                <w:szCs w:val="24"/>
              </w:rPr>
            </w:pPr>
            <w:r w:rsidRPr="00A247B4">
              <w:rPr>
                <w:color w:val="000000"/>
                <w:sz w:val="24"/>
                <w:szCs w:val="24"/>
              </w:rPr>
              <w:t>2252201.32</w:t>
            </w:r>
          </w:p>
        </w:tc>
      </w:tr>
      <w:tr w:rsidR="00A247B4" w:rsidRPr="00A247B4" w14:paraId="1263698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07C708" w14:textId="77777777" w:rsidR="00A247B4" w:rsidRPr="00A247B4" w:rsidRDefault="00A247B4" w:rsidP="00A247B4">
            <w:pPr>
              <w:ind w:firstLine="0"/>
              <w:jc w:val="center"/>
              <w:rPr>
                <w:color w:val="000000"/>
                <w:sz w:val="24"/>
                <w:szCs w:val="24"/>
              </w:rPr>
            </w:pPr>
            <w:r w:rsidRPr="00A247B4">
              <w:rPr>
                <w:color w:val="000000"/>
                <w:sz w:val="24"/>
                <w:szCs w:val="24"/>
              </w:rPr>
              <w:t>39</w:t>
            </w:r>
          </w:p>
        </w:tc>
        <w:tc>
          <w:tcPr>
            <w:tcW w:w="1464" w:type="dxa"/>
            <w:tcBorders>
              <w:top w:val="nil"/>
              <w:left w:val="nil"/>
              <w:bottom w:val="single" w:sz="4" w:space="0" w:color="auto"/>
              <w:right w:val="single" w:sz="4" w:space="0" w:color="auto"/>
            </w:tcBorders>
            <w:shd w:val="clear" w:color="auto" w:fill="auto"/>
            <w:noWrap/>
            <w:vAlign w:val="center"/>
            <w:hideMark/>
          </w:tcPr>
          <w:p w14:paraId="236B830E" w14:textId="77777777" w:rsidR="00A247B4" w:rsidRPr="00A247B4" w:rsidRDefault="00A247B4" w:rsidP="00A247B4">
            <w:pPr>
              <w:ind w:firstLine="0"/>
              <w:jc w:val="center"/>
              <w:rPr>
                <w:color w:val="000000"/>
                <w:sz w:val="24"/>
                <w:szCs w:val="24"/>
              </w:rPr>
            </w:pPr>
            <w:r w:rsidRPr="00A247B4">
              <w:rPr>
                <w:color w:val="000000"/>
                <w:sz w:val="24"/>
                <w:szCs w:val="24"/>
              </w:rPr>
              <w:t>476629.79</w:t>
            </w:r>
          </w:p>
        </w:tc>
        <w:tc>
          <w:tcPr>
            <w:tcW w:w="1630" w:type="dxa"/>
            <w:tcBorders>
              <w:top w:val="nil"/>
              <w:left w:val="nil"/>
              <w:bottom w:val="single" w:sz="4" w:space="0" w:color="auto"/>
              <w:right w:val="single" w:sz="4" w:space="0" w:color="auto"/>
            </w:tcBorders>
            <w:shd w:val="clear" w:color="auto" w:fill="auto"/>
            <w:noWrap/>
            <w:vAlign w:val="center"/>
            <w:hideMark/>
          </w:tcPr>
          <w:p w14:paraId="6E8F8161" w14:textId="77777777" w:rsidR="00A247B4" w:rsidRPr="00A247B4" w:rsidRDefault="00A247B4" w:rsidP="00A247B4">
            <w:pPr>
              <w:ind w:firstLine="0"/>
              <w:jc w:val="center"/>
              <w:rPr>
                <w:color w:val="000000"/>
                <w:sz w:val="24"/>
                <w:szCs w:val="24"/>
              </w:rPr>
            </w:pPr>
            <w:r w:rsidRPr="00A247B4">
              <w:rPr>
                <w:color w:val="000000"/>
                <w:sz w:val="24"/>
                <w:szCs w:val="24"/>
              </w:rPr>
              <w:t>2252206.61</w:t>
            </w:r>
          </w:p>
        </w:tc>
      </w:tr>
      <w:tr w:rsidR="00A247B4" w:rsidRPr="00A247B4" w14:paraId="5014E62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AD3A96D" w14:textId="77777777" w:rsidR="00A247B4" w:rsidRPr="00A247B4" w:rsidRDefault="00A247B4" w:rsidP="00A247B4">
            <w:pPr>
              <w:ind w:firstLine="0"/>
              <w:jc w:val="center"/>
              <w:rPr>
                <w:color w:val="000000"/>
                <w:sz w:val="24"/>
                <w:szCs w:val="24"/>
              </w:rPr>
            </w:pPr>
            <w:r w:rsidRPr="00A247B4">
              <w:rPr>
                <w:color w:val="000000"/>
                <w:sz w:val="24"/>
                <w:szCs w:val="24"/>
              </w:rPr>
              <w:t>40</w:t>
            </w:r>
          </w:p>
        </w:tc>
        <w:tc>
          <w:tcPr>
            <w:tcW w:w="1464" w:type="dxa"/>
            <w:tcBorders>
              <w:top w:val="nil"/>
              <w:left w:val="nil"/>
              <w:bottom w:val="single" w:sz="4" w:space="0" w:color="auto"/>
              <w:right w:val="single" w:sz="4" w:space="0" w:color="auto"/>
            </w:tcBorders>
            <w:shd w:val="clear" w:color="auto" w:fill="auto"/>
            <w:noWrap/>
            <w:vAlign w:val="center"/>
            <w:hideMark/>
          </w:tcPr>
          <w:p w14:paraId="75175E1C" w14:textId="77777777" w:rsidR="00A247B4" w:rsidRPr="00A247B4" w:rsidRDefault="00A247B4" w:rsidP="00A247B4">
            <w:pPr>
              <w:ind w:firstLine="0"/>
              <w:jc w:val="center"/>
              <w:rPr>
                <w:color w:val="000000"/>
                <w:sz w:val="24"/>
                <w:szCs w:val="24"/>
              </w:rPr>
            </w:pPr>
            <w:r w:rsidRPr="00A247B4">
              <w:rPr>
                <w:color w:val="000000"/>
                <w:sz w:val="24"/>
                <w:szCs w:val="24"/>
              </w:rPr>
              <w:t>476531.66</w:t>
            </w:r>
          </w:p>
        </w:tc>
        <w:tc>
          <w:tcPr>
            <w:tcW w:w="1630" w:type="dxa"/>
            <w:tcBorders>
              <w:top w:val="nil"/>
              <w:left w:val="nil"/>
              <w:bottom w:val="single" w:sz="4" w:space="0" w:color="auto"/>
              <w:right w:val="single" w:sz="4" w:space="0" w:color="auto"/>
            </w:tcBorders>
            <w:shd w:val="clear" w:color="auto" w:fill="auto"/>
            <w:noWrap/>
            <w:vAlign w:val="center"/>
            <w:hideMark/>
          </w:tcPr>
          <w:p w14:paraId="1C825C20" w14:textId="77777777" w:rsidR="00A247B4" w:rsidRPr="00A247B4" w:rsidRDefault="00A247B4" w:rsidP="00A247B4">
            <w:pPr>
              <w:ind w:firstLine="0"/>
              <w:jc w:val="center"/>
              <w:rPr>
                <w:color w:val="000000"/>
                <w:sz w:val="24"/>
                <w:szCs w:val="24"/>
              </w:rPr>
            </w:pPr>
            <w:r w:rsidRPr="00A247B4">
              <w:rPr>
                <w:color w:val="000000"/>
                <w:sz w:val="24"/>
                <w:szCs w:val="24"/>
              </w:rPr>
              <w:t>2252289.39</w:t>
            </w:r>
          </w:p>
        </w:tc>
      </w:tr>
      <w:tr w:rsidR="00A247B4" w:rsidRPr="00A247B4" w14:paraId="16C82E9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CCE5EA7" w14:textId="77777777" w:rsidR="00A247B4" w:rsidRPr="00A247B4" w:rsidRDefault="00A247B4" w:rsidP="00A247B4">
            <w:pPr>
              <w:ind w:firstLine="0"/>
              <w:jc w:val="center"/>
              <w:rPr>
                <w:color w:val="000000"/>
                <w:sz w:val="24"/>
                <w:szCs w:val="24"/>
              </w:rPr>
            </w:pPr>
            <w:r w:rsidRPr="00A247B4">
              <w:rPr>
                <w:color w:val="000000"/>
                <w:sz w:val="24"/>
                <w:szCs w:val="24"/>
              </w:rPr>
              <w:t>41</w:t>
            </w:r>
          </w:p>
        </w:tc>
        <w:tc>
          <w:tcPr>
            <w:tcW w:w="1464" w:type="dxa"/>
            <w:tcBorders>
              <w:top w:val="nil"/>
              <w:left w:val="nil"/>
              <w:bottom w:val="single" w:sz="4" w:space="0" w:color="auto"/>
              <w:right w:val="single" w:sz="4" w:space="0" w:color="auto"/>
            </w:tcBorders>
            <w:shd w:val="clear" w:color="auto" w:fill="auto"/>
            <w:noWrap/>
            <w:vAlign w:val="center"/>
            <w:hideMark/>
          </w:tcPr>
          <w:p w14:paraId="24120982" w14:textId="77777777" w:rsidR="00A247B4" w:rsidRPr="00A247B4" w:rsidRDefault="00A247B4" w:rsidP="00A247B4">
            <w:pPr>
              <w:ind w:firstLine="0"/>
              <w:jc w:val="center"/>
              <w:rPr>
                <w:color w:val="000000"/>
                <w:sz w:val="24"/>
                <w:szCs w:val="24"/>
              </w:rPr>
            </w:pPr>
            <w:r w:rsidRPr="00A247B4">
              <w:rPr>
                <w:color w:val="000000"/>
                <w:sz w:val="24"/>
                <w:szCs w:val="24"/>
              </w:rPr>
              <w:t>476498.32</w:t>
            </w:r>
          </w:p>
        </w:tc>
        <w:tc>
          <w:tcPr>
            <w:tcW w:w="1630" w:type="dxa"/>
            <w:tcBorders>
              <w:top w:val="nil"/>
              <w:left w:val="nil"/>
              <w:bottom w:val="single" w:sz="4" w:space="0" w:color="auto"/>
              <w:right w:val="single" w:sz="4" w:space="0" w:color="auto"/>
            </w:tcBorders>
            <w:shd w:val="clear" w:color="auto" w:fill="auto"/>
            <w:noWrap/>
            <w:vAlign w:val="center"/>
            <w:hideMark/>
          </w:tcPr>
          <w:p w14:paraId="630375B9" w14:textId="77777777" w:rsidR="00A247B4" w:rsidRPr="00A247B4" w:rsidRDefault="00A247B4" w:rsidP="00A247B4">
            <w:pPr>
              <w:ind w:firstLine="0"/>
              <w:jc w:val="center"/>
              <w:rPr>
                <w:color w:val="000000"/>
                <w:sz w:val="24"/>
                <w:szCs w:val="24"/>
              </w:rPr>
            </w:pPr>
            <w:r w:rsidRPr="00A247B4">
              <w:rPr>
                <w:color w:val="000000"/>
                <w:sz w:val="24"/>
                <w:szCs w:val="24"/>
              </w:rPr>
              <w:t>2252324.09</w:t>
            </w:r>
          </w:p>
        </w:tc>
      </w:tr>
      <w:tr w:rsidR="00A247B4" w:rsidRPr="00A247B4" w14:paraId="0BA7511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8AF7441" w14:textId="77777777" w:rsidR="00A247B4" w:rsidRPr="00A247B4" w:rsidRDefault="00A247B4" w:rsidP="00A247B4">
            <w:pPr>
              <w:ind w:firstLine="0"/>
              <w:jc w:val="center"/>
              <w:rPr>
                <w:color w:val="000000"/>
                <w:sz w:val="24"/>
                <w:szCs w:val="24"/>
              </w:rPr>
            </w:pPr>
            <w:r w:rsidRPr="00A247B4">
              <w:rPr>
                <w:color w:val="000000"/>
                <w:sz w:val="24"/>
                <w:szCs w:val="24"/>
              </w:rPr>
              <w:t>42</w:t>
            </w:r>
          </w:p>
        </w:tc>
        <w:tc>
          <w:tcPr>
            <w:tcW w:w="1464" w:type="dxa"/>
            <w:tcBorders>
              <w:top w:val="nil"/>
              <w:left w:val="nil"/>
              <w:bottom w:val="single" w:sz="4" w:space="0" w:color="auto"/>
              <w:right w:val="single" w:sz="4" w:space="0" w:color="auto"/>
            </w:tcBorders>
            <w:shd w:val="clear" w:color="auto" w:fill="auto"/>
            <w:noWrap/>
            <w:vAlign w:val="center"/>
            <w:hideMark/>
          </w:tcPr>
          <w:p w14:paraId="1E0B9398" w14:textId="77777777" w:rsidR="00A247B4" w:rsidRPr="00A247B4" w:rsidRDefault="00A247B4" w:rsidP="00A247B4">
            <w:pPr>
              <w:ind w:firstLine="0"/>
              <w:jc w:val="center"/>
              <w:rPr>
                <w:color w:val="000000"/>
                <w:sz w:val="24"/>
                <w:szCs w:val="24"/>
              </w:rPr>
            </w:pPr>
            <w:r w:rsidRPr="00A247B4">
              <w:rPr>
                <w:color w:val="000000"/>
                <w:sz w:val="24"/>
                <w:szCs w:val="24"/>
              </w:rPr>
              <w:t>476433.55</w:t>
            </w:r>
          </w:p>
        </w:tc>
        <w:tc>
          <w:tcPr>
            <w:tcW w:w="1630" w:type="dxa"/>
            <w:tcBorders>
              <w:top w:val="nil"/>
              <w:left w:val="nil"/>
              <w:bottom w:val="single" w:sz="4" w:space="0" w:color="auto"/>
              <w:right w:val="single" w:sz="4" w:space="0" w:color="auto"/>
            </w:tcBorders>
            <w:shd w:val="clear" w:color="auto" w:fill="auto"/>
            <w:noWrap/>
            <w:vAlign w:val="center"/>
            <w:hideMark/>
          </w:tcPr>
          <w:p w14:paraId="3D29E79D" w14:textId="77777777" w:rsidR="00A247B4" w:rsidRPr="00A247B4" w:rsidRDefault="00A247B4" w:rsidP="00A247B4">
            <w:pPr>
              <w:ind w:firstLine="0"/>
              <w:jc w:val="center"/>
              <w:rPr>
                <w:color w:val="000000"/>
                <w:sz w:val="24"/>
                <w:szCs w:val="24"/>
              </w:rPr>
            </w:pPr>
            <w:r w:rsidRPr="00A247B4">
              <w:rPr>
                <w:color w:val="000000"/>
                <w:sz w:val="24"/>
                <w:szCs w:val="24"/>
              </w:rPr>
              <w:t>2252380.69</w:t>
            </w:r>
          </w:p>
        </w:tc>
      </w:tr>
      <w:tr w:rsidR="00A247B4" w:rsidRPr="00A247B4" w14:paraId="2F6B446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CDFD8FF" w14:textId="77777777" w:rsidR="00A247B4" w:rsidRPr="00A247B4" w:rsidRDefault="00A247B4" w:rsidP="00A247B4">
            <w:pPr>
              <w:ind w:firstLine="0"/>
              <w:jc w:val="center"/>
              <w:rPr>
                <w:color w:val="000000"/>
                <w:sz w:val="24"/>
                <w:szCs w:val="24"/>
              </w:rPr>
            </w:pPr>
            <w:r w:rsidRPr="00A247B4">
              <w:rPr>
                <w:color w:val="000000"/>
                <w:sz w:val="24"/>
                <w:szCs w:val="24"/>
              </w:rPr>
              <w:t>43</w:t>
            </w:r>
          </w:p>
        </w:tc>
        <w:tc>
          <w:tcPr>
            <w:tcW w:w="1464" w:type="dxa"/>
            <w:tcBorders>
              <w:top w:val="nil"/>
              <w:left w:val="nil"/>
              <w:bottom w:val="single" w:sz="4" w:space="0" w:color="auto"/>
              <w:right w:val="single" w:sz="4" w:space="0" w:color="auto"/>
            </w:tcBorders>
            <w:shd w:val="clear" w:color="auto" w:fill="auto"/>
            <w:noWrap/>
            <w:vAlign w:val="center"/>
            <w:hideMark/>
          </w:tcPr>
          <w:p w14:paraId="22947419" w14:textId="77777777" w:rsidR="00A247B4" w:rsidRPr="00A247B4" w:rsidRDefault="00A247B4" w:rsidP="00A247B4">
            <w:pPr>
              <w:ind w:firstLine="0"/>
              <w:jc w:val="center"/>
              <w:rPr>
                <w:color w:val="000000"/>
                <w:sz w:val="24"/>
                <w:szCs w:val="24"/>
              </w:rPr>
            </w:pPr>
            <w:r w:rsidRPr="00A247B4">
              <w:rPr>
                <w:color w:val="000000"/>
                <w:sz w:val="24"/>
                <w:szCs w:val="24"/>
              </w:rPr>
              <w:t>476336.62</w:t>
            </w:r>
          </w:p>
        </w:tc>
        <w:tc>
          <w:tcPr>
            <w:tcW w:w="1630" w:type="dxa"/>
            <w:tcBorders>
              <w:top w:val="nil"/>
              <w:left w:val="nil"/>
              <w:bottom w:val="single" w:sz="4" w:space="0" w:color="auto"/>
              <w:right w:val="single" w:sz="4" w:space="0" w:color="auto"/>
            </w:tcBorders>
            <w:shd w:val="clear" w:color="auto" w:fill="auto"/>
            <w:noWrap/>
            <w:vAlign w:val="center"/>
            <w:hideMark/>
          </w:tcPr>
          <w:p w14:paraId="3436A52B" w14:textId="77777777" w:rsidR="00A247B4" w:rsidRPr="00A247B4" w:rsidRDefault="00A247B4" w:rsidP="00A247B4">
            <w:pPr>
              <w:ind w:firstLine="0"/>
              <w:jc w:val="center"/>
              <w:rPr>
                <w:color w:val="000000"/>
                <w:sz w:val="24"/>
                <w:szCs w:val="24"/>
              </w:rPr>
            </w:pPr>
            <w:r w:rsidRPr="00A247B4">
              <w:rPr>
                <w:color w:val="000000"/>
                <w:sz w:val="24"/>
                <w:szCs w:val="24"/>
              </w:rPr>
              <w:t>2252459.60</w:t>
            </w:r>
          </w:p>
        </w:tc>
      </w:tr>
      <w:tr w:rsidR="00A247B4" w:rsidRPr="00A247B4" w14:paraId="148D522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12BFED5" w14:textId="77777777" w:rsidR="00A247B4" w:rsidRPr="00A247B4" w:rsidRDefault="00A247B4" w:rsidP="00A247B4">
            <w:pPr>
              <w:ind w:firstLine="0"/>
              <w:jc w:val="center"/>
              <w:rPr>
                <w:color w:val="000000"/>
                <w:sz w:val="24"/>
                <w:szCs w:val="24"/>
              </w:rPr>
            </w:pPr>
            <w:r w:rsidRPr="00A247B4">
              <w:rPr>
                <w:color w:val="000000"/>
                <w:sz w:val="24"/>
                <w:szCs w:val="24"/>
              </w:rPr>
              <w:t>44</w:t>
            </w:r>
          </w:p>
        </w:tc>
        <w:tc>
          <w:tcPr>
            <w:tcW w:w="1464" w:type="dxa"/>
            <w:tcBorders>
              <w:top w:val="nil"/>
              <w:left w:val="nil"/>
              <w:bottom w:val="single" w:sz="4" w:space="0" w:color="auto"/>
              <w:right w:val="single" w:sz="4" w:space="0" w:color="auto"/>
            </w:tcBorders>
            <w:shd w:val="clear" w:color="auto" w:fill="auto"/>
            <w:noWrap/>
            <w:vAlign w:val="center"/>
            <w:hideMark/>
          </w:tcPr>
          <w:p w14:paraId="4FDBFBEF" w14:textId="77777777" w:rsidR="00A247B4" w:rsidRPr="00A247B4" w:rsidRDefault="00A247B4" w:rsidP="00A247B4">
            <w:pPr>
              <w:ind w:firstLine="0"/>
              <w:jc w:val="center"/>
              <w:rPr>
                <w:color w:val="000000"/>
                <w:sz w:val="24"/>
                <w:szCs w:val="24"/>
              </w:rPr>
            </w:pPr>
            <w:r w:rsidRPr="00A247B4">
              <w:rPr>
                <w:color w:val="000000"/>
                <w:sz w:val="24"/>
                <w:szCs w:val="24"/>
              </w:rPr>
              <w:t>476336.04</w:t>
            </w:r>
          </w:p>
        </w:tc>
        <w:tc>
          <w:tcPr>
            <w:tcW w:w="1630" w:type="dxa"/>
            <w:tcBorders>
              <w:top w:val="nil"/>
              <w:left w:val="nil"/>
              <w:bottom w:val="single" w:sz="4" w:space="0" w:color="auto"/>
              <w:right w:val="single" w:sz="4" w:space="0" w:color="auto"/>
            </w:tcBorders>
            <w:shd w:val="clear" w:color="auto" w:fill="auto"/>
            <w:noWrap/>
            <w:vAlign w:val="center"/>
            <w:hideMark/>
          </w:tcPr>
          <w:p w14:paraId="455CCF66" w14:textId="77777777" w:rsidR="00A247B4" w:rsidRPr="00A247B4" w:rsidRDefault="00A247B4" w:rsidP="00A247B4">
            <w:pPr>
              <w:ind w:firstLine="0"/>
              <w:jc w:val="center"/>
              <w:rPr>
                <w:color w:val="000000"/>
                <w:sz w:val="24"/>
                <w:szCs w:val="24"/>
              </w:rPr>
            </w:pPr>
            <w:r w:rsidRPr="00A247B4">
              <w:rPr>
                <w:color w:val="000000"/>
                <w:sz w:val="24"/>
                <w:szCs w:val="24"/>
              </w:rPr>
              <w:t>2252458.94</w:t>
            </w:r>
          </w:p>
        </w:tc>
      </w:tr>
      <w:tr w:rsidR="00A247B4" w:rsidRPr="00A247B4" w14:paraId="20FC813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C954A55" w14:textId="77777777" w:rsidR="00A247B4" w:rsidRPr="00A247B4" w:rsidRDefault="00A247B4" w:rsidP="00A247B4">
            <w:pPr>
              <w:ind w:firstLine="0"/>
              <w:jc w:val="center"/>
              <w:rPr>
                <w:color w:val="000000"/>
                <w:sz w:val="24"/>
                <w:szCs w:val="24"/>
              </w:rPr>
            </w:pPr>
            <w:r w:rsidRPr="00A247B4">
              <w:rPr>
                <w:color w:val="000000"/>
                <w:sz w:val="24"/>
                <w:szCs w:val="24"/>
              </w:rPr>
              <w:t>45</w:t>
            </w:r>
          </w:p>
        </w:tc>
        <w:tc>
          <w:tcPr>
            <w:tcW w:w="1464" w:type="dxa"/>
            <w:tcBorders>
              <w:top w:val="nil"/>
              <w:left w:val="nil"/>
              <w:bottom w:val="single" w:sz="4" w:space="0" w:color="auto"/>
              <w:right w:val="single" w:sz="4" w:space="0" w:color="auto"/>
            </w:tcBorders>
            <w:shd w:val="clear" w:color="auto" w:fill="auto"/>
            <w:noWrap/>
            <w:vAlign w:val="center"/>
            <w:hideMark/>
          </w:tcPr>
          <w:p w14:paraId="56516024" w14:textId="77777777" w:rsidR="00A247B4" w:rsidRPr="00A247B4" w:rsidRDefault="00A247B4" w:rsidP="00A247B4">
            <w:pPr>
              <w:ind w:firstLine="0"/>
              <w:jc w:val="center"/>
              <w:rPr>
                <w:color w:val="000000"/>
                <w:sz w:val="24"/>
                <w:szCs w:val="24"/>
              </w:rPr>
            </w:pPr>
            <w:r w:rsidRPr="00A247B4">
              <w:rPr>
                <w:color w:val="000000"/>
                <w:sz w:val="24"/>
                <w:szCs w:val="24"/>
              </w:rPr>
              <w:t>476335.29</w:t>
            </w:r>
          </w:p>
        </w:tc>
        <w:tc>
          <w:tcPr>
            <w:tcW w:w="1630" w:type="dxa"/>
            <w:tcBorders>
              <w:top w:val="nil"/>
              <w:left w:val="nil"/>
              <w:bottom w:val="single" w:sz="4" w:space="0" w:color="auto"/>
              <w:right w:val="single" w:sz="4" w:space="0" w:color="auto"/>
            </w:tcBorders>
            <w:shd w:val="clear" w:color="auto" w:fill="auto"/>
            <w:noWrap/>
            <w:vAlign w:val="center"/>
            <w:hideMark/>
          </w:tcPr>
          <w:p w14:paraId="0AE226F0" w14:textId="77777777" w:rsidR="00A247B4" w:rsidRPr="00A247B4" w:rsidRDefault="00A247B4" w:rsidP="00A247B4">
            <w:pPr>
              <w:ind w:firstLine="0"/>
              <w:jc w:val="center"/>
              <w:rPr>
                <w:color w:val="000000"/>
                <w:sz w:val="24"/>
                <w:szCs w:val="24"/>
              </w:rPr>
            </w:pPr>
            <w:r w:rsidRPr="00A247B4">
              <w:rPr>
                <w:color w:val="000000"/>
                <w:sz w:val="24"/>
                <w:szCs w:val="24"/>
              </w:rPr>
              <w:t>2252459.59</w:t>
            </w:r>
          </w:p>
        </w:tc>
      </w:tr>
      <w:tr w:rsidR="00A247B4" w:rsidRPr="00A247B4" w14:paraId="70DF1F8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1F594B1" w14:textId="77777777" w:rsidR="00A247B4" w:rsidRPr="00A247B4" w:rsidRDefault="00A247B4" w:rsidP="00A247B4">
            <w:pPr>
              <w:ind w:firstLine="0"/>
              <w:jc w:val="center"/>
              <w:rPr>
                <w:color w:val="000000"/>
                <w:sz w:val="24"/>
                <w:szCs w:val="24"/>
              </w:rPr>
            </w:pPr>
            <w:r w:rsidRPr="00A247B4">
              <w:rPr>
                <w:color w:val="000000"/>
                <w:sz w:val="24"/>
                <w:szCs w:val="24"/>
              </w:rPr>
              <w:t>46</w:t>
            </w:r>
          </w:p>
        </w:tc>
        <w:tc>
          <w:tcPr>
            <w:tcW w:w="1464" w:type="dxa"/>
            <w:tcBorders>
              <w:top w:val="nil"/>
              <w:left w:val="nil"/>
              <w:bottom w:val="single" w:sz="4" w:space="0" w:color="auto"/>
              <w:right w:val="single" w:sz="4" w:space="0" w:color="auto"/>
            </w:tcBorders>
            <w:shd w:val="clear" w:color="auto" w:fill="auto"/>
            <w:noWrap/>
            <w:vAlign w:val="center"/>
            <w:hideMark/>
          </w:tcPr>
          <w:p w14:paraId="1555F3E4" w14:textId="77777777" w:rsidR="00A247B4" w:rsidRPr="00A247B4" w:rsidRDefault="00A247B4" w:rsidP="00A247B4">
            <w:pPr>
              <w:ind w:firstLine="0"/>
              <w:jc w:val="center"/>
              <w:rPr>
                <w:color w:val="000000"/>
                <w:sz w:val="24"/>
                <w:szCs w:val="24"/>
              </w:rPr>
            </w:pPr>
            <w:r w:rsidRPr="00A247B4">
              <w:rPr>
                <w:color w:val="000000"/>
                <w:sz w:val="24"/>
                <w:szCs w:val="24"/>
              </w:rPr>
              <w:t>476335.84</w:t>
            </w:r>
          </w:p>
        </w:tc>
        <w:tc>
          <w:tcPr>
            <w:tcW w:w="1630" w:type="dxa"/>
            <w:tcBorders>
              <w:top w:val="nil"/>
              <w:left w:val="nil"/>
              <w:bottom w:val="single" w:sz="4" w:space="0" w:color="auto"/>
              <w:right w:val="single" w:sz="4" w:space="0" w:color="auto"/>
            </w:tcBorders>
            <w:shd w:val="clear" w:color="auto" w:fill="auto"/>
            <w:noWrap/>
            <w:vAlign w:val="center"/>
            <w:hideMark/>
          </w:tcPr>
          <w:p w14:paraId="1D7A1E0A" w14:textId="77777777" w:rsidR="00A247B4" w:rsidRPr="00A247B4" w:rsidRDefault="00A247B4" w:rsidP="00A247B4">
            <w:pPr>
              <w:ind w:firstLine="0"/>
              <w:jc w:val="center"/>
              <w:rPr>
                <w:color w:val="000000"/>
                <w:sz w:val="24"/>
                <w:szCs w:val="24"/>
              </w:rPr>
            </w:pPr>
            <w:r w:rsidRPr="00A247B4">
              <w:rPr>
                <w:color w:val="000000"/>
                <w:sz w:val="24"/>
                <w:szCs w:val="24"/>
              </w:rPr>
              <w:t>2252460.24</w:t>
            </w:r>
          </w:p>
        </w:tc>
      </w:tr>
      <w:tr w:rsidR="00A247B4" w:rsidRPr="00A247B4" w14:paraId="151A6C7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ACA4DB9" w14:textId="77777777" w:rsidR="00A247B4" w:rsidRPr="00A247B4" w:rsidRDefault="00A247B4" w:rsidP="00A247B4">
            <w:pPr>
              <w:ind w:firstLine="0"/>
              <w:jc w:val="center"/>
              <w:rPr>
                <w:color w:val="000000"/>
                <w:sz w:val="24"/>
                <w:szCs w:val="24"/>
              </w:rPr>
            </w:pPr>
            <w:r w:rsidRPr="00A247B4">
              <w:rPr>
                <w:color w:val="000000"/>
                <w:sz w:val="24"/>
                <w:szCs w:val="24"/>
              </w:rPr>
              <w:t>47</w:t>
            </w:r>
          </w:p>
        </w:tc>
        <w:tc>
          <w:tcPr>
            <w:tcW w:w="1464" w:type="dxa"/>
            <w:tcBorders>
              <w:top w:val="nil"/>
              <w:left w:val="nil"/>
              <w:bottom w:val="single" w:sz="4" w:space="0" w:color="auto"/>
              <w:right w:val="single" w:sz="4" w:space="0" w:color="auto"/>
            </w:tcBorders>
            <w:shd w:val="clear" w:color="auto" w:fill="auto"/>
            <w:noWrap/>
            <w:vAlign w:val="center"/>
            <w:hideMark/>
          </w:tcPr>
          <w:p w14:paraId="7E148274" w14:textId="77777777" w:rsidR="00A247B4" w:rsidRPr="00A247B4" w:rsidRDefault="00A247B4" w:rsidP="00A247B4">
            <w:pPr>
              <w:ind w:firstLine="0"/>
              <w:jc w:val="center"/>
              <w:rPr>
                <w:color w:val="000000"/>
                <w:sz w:val="24"/>
                <w:szCs w:val="24"/>
              </w:rPr>
            </w:pPr>
            <w:r w:rsidRPr="00A247B4">
              <w:rPr>
                <w:color w:val="000000"/>
                <w:sz w:val="24"/>
                <w:szCs w:val="24"/>
              </w:rPr>
              <w:t>476156.42</w:t>
            </w:r>
          </w:p>
        </w:tc>
        <w:tc>
          <w:tcPr>
            <w:tcW w:w="1630" w:type="dxa"/>
            <w:tcBorders>
              <w:top w:val="nil"/>
              <w:left w:val="nil"/>
              <w:bottom w:val="single" w:sz="4" w:space="0" w:color="auto"/>
              <w:right w:val="single" w:sz="4" w:space="0" w:color="auto"/>
            </w:tcBorders>
            <w:shd w:val="clear" w:color="auto" w:fill="auto"/>
            <w:noWrap/>
            <w:vAlign w:val="center"/>
            <w:hideMark/>
          </w:tcPr>
          <w:p w14:paraId="73DD8A95" w14:textId="77777777" w:rsidR="00A247B4" w:rsidRPr="00A247B4" w:rsidRDefault="00A247B4" w:rsidP="00A247B4">
            <w:pPr>
              <w:ind w:firstLine="0"/>
              <w:jc w:val="center"/>
              <w:rPr>
                <w:color w:val="000000"/>
                <w:sz w:val="24"/>
                <w:szCs w:val="24"/>
              </w:rPr>
            </w:pPr>
            <w:r w:rsidRPr="00A247B4">
              <w:rPr>
                <w:color w:val="000000"/>
                <w:sz w:val="24"/>
                <w:szCs w:val="24"/>
              </w:rPr>
              <w:t>2252606.30</w:t>
            </w:r>
          </w:p>
        </w:tc>
      </w:tr>
      <w:tr w:rsidR="00A247B4" w:rsidRPr="00A247B4" w14:paraId="0608609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1BEFDB3" w14:textId="77777777" w:rsidR="00A247B4" w:rsidRPr="00A247B4" w:rsidRDefault="00A247B4" w:rsidP="00A247B4">
            <w:pPr>
              <w:ind w:firstLine="0"/>
              <w:jc w:val="center"/>
              <w:rPr>
                <w:color w:val="000000"/>
                <w:sz w:val="24"/>
                <w:szCs w:val="24"/>
              </w:rPr>
            </w:pPr>
            <w:r w:rsidRPr="00A247B4">
              <w:rPr>
                <w:color w:val="000000"/>
                <w:sz w:val="24"/>
                <w:szCs w:val="24"/>
              </w:rPr>
              <w:t>48</w:t>
            </w:r>
          </w:p>
        </w:tc>
        <w:tc>
          <w:tcPr>
            <w:tcW w:w="1464" w:type="dxa"/>
            <w:tcBorders>
              <w:top w:val="nil"/>
              <w:left w:val="nil"/>
              <w:bottom w:val="single" w:sz="4" w:space="0" w:color="auto"/>
              <w:right w:val="single" w:sz="4" w:space="0" w:color="auto"/>
            </w:tcBorders>
            <w:shd w:val="clear" w:color="auto" w:fill="auto"/>
            <w:noWrap/>
            <w:vAlign w:val="center"/>
            <w:hideMark/>
          </w:tcPr>
          <w:p w14:paraId="07177CEB" w14:textId="77777777" w:rsidR="00A247B4" w:rsidRPr="00A247B4" w:rsidRDefault="00A247B4" w:rsidP="00A247B4">
            <w:pPr>
              <w:ind w:firstLine="0"/>
              <w:jc w:val="center"/>
              <w:rPr>
                <w:color w:val="000000"/>
                <w:sz w:val="24"/>
                <w:szCs w:val="24"/>
              </w:rPr>
            </w:pPr>
            <w:r w:rsidRPr="00A247B4">
              <w:rPr>
                <w:color w:val="000000"/>
                <w:sz w:val="24"/>
                <w:szCs w:val="24"/>
              </w:rPr>
              <w:t>475721.31</w:t>
            </w:r>
          </w:p>
        </w:tc>
        <w:tc>
          <w:tcPr>
            <w:tcW w:w="1630" w:type="dxa"/>
            <w:tcBorders>
              <w:top w:val="nil"/>
              <w:left w:val="nil"/>
              <w:bottom w:val="single" w:sz="4" w:space="0" w:color="auto"/>
              <w:right w:val="single" w:sz="4" w:space="0" w:color="auto"/>
            </w:tcBorders>
            <w:shd w:val="clear" w:color="auto" w:fill="auto"/>
            <w:noWrap/>
            <w:vAlign w:val="center"/>
            <w:hideMark/>
          </w:tcPr>
          <w:p w14:paraId="2B200263" w14:textId="77777777" w:rsidR="00A247B4" w:rsidRPr="00A247B4" w:rsidRDefault="00A247B4" w:rsidP="00A247B4">
            <w:pPr>
              <w:ind w:firstLine="0"/>
              <w:jc w:val="center"/>
              <w:rPr>
                <w:color w:val="000000"/>
                <w:sz w:val="24"/>
                <w:szCs w:val="24"/>
              </w:rPr>
            </w:pPr>
            <w:r w:rsidRPr="00A247B4">
              <w:rPr>
                <w:color w:val="000000"/>
                <w:sz w:val="24"/>
                <w:szCs w:val="24"/>
              </w:rPr>
              <w:t>2252973.34</w:t>
            </w:r>
          </w:p>
        </w:tc>
      </w:tr>
      <w:tr w:rsidR="00A247B4" w:rsidRPr="00A247B4" w14:paraId="313D177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A6E456B" w14:textId="77777777" w:rsidR="00A247B4" w:rsidRPr="00A247B4" w:rsidRDefault="00A247B4" w:rsidP="00A247B4">
            <w:pPr>
              <w:ind w:firstLine="0"/>
              <w:jc w:val="center"/>
              <w:rPr>
                <w:color w:val="000000"/>
                <w:sz w:val="24"/>
                <w:szCs w:val="24"/>
              </w:rPr>
            </w:pPr>
            <w:r w:rsidRPr="00A247B4">
              <w:rPr>
                <w:color w:val="000000"/>
                <w:sz w:val="24"/>
                <w:szCs w:val="24"/>
              </w:rPr>
              <w:t>49</w:t>
            </w:r>
          </w:p>
        </w:tc>
        <w:tc>
          <w:tcPr>
            <w:tcW w:w="1464" w:type="dxa"/>
            <w:tcBorders>
              <w:top w:val="nil"/>
              <w:left w:val="nil"/>
              <w:bottom w:val="single" w:sz="4" w:space="0" w:color="auto"/>
              <w:right w:val="single" w:sz="4" w:space="0" w:color="auto"/>
            </w:tcBorders>
            <w:shd w:val="clear" w:color="auto" w:fill="auto"/>
            <w:noWrap/>
            <w:vAlign w:val="center"/>
            <w:hideMark/>
          </w:tcPr>
          <w:p w14:paraId="4369D511" w14:textId="77777777" w:rsidR="00A247B4" w:rsidRPr="00A247B4" w:rsidRDefault="00A247B4" w:rsidP="00A247B4">
            <w:pPr>
              <w:ind w:firstLine="0"/>
              <w:jc w:val="center"/>
              <w:rPr>
                <w:color w:val="000000"/>
                <w:sz w:val="24"/>
                <w:szCs w:val="24"/>
              </w:rPr>
            </w:pPr>
            <w:r w:rsidRPr="00A247B4">
              <w:rPr>
                <w:color w:val="000000"/>
                <w:sz w:val="24"/>
                <w:szCs w:val="24"/>
              </w:rPr>
              <w:t>475709.83</w:t>
            </w:r>
          </w:p>
        </w:tc>
        <w:tc>
          <w:tcPr>
            <w:tcW w:w="1630" w:type="dxa"/>
            <w:tcBorders>
              <w:top w:val="nil"/>
              <w:left w:val="nil"/>
              <w:bottom w:val="single" w:sz="4" w:space="0" w:color="auto"/>
              <w:right w:val="single" w:sz="4" w:space="0" w:color="auto"/>
            </w:tcBorders>
            <w:shd w:val="clear" w:color="auto" w:fill="auto"/>
            <w:noWrap/>
            <w:vAlign w:val="center"/>
            <w:hideMark/>
          </w:tcPr>
          <w:p w14:paraId="4E1FB3AF" w14:textId="77777777" w:rsidR="00A247B4" w:rsidRPr="00A247B4" w:rsidRDefault="00A247B4" w:rsidP="00A247B4">
            <w:pPr>
              <w:ind w:firstLine="0"/>
              <w:jc w:val="center"/>
              <w:rPr>
                <w:color w:val="000000"/>
                <w:sz w:val="24"/>
                <w:szCs w:val="24"/>
              </w:rPr>
            </w:pPr>
            <w:r w:rsidRPr="00A247B4">
              <w:rPr>
                <w:color w:val="000000"/>
                <w:sz w:val="24"/>
                <w:szCs w:val="24"/>
              </w:rPr>
              <w:t>2253005.15</w:t>
            </w:r>
          </w:p>
        </w:tc>
      </w:tr>
      <w:tr w:rsidR="00A247B4" w:rsidRPr="00A247B4" w14:paraId="5896B5D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BB0B3A" w14:textId="77777777" w:rsidR="00A247B4" w:rsidRPr="00A247B4" w:rsidRDefault="00A247B4" w:rsidP="00A247B4">
            <w:pPr>
              <w:ind w:firstLine="0"/>
              <w:jc w:val="center"/>
              <w:rPr>
                <w:color w:val="000000"/>
                <w:sz w:val="24"/>
                <w:szCs w:val="24"/>
              </w:rPr>
            </w:pPr>
            <w:r w:rsidRPr="00A247B4">
              <w:rPr>
                <w:color w:val="000000"/>
                <w:sz w:val="24"/>
                <w:szCs w:val="24"/>
              </w:rPr>
              <w:t>50</w:t>
            </w:r>
          </w:p>
        </w:tc>
        <w:tc>
          <w:tcPr>
            <w:tcW w:w="1464" w:type="dxa"/>
            <w:tcBorders>
              <w:top w:val="nil"/>
              <w:left w:val="nil"/>
              <w:bottom w:val="single" w:sz="4" w:space="0" w:color="auto"/>
              <w:right w:val="single" w:sz="4" w:space="0" w:color="auto"/>
            </w:tcBorders>
            <w:shd w:val="clear" w:color="auto" w:fill="auto"/>
            <w:noWrap/>
            <w:vAlign w:val="center"/>
            <w:hideMark/>
          </w:tcPr>
          <w:p w14:paraId="15AA6A5E" w14:textId="77777777" w:rsidR="00A247B4" w:rsidRPr="00A247B4" w:rsidRDefault="00A247B4" w:rsidP="00A247B4">
            <w:pPr>
              <w:ind w:firstLine="0"/>
              <w:jc w:val="center"/>
              <w:rPr>
                <w:color w:val="000000"/>
                <w:sz w:val="24"/>
                <w:szCs w:val="24"/>
              </w:rPr>
            </w:pPr>
            <w:r w:rsidRPr="00A247B4">
              <w:rPr>
                <w:color w:val="000000"/>
                <w:sz w:val="24"/>
                <w:szCs w:val="24"/>
              </w:rPr>
              <w:t>475629.40</w:t>
            </w:r>
          </w:p>
        </w:tc>
        <w:tc>
          <w:tcPr>
            <w:tcW w:w="1630" w:type="dxa"/>
            <w:tcBorders>
              <w:top w:val="nil"/>
              <w:left w:val="nil"/>
              <w:bottom w:val="single" w:sz="4" w:space="0" w:color="auto"/>
              <w:right w:val="single" w:sz="4" w:space="0" w:color="auto"/>
            </w:tcBorders>
            <w:shd w:val="clear" w:color="auto" w:fill="auto"/>
            <w:noWrap/>
            <w:vAlign w:val="center"/>
            <w:hideMark/>
          </w:tcPr>
          <w:p w14:paraId="45BF57C3" w14:textId="77777777" w:rsidR="00A247B4" w:rsidRPr="00A247B4" w:rsidRDefault="00A247B4" w:rsidP="00A247B4">
            <w:pPr>
              <w:ind w:firstLine="0"/>
              <w:jc w:val="center"/>
              <w:rPr>
                <w:color w:val="000000"/>
                <w:sz w:val="24"/>
                <w:szCs w:val="24"/>
              </w:rPr>
            </w:pPr>
            <w:r w:rsidRPr="00A247B4">
              <w:rPr>
                <w:color w:val="000000"/>
                <w:sz w:val="24"/>
                <w:szCs w:val="24"/>
              </w:rPr>
              <w:t>2253061.78</w:t>
            </w:r>
          </w:p>
        </w:tc>
      </w:tr>
      <w:tr w:rsidR="00A247B4" w:rsidRPr="00A247B4" w14:paraId="4274CEF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8CB0FCA" w14:textId="77777777" w:rsidR="00A247B4" w:rsidRPr="00A247B4" w:rsidRDefault="00A247B4" w:rsidP="00A247B4">
            <w:pPr>
              <w:ind w:firstLine="0"/>
              <w:jc w:val="center"/>
              <w:rPr>
                <w:color w:val="000000"/>
                <w:sz w:val="24"/>
                <w:szCs w:val="24"/>
              </w:rPr>
            </w:pPr>
            <w:r w:rsidRPr="00A247B4">
              <w:rPr>
                <w:color w:val="000000"/>
                <w:sz w:val="24"/>
                <w:szCs w:val="24"/>
              </w:rPr>
              <w:t>51</w:t>
            </w:r>
          </w:p>
        </w:tc>
        <w:tc>
          <w:tcPr>
            <w:tcW w:w="1464" w:type="dxa"/>
            <w:tcBorders>
              <w:top w:val="nil"/>
              <w:left w:val="nil"/>
              <w:bottom w:val="single" w:sz="4" w:space="0" w:color="auto"/>
              <w:right w:val="single" w:sz="4" w:space="0" w:color="auto"/>
            </w:tcBorders>
            <w:shd w:val="clear" w:color="auto" w:fill="auto"/>
            <w:noWrap/>
            <w:vAlign w:val="center"/>
            <w:hideMark/>
          </w:tcPr>
          <w:p w14:paraId="11297694" w14:textId="77777777" w:rsidR="00A247B4" w:rsidRPr="00A247B4" w:rsidRDefault="00A247B4" w:rsidP="00A247B4">
            <w:pPr>
              <w:ind w:firstLine="0"/>
              <w:jc w:val="center"/>
              <w:rPr>
                <w:color w:val="000000"/>
                <w:sz w:val="24"/>
                <w:szCs w:val="24"/>
              </w:rPr>
            </w:pPr>
            <w:r w:rsidRPr="00A247B4">
              <w:rPr>
                <w:color w:val="000000"/>
                <w:sz w:val="24"/>
                <w:szCs w:val="24"/>
              </w:rPr>
              <w:t>475455.16</w:t>
            </w:r>
          </w:p>
        </w:tc>
        <w:tc>
          <w:tcPr>
            <w:tcW w:w="1630" w:type="dxa"/>
            <w:tcBorders>
              <w:top w:val="nil"/>
              <w:left w:val="nil"/>
              <w:bottom w:val="single" w:sz="4" w:space="0" w:color="auto"/>
              <w:right w:val="single" w:sz="4" w:space="0" w:color="auto"/>
            </w:tcBorders>
            <w:shd w:val="clear" w:color="auto" w:fill="auto"/>
            <w:noWrap/>
            <w:vAlign w:val="center"/>
            <w:hideMark/>
          </w:tcPr>
          <w:p w14:paraId="7EB6B619" w14:textId="77777777" w:rsidR="00A247B4" w:rsidRPr="00A247B4" w:rsidRDefault="00A247B4" w:rsidP="00A247B4">
            <w:pPr>
              <w:ind w:firstLine="0"/>
              <w:jc w:val="center"/>
              <w:rPr>
                <w:color w:val="000000"/>
                <w:sz w:val="24"/>
                <w:szCs w:val="24"/>
              </w:rPr>
            </w:pPr>
            <w:r w:rsidRPr="00A247B4">
              <w:rPr>
                <w:color w:val="000000"/>
                <w:sz w:val="24"/>
                <w:szCs w:val="24"/>
              </w:rPr>
              <w:t>2253208.76</w:t>
            </w:r>
          </w:p>
        </w:tc>
      </w:tr>
      <w:tr w:rsidR="00A247B4" w:rsidRPr="00A247B4" w14:paraId="1A64A6D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63503E5" w14:textId="77777777" w:rsidR="00A247B4" w:rsidRPr="00A247B4" w:rsidRDefault="00A247B4" w:rsidP="00A247B4">
            <w:pPr>
              <w:ind w:firstLine="0"/>
              <w:jc w:val="center"/>
              <w:rPr>
                <w:color w:val="000000"/>
                <w:sz w:val="24"/>
                <w:szCs w:val="24"/>
              </w:rPr>
            </w:pPr>
            <w:r w:rsidRPr="00A247B4">
              <w:rPr>
                <w:color w:val="000000"/>
                <w:sz w:val="24"/>
                <w:szCs w:val="24"/>
              </w:rPr>
              <w:t>52</w:t>
            </w:r>
          </w:p>
        </w:tc>
        <w:tc>
          <w:tcPr>
            <w:tcW w:w="1464" w:type="dxa"/>
            <w:tcBorders>
              <w:top w:val="nil"/>
              <w:left w:val="nil"/>
              <w:bottom w:val="single" w:sz="4" w:space="0" w:color="auto"/>
              <w:right w:val="single" w:sz="4" w:space="0" w:color="auto"/>
            </w:tcBorders>
            <w:shd w:val="clear" w:color="auto" w:fill="auto"/>
            <w:noWrap/>
            <w:vAlign w:val="center"/>
            <w:hideMark/>
          </w:tcPr>
          <w:p w14:paraId="0AE32F14" w14:textId="77777777" w:rsidR="00A247B4" w:rsidRPr="00A247B4" w:rsidRDefault="00A247B4" w:rsidP="00A247B4">
            <w:pPr>
              <w:ind w:firstLine="0"/>
              <w:jc w:val="center"/>
              <w:rPr>
                <w:color w:val="000000"/>
                <w:sz w:val="24"/>
                <w:szCs w:val="24"/>
              </w:rPr>
            </w:pPr>
            <w:r w:rsidRPr="00A247B4">
              <w:rPr>
                <w:color w:val="000000"/>
                <w:sz w:val="24"/>
                <w:szCs w:val="24"/>
              </w:rPr>
              <w:t>475459.71</w:t>
            </w:r>
          </w:p>
        </w:tc>
        <w:tc>
          <w:tcPr>
            <w:tcW w:w="1630" w:type="dxa"/>
            <w:tcBorders>
              <w:top w:val="nil"/>
              <w:left w:val="nil"/>
              <w:bottom w:val="single" w:sz="4" w:space="0" w:color="auto"/>
              <w:right w:val="single" w:sz="4" w:space="0" w:color="auto"/>
            </w:tcBorders>
            <w:shd w:val="clear" w:color="auto" w:fill="auto"/>
            <w:noWrap/>
            <w:vAlign w:val="center"/>
            <w:hideMark/>
          </w:tcPr>
          <w:p w14:paraId="4891BF4C" w14:textId="77777777" w:rsidR="00A247B4" w:rsidRPr="00A247B4" w:rsidRDefault="00A247B4" w:rsidP="00A247B4">
            <w:pPr>
              <w:ind w:firstLine="0"/>
              <w:jc w:val="center"/>
              <w:rPr>
                <w:color w:val="000000"/>
                <w:sz w:val="24"/>
                <w:szCs w:val="24"/>
              </w:rPr>
            </w:pPr>
            <w:r w:rsidRPr="00A247B4">
              <w:rPr>
                <w:color w:val="000000"/>
                <w:sz w:val="24"/>
                <w:szCs w:val="24"/>
              </w:rPr>
              <w:t>2253214.16</w:t>
            </w:r>
          </w:p>
        </w:tc>
      </w:tr>
      <w:tr w:rsidR="00A247B4" w:rsidRPr="00A247B4" w14:paraId="6C51140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2608275" w14:textId="77777777" w:rsidR="00A247B4" w:rsidRPr="00A247B4" w:rsidRDefault="00A247B4" w:rsidP="00A247B4">
            <w:pPr>
              <w:ind w:firstLine="0"/>
              <w:jc w:val="center"/>
              <w:rPr>
                <w:color w:val="000000"/>
                <w:sz w:val="24"/>
                <w:szCs w:val="24"/>
              </w:rPr>
            </w:pPr>
            <w:r w:rsidRPr="00A247B4">
              <w:rPr>
                <w:color w:val="000000"/>
                <w:sz w:val="24"/>
                <w:szCs w:val="24"/>
              </w:rPr>
              <w:t>53</w:t>
            </w:r>
          </w:p>
        </w:tc>
        <w:tc>
          <w:tcPr>
            <w:tcW w:w="1464" w:type="dxa"/>
            <w:tcBorders>
              <w:top w:val="nil"/>
              <w:left w:val="nil"/>
              <w:bottom w:val="single" w:sz="4" w:space="0" w:color="auto"/>
              <w:right w:val="single" w:sz="4" w:space="0" w:color="auto"/>
            </w:tcBorders>
            <w:shd w:val="clear" w:color="auto" w:fill="auto"/>
            <w:noWrap/>
            <w:vAlign w:val="center"/>
            <w:hideMark/>
          </w:tcPr>
          <w:p w14:paraId="6B7996DF" w14:textId="77777777" w:rsidR="00A247B4" w:rsidRPr="00A247B4" w:rsidRDefault="00A247B4" w:rsidP="00A247B4">
            <w:pPr>
              <w:ind w:firstLine="0"/>
              <w:jc w:val="center"/>
              <w:rPr>
                <w:color w:val="000000"/>
                <w:sz w:val="24"/>
                <w:szCs w:val="24"/>
              </w:rPr>
            </w:pPr>
            <w:r w:rsidRPr="00A247B4">
              <w:rPr>
                <w:color w:val="000000"/>
                <w:sz w:val="24"/>
                <w:szCs w:val="24"/>
              </w:rPr>
              <w:t>475458.78</w:t>
            </w:r>
          </w:p>
        </w:tc>
        <w:tc>
          <w:tcPr>
            <w:tcW w:w="1630" w:type="dxa"/>
            <w:tcBorders>
              <w:top w:val="nil"/>
              <w:left w:val="nil"/>
              <w:bottom w:val="single" w:sz="4" w:space="0" w:color="auto"/>
              <w:right w:val="single" w:sz="4" w:space="0" w:color="auto"/>
            </w:tcBorders>
            <w:shd w:val="clear" w:color="auto" w:fill="auto"/>
            <w:noWrap/>
            <w:vAlign w:val="center"/>
            <w:hideMark/>
          </w:tcPr>
          <w:p w14:paraId="329DD715" w14:textId="77777777" w:rsidR="00A247B4" w:rsidRPr="00A247B4" w:rsidRDefault="00A247B4" w:rsidP="00A247B4">
            <w:pPr>
              <w:ind w:firstLine="0"/>
              <w:jc w:val="center"/>
              <w:rPr>
                <w:color w:val="000000"/>
                <w:sz w:val="24"/>
                <w:szCs w:val="24"/>
              </w:rPr>
            </w:pPr>
            <w:r w:rsidRPr="00A247B4">
              <w:rPr>
                <w:color w:val="000000"/>
                <w:sz w:val="24"/>
                <w:szCs w:val="24"/>
              </w:rPr>
              <w:t>2253215.17</w:t>
            </w:r>
          </w:p>
        </w:tc>
      </w:tr>
      <w:tr w:rsidR="00A247B4" w:rsidRPr="00A247B4" w14:paraId="412BB8C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7A0A62" w14:textId="77777777" w:rsidR="00A247B4" w:rsidRPr="00A247B4" w:rsidRDefault="00A247B4" w:rsidP="00A247B4">
            <w:pPr>
              <w:ind w:firstLine="0"/>
              <w:jc w:val="center"/>
              <w:rPr>
                <w:color w:val="000000"/>
                <w:sz w:val="24"/>
                <w:szCs w:val="24"/>
              </w:rPr>
            </w:pPr>
            <w:r w:rsidRPr="00A247B4">
              <w:rPr>
                <w:color w:val="000000"/>
                <w:sz w:val="24"/>
                <w:szCs w:val="24"/>
              </w:rPr>
              <w:t>54</w:t>
            </w:r>
          </w:p>
        </w:tc>
        <w:tc>
          <w:tcPr>
            <w:tcW w:w="1464" w:type="dxa"/>
            <w:tcBorders>
              <w:top w:val="nil"/>
              <w:left w:val="nil"/>
              <w:bottom w:val="single" w:sz="4" w:space="0" w:color="auto"/>
              <w:right w:val="single" w:sz="4" w:space="0" w:color="auto"/>
            </w:tcBorders>
            <w:shd w:val="clear" w:color="auto" w:fill="auto"/>
            <w:noWrap/>
            <w:vAlign w:val="center"/>
            <w:hideMark/>
          </w:tcPr>
          <w:p w14:paraId="4DED5A7F" w14:textId="77777777" w:rsidR="00A247B4" w:rsidRPr="00A247B4" w:rsidRDefault="00A247B4" w:rsidP="00A247B4">
            <w:pPr>
              <w:ind w:firstLine="0"/>
              <w:jc w:val="center"/>
              <w:rPr>
                <w:color w:val="000000"/>
                <w:sz w:val="24"/>
                <w:szCs w:val="24"/>
              </w:rPr>
            </w:pPr>
            <w:r w:rsidRPr="00A247B4">
              <w:rPr>
                <w:color w:val="000000"/>
                <w:sz w:val="24"/>
                <w:szCs w:val="24"/>
              </w:rPr>
              <w:t>475456.72</w:t>
            </w:r>
          </w:p>
        </w:tc>
        <w:tc>
          <w:tcPr>
            <w:tcW w:w="1630" w:type="dxa"/>
            <w:tcBorders>
              <w:top w:val="nil"/>
              <w:left w:val="nil"/>
              <w:bottom w:val="single" w:sz="4" w:space="0" w:color="auto"/>
              <w:right w:val="single" w:sz="4" w:space="0" w:color="auto"/>
            </w:tcBorders>
            <w:shd w:val="clear" w:color="auto" w:fill="auto"/>
            <w:noWrap/>
            <w:vAlign w:val="center"/>
            <w:hideMark/>
          </w:tcPr>
          <w:p w14:paraId="25B58E95" w14:textId="77777777" w:rsidR="00A247B4" w:rsidRPr="00A247B4" w:rsidRDefault="00A247B4" w:rsidP="00A247B4">
            <w:pPr>
              <w:ind w:firstLine="0"/>
              <w:jc w:val="center"/>
              <w:rPr>
                <w:color w:val="000000"/>
                <w:sz w:val="24"/>
                <w:szCs w:val="24"/>
              </w:rPr>
            </w:pPr>
            <w:r w:rsidRPr="00A247B4">
              <w:rPr>
                <w:color w:val="000000"/>
                <w:sz w:val="24"/>
                <w:szCs w:val="24"/>
              </w:rPr>
              <w:t>2253217.32</w:t>
            </w:r>
          </w:p>
        </w:tc>
      </w:tr>
      <w:tr w:rsidR="00A247B4" w:rsidRPr="00A247B4" w14:paraId="504ABA2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55D8609" w14:textId="77777777" w:rsidR="00A247B4" w:rsidRPr="00A247B4" w:rsidRDefault="00A247B4" w:rsidP="00A247B4">
            <w:pPr>
              <w:ind w:firstLine="0"/>
              <w:jc w:val="center"/>
              <w:rPr>
                <w:color w:val="000000"/>
                <w:sz w:val="24"/>
                <w:szCs w:val="24"/>
              </w:rPr>
            </w:pPr>
            <w:r w:rsidRPr="00A247B4">
              <w:rPr>
                <w:color w:val="000000"/>
                <w:sz w:val="24"/>
                <w:szCs w:val="24"/>
              </w:rPr>
              <w:t>55</w:t>
            </w:r>
          </w:p>
        </w:tc>
        <w:tc>
          <w:tcPr>
            <w:tcW w:w="1464" w:type="dxa"/>
            <w:tcBorders>
              <w:top w:val="nil"/>
              <w:left w:val="nil"/>
              <w:bottom w:val="single" w:sz="4" w:space="0" w:color="auto"/>
              <w:right w:val="single" w:sz="4" w:space="0" w:color="auto"/>
            </w:tcBorders>
            <w:shd w:val="clear" w:color="auto" w:fill="auto"/>
            <w:noWrap/>
            <w:vAlign w:val="center"/>
            <w:hideMark/>
          </w:tcPr>
          <w:p w14:paraId="2FEBE0E3" w14:textId="77777777" w:rsidR="00A247B4" w:rsidRPr="00A247B4" w:rsidRDefault="00A247B4" w:rsidP="00A247B4">
            <w:pPr>
              <w:ind w:firstLine="0"/>
              <w:jc w:val="center"/>
              <w:rPr>
                <w:color w:val="000000"/>
                <w:sz w:val="24"/>
                <w:szCs w:val="24"/>
              </w:rPr>
            </w:pPr>
            <w:r w:rsidRPr="00A247B4">
              <w:rPr>
                <w:color w:val="000000"/>
                <w:sz w:val="24"/>
                <w:szCs w:val="24"/>
              </w:rPr>
              <w:t>475454.06</w:t>
            </w:r>
          </w:p>
        </w:tc>
        <w:tc>
          <w:tcPr>
            <w:tcW w:w="1630" w:type="dxa"/>
            <w:tcBorders>
              <w:top w:val="nil"/>
              <w:left w:val="nil"/>
              <w:bottom w:val="single" w:sz="4" w:space="0" w:color="auto"/>
              <w:right w:val="single" w:sz="4" w:space="0" w:color="auto"/>
            </w:tcBorders>
            <w:shd w:val="clear" w:color="auto" w:fill="auto"/>
            <w:noWrap/>
            <w:vAlign w:val="center"/>
            <w:hideMark/>
          </w:tcPr>
          <w:p w14:paraId="071F213C" w14:textId="77777777" w:rsidR="00A247B4" w:rsidRPr="00A247B4" w:rsidRDefault="00A247B4" w:rsidP="00A247B4">
            <w:pPr>
              <w:ind w:firstLine="0"/>
              <w:jc w:val="center"/>
              <w:rPr>
                <w:color w:val="000000"/>
                <w:sz w:val="24"/>
                <w:szCs w:val="24"/>
              </w:rPr>
            </w:pPr>
            <w:r w:rsidRPr="00A247B4">
              <w:rPr>
                <w:color w:val="000000"/>
                <w:sz w:val="24"/>
                <w:szCs w:val="24"/>
              </w:rPr>
              <w:t>2253219.86</w:t>
            </w:r>
          </w:p>
        </w:tc>
      </w:tr>
      <w:tr w:rsidR="00A247B4" w:rsidRPr="00A247B4" w14:paraId="5310838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DD5908A" w14:textId="77777777" w:rsidR="00A247B4" w:rsidRPr="00A247B4" w:rsidRDefault="00A247B4" w:rsidP="00A247B4">
            <w:pPr>
              <w:ind w:firstLine="0"/>
              <w:jc w:val="center"/>
              <w:rPr>
                <w:color w:val="000000"/>
                <w:sz w:val="24"/>
                <w:szCs w:val="24"/>
              </w:rPr>
            </w:pPr>
            <w:r w:rsidRPr="00A247B4">
              <w:rPr>
                <w:color w:val="000000"/>
                <w:sz w:val="24"/>
                <w:szCs w:val="24"/>
              </w:rPr>
              <w:t>56</w:t>
            </w:r>
          </w:p>
        </w:tc>
        <w:tc>
          <w:tcPr>
            <w:tcW w:w="1464" w:type="dxa"/>
            <w:tcBorders>
              <w:top w:val="nil"/>
              <w:left w:val="nil"/>
              <w:bottom w:val="single" w:sz="4" w:space="0" w:color="auto"/>
              <w:right w:val="single" w:sz="4" w:space="0" w:color="auto"/>
            </w:tcBorders>
            <w:shd w:val="clear" w:color="auto" w:fill="auto"/>
            <w:noWrap/>
            <w:vAlign w:val="center"/>
            <w:hideMark/>
          </w:tcPr>
          <w:p w14:paraId="6516D473" w14:textId="77777777" w:rsidR="00A247B4" w:rsidRPr="00A247B4" w:rsidRDefault="00A247B4" w:rsidP="00A247B4">
            <w:pPr>
              <w:ind w:firstLine="0"/>
              <w:jc w:val="center"/>
              <w:rPr>
                <w:color w:val="000000"/>
                <w:sz w:val="24"/>
                <w:szCs w:val="24"/>
              </w:rPr>
            </w:pPr>
            <w:r w:rsidRPr="00A247B4">
              <w:rPr>
                <w:color w:val="000000"/>
                <w:sz w:val="24"/>
                <w:szCs w:val="24"/>
              </w:rPr>
              <w:t>475449.04</w:t>
            </w:r>
          </w:p>
        </w:tc>
        <w:tc>
          <w:tcPr>
            <w:tcW w:w="1630" w:type="dxa"/>
            <w:tcBorders>
              <w:top w:val="nil"/>
              <w:left w:val="nil"/>
              <w:bottom w:val="single" w:sz="4" w:space="0" w:color="auto"/>
              <w:right w:val="single" w:sz="4" w:space="0" w:color="auto"/>
            </w:tcBorders>
            <w:shd w:val="clear" w:color="auto" w:fill="auto"/>
            <w:noWrap/>
            <w:vAlign w:val="center"/>
            <w:hideMark/>
          </w:tcPr>
          <w:p w14:paraId="37E12335" w14:textId="77777777" w:rsidR="00A247B4" w:rsidRPr="00A247B4" w:rsidRDefault="00A247B4" w:rsidP="00A247B4">
            <w:pPr>
              <w:ind w:firstLine="0"/>
              <w:jc w:val="center"/>
              <w:rPr>
                <w:color w:val="000000"/>
                <w:sz w:val="24"/>
                <w:szCs w:val="24"/>
              </w:rPr>
            </w:pPr>
            <w:r w:rsidRPr="00A247B4">
              <w:rPr>
                <w:color w:val="000000"/>
                <w:sz w:val="24"/>
                <w:szCs w:val="24"/>
              </w:rPr>
              <w:t>2253213.92</w:t>
            </w:r>
          </w:p>
        </w:tc>
      </w:tr>
      <w:tr w:rsidR="00A247B4" w:rsidRPr="00A247B4" w14:paraId="2216286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B9241EF" w14:textId="77777777" w:rsidR="00A247B4" w:rsidRPr="00A247B4" w:rsidRDefault="00A247B4" w:rsidP="00A247B4">
            <w:pPr>
              <w:ind w:firstLine="0"/>
              <w:jc w:val="center"/>
              <w:rPr>
                <w:color w:val="000000"/>
                <w:sz w:val="24"/>
                <w:szCs w:val="24"/>
              </w:rPr>
            </w:pPr>
            <w:r w:rsidRPr="00A247B4">
              <w:rPr>
                <w:color w:val="000000"/>
                <w:sz w:val="24"/>
                <w:szCs w:val="24"/>
              </w:rPr>
              <w:t>57</w:t>
            </w:r>
          </w:p>
        </w:tc>
        <w:tc>
          <w:tcPr>
            <w:tcW w:w="1464" w:type="dxa"/>
            <w:tcBorders>
              <w:top w:val="nil"/>
              <w:left w:val="nil"/>
              <w:bottom w:val="single" w:sz="4" w:space="0" w:color="auto"/>
              <w:right w:val="single" w:sz="4" w:space="0" w:color="auto"/>
            </w:tcBorders>
            <w:shd w:val="clear" w:color="auto" w:fill="auto"/>
            <w:noWrap/>
            <w:vAlign w:val="center"/>
            <w:hideMark/>
          </w:tcPr>
          <w:p w14:paraId="74F845A3" w14:textId="77777777" w:rsidR="00A247B4" w:rsidRPr="00A247B4" w:rsidRDefault="00A247B4" w:rsidP="00A247B4">
            <w:pPr>
              <w:ind w:firstLine="0"/>
              <w:jc w:val="center"/>
              <w:rPr>
                <w:color w:val="000000"/>
                <w:sz w:val="24"/>
                <w:szCs w:val="24"/>
              </w:rPr>
            </w:pPr>
            <w:r w:rsidRPr="00A247B4">
              <w:rPr>
                <w:color w:val="000000"/>
                <w:sz w:val="24"/>
                <w:szCs w:val="24"/>
              </w:rPr>
              <w:t>475262.16</w:t>
            </w:r>
          </w:p>
        </w:tc>
        <w:tc>
          <w:tcPr>
            <w:tcW w:w="1630" w:type="dxa"/>
            <w:tcBorders>
              <w:top w:val="nil"/>
              <w:left w:val="nil"/>
              <w:bottom w:val="single" w:sz="4" w:space="0" w:color="auto"/>
              <w:right w:val="single" w:sz="4" w:space="0" w:color="auto"/>
            </w:tcBorders>
            <w:shd w:val="clear" w:color="auto" w:fill="auto"/>
            <w:noWrap/>
            <w:vAlign w:val="center"/>
            <w:hideMark/>
          </w:tcPr>
          <w:p w14:paraId="739479EB" w14:textId="77777777" w:rsidR="00A247B4" w:rsidRPr="00A247B4" w:rsidRDefault="00A247B4" w:rsidP="00A247B4">
            <w:pPr>
              <w:ind w:firstLine="0"/>
              <w:jc w:val="center"/>
              <w:rPr>
                <w:color w:val="000000"/>
                <w:sz w:val="24"/>
                <w:szCs w:val="24"/>
              </w:rPr>
            </w:pPr>
            <w:r w:rsidRPr="00A247B4">
              <w:rPr>
                <w:color w:val="000000"/>
                <w:sz w:val="24"/>
                <w:szCs w:val="24"/>
              </w:rPr>
              <w:t>2253371.56</w:t>
            </w:r>
          </w:p>
        </w:tc>
      </w:tr>
      <w:tr w:rsidR="00A247B4" w:rsidRPr="00A247B4" w14:paraId="145B0B5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717DC64" w14:textId="77777777" w:rsidR="00A247B4" w:rsidRPr="00A247B4" w:rsidRDefault="00A247B4" w:rsidP="00A247B4">
            <w:pPr>
              <w:ind w:firstLine="0"/>
              <w:jc w:val="center"/>
              <w:rPr>
                <w:color w:val="000000"/>
                <w:sz w:val="24"/>
                <w:szCs w:val="24"/>
              </w:rPr>
            </w:pPr>
            <w:r w:rsidRPr="00A247B4">
              <w:rPr>
                <w:color w:val="000000"/>
                <w:sz w:val="24"/>
                <w:szCs w:val="24"/>
              </w:rPr>
              <w:t>58</w:t>
            </w:r>
          </w:p>
        </w:tc>
        <w:tc>
          <w:tcPr>
            <w:tcW w:w="1464" w:type="dxa"/>
            <w:tcBorders>
              <w:top w:val="nil"/>
              <w:left w:val="nil"/>
              <w:bottom w:val="single" w:sz="4" w:space="0" w:color="auto"/>
              <w:right w:val="single" w:sz="4" w:space="0" w:color="auto"/>
            </w:tcBorders>
            <w:shd w:val="clear" w:color="auto" w:fill="auto"/>
            <w:noWrap/>
            <w:vAlign w:val="center"/>
            <w:hideMark/>
          </w:tcPr>
          <w:p w14:paraId="796EC948" w14:textId="77777777" w:rsidR="00A247B4" w:rsidRPr="00A247B4" w:rsidRDefault="00A247B4" w:rsidP="00A247B4">
            <w:pPr>
              <w:ind w:firstLine="0"/>
              <w:jc w:val="center"/>
              <w:rPr>
                <w:color w:val="000000"/>
                <w:sz w:val="24"/>
                <w:szCs w:val="24"/>
              </w:rPr>
            </w:pPr>
            <w:r w:rsidRPr="00A247B4">
              <w:rPr>
                <w:color w:val="000000"/>
                <w:sz w:val="24"/>
                <w:szCs w:val="24"/>
              </w:rPr>
              <w:t>475210.49</w:t>
            </w:r>
          </w:p>
        </w:tc>
        <w:tc>
          <w:tcPr>
            <w:tcW w:w="1630" w:type="dxa"/>
            <w:tcBorders>
              <w:top w:val="nil"/>
              <w:left w:val="nil"/>
              <w:bottom w:val="single" w:sz="4" w:space="0" w:color="auto"/>
              <w:right w:val="single" w:sz="4" w:space="0" w:color="auto"/>
            </w:tcBorders>
            <w:shd w:val="clear" w:color="auto" w:fill="auto"/>
            <w:noWrap/>
            <w:vAlign w:val="center"/>
            <w:hideMark/>
          </w:tcPr>
          <w:p w14:paraId="2A2CD102" w14:textId="77777777" w:rsidR="00A247B4" w:rsidRPr="00A247B4" w:rsidRDefault="00A247B4" w:rsidP="00A247B4">
            <w:pPr>
              <w:ind w:firstLine="0"/>
              <w:jc w:val="center"/>
              <w:rPr>
                <w:color w:val="000000"/>
                <w:sz w:val="24"/>
                <w:szCs w:val="24"/>
              </w:rPr>
            </w:pPr>
            <w:r w:rsidRPr="00A247B4">
              <w:rPr>
                <w:color w:val="000000"/>
                <w:sz w:val="24"/>
                <w:szCs w:val="24"/>
              </w:rPr>
              <w:t>2253423.50</w:t>
            </w:r>
          </w:p>
        </w:tc>
      </w:tr>
      <w:tr w:rsidR="00A247B4" w:rsidRPr="00A247B4" w14:paraId="5D12147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3CE4194" w14:textId="77777777" w:rsidR="00A247B4" w:rsidRPr="00A247B4" w:rsidRDefault="00A247B4" w:rsidP="00A247B4">
            <w:pPr>
              <w:ind w:firstLine="0"/>
              <w:jc w:val="center"/>
              <w:rPr>
                <w:color w:val="000000"/>
                <w:sz w:val="24"/>
                <w:szCs w:val="24"/>
              </w:rPr>
            </w:pPr>
            <w:r w:rsidRPr="00A247B4">
              <w:rPr>
                <w:color w:val="000000"/>
                <w:sz w:val="24"/>
                <w:szCs w:val="24"/>
              </w:rPr>
              <w:t>59</w:t>
            </w:r>
          </w:p>
        </w:tc>
        <w:tc>
          <w:tcPr>
            <w:tcW w:w="1464" w:type="dxa"/>
            <w:tcBorders>
              <w:top w:val="nil"/>
              <w:left w:val="nil"/>
              <w:bottom w:val="single" w:sz="4" w:space="0" w:color="auto"/>
              <w:right w:val="single" w:sz="4" w:space="0" w:color="auto"/>
            </w:tcBorders>
            <w:shd w:val="clear" w:color="auto" w:fill="auto"/>
            <w:noWrap/>
            <w:vAlign w:val="center"/>
            <w:hideMark/>
          </w:tcPr>
          <w:p w14:paraId="1AB676C0" w14:textId="77777777" w:rsidR="00A247B4" w:rsidRPr="00A247B4" w:rsidRDefault="00A247B4" w:rsidP="00A247B4">
            <w:pPr>
              <w:ind w:firstLine="0"/>
              <w:jc w:val="center"/>
              <w:rPr>
                <w:color w:val="000000"/>
                <w:sz w:val="24"/>
                <w:szCs w:val="24"/>
              </w:rPr>
            </w:pPr>
            <w:r w:rsidRPr="00A247B4">
              <w:rPr>
                <w:color w:val="000000"/>
                <w:sz w:val="24"/>
                <w:szCs w:val="24"/>
              </w:rPr>
              <w:t>474758.62</w:t>
            </w:r>
          </w:p>
        </w:tc>
        <w:tc>
          <w:tcPr>
            <w:tcW w:w="1630" w:type="dxa"/>
            <w:tcBorders>
              <w:top w:val="nil"/>
              <w:left w:val="nil"/>
              <w:bottom w:val="single" w:sz="4" w:space="0" w:color="auto"/>
              <w:right w:val="single" w:sz="4" w:space="0" w:color="auto"/>
            </w:tcBorders>
            <w:shd w:val="clear" w:color="auto" w:fill="auto"/>
            <w:noWrap/>
            <w:vAlign w:val="center"/>
            <w:hideMark/>
          </w:tcPr>
          <w:p w14:paraId="64F66F20" w14:textId="77777777" w:rsidR="00A247B4" w:rsidRPr="00A247B4" w:rsidRDefault="00A247B4" w:rsidP="00A247B4">
            <w:pPr>
              <w:ind w:firstLine="0"/>
              <w:jc w:val="center"/>
              <w:rPr>
                <w:color w:val="000000"/>
                <w:sz w:val="24"/>
                <w:szCs w:val="24"/>
              </w:rPr>
            </w:pPr>
            <w:r w:rsidRPr="00A247B4">
              <w:rPr>
                <w:color w:val="000000"/>
                <w:sz w:val="24"/>
                <w:szCs w:val="24"/>
              </w:rPr>
              <w:t>2253804.68</w:t>
            </w:r>
          </w:p>
        </w:tc>
      </w:tr>
      <w:tr w:rsidR="00A247B4" w:rsidRPr="00A247B4" w14:paraId="7852AD0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A8CE89" w14:textId="77777777" w:rsidR="00A247B4" w:rsidRPr="00A247B4" w:rsidRDefault="00A247B4" w:rsidP="00A247B4">
            <w:pPr>
              <w:ind w:firstLine="0"/>
              <w:jc w:val="center"/>
              <w:rPr>
                <w:color w:val="000000"/>
                <w:sz w:val="24"/>
                <w:szCs w:val="24"/>
              </w:rPr>
            </w:pPr>
            <w:r w:rsidRPr="00A247B4">
              <w:rPr>
                <w:color w:val="000000"/>
                <w:sz w:val="24"/>
                <w:szCs w:val="24"/>
              </w:rPr>
              <w:t>60</w:t>
            </w:r>
          </w:p>
        </w:tc>
        <w:tc>
          <w:tcPr>
            <w:tcW w:w="1464" w:type="dxa"/>
            <w:tcBorders>
              <w:top w:val="nil"/>
              <w:left w:val="nil"/>
              <w:bottom w:val="single" w:sz="4" w:space="0" w:color="auto"/>
              <w:right w:val="single" w:sz="4" w:space="0" w:color="auto"/>
            </w:tcBorders>
            <w:shd w:val="clear" w:color="auto" w:fill="auto"/>
            <w:noWrap/>
            <w:vAlign w:val="center"/>
            <w:hideMark/>
          </w:tcPr>
          <w:p w14:paraId="7C083069" w14:textId="77777777" w:rsidR="00A247B4" w:rsidRPr="00A247B4" w:rsidRDefault="00A247B4" w:rsidP="00A247B4">
            <w:pPr>
              <w:ind w:firstLine="0"/>
              <w:jc w:val="center"/>
              <w:rPr>
                <w:color w:val="000000"/>
                <w:sz w:val="24"/>
                <w:szCs w:val="24"/>
              </w:rPr>
            </w:pPr>
            <w:r w:rsidRPr="00A247B4">
              <w:rPr>
                <w:color w:val="000000"/>
                <w:sz w:val="24"/>
                <w:szCs w:val="24"/>
              </w:rPr>
              <w:t>474725.76</w:t>
            </w:r>
          </w:p>
        </w:tc>
        <w:tc>
          <w:tcPr>
            <w:tcW w:w="1630" w:type="dxa"/>
            <w:tcBorders>
              <w:top w:val="nil"/>
              <w:left w:val="nil"/>
              <w:bottom w:val="single" w:sz="4" w:space="0" w:color="auto"/>
              <w:right w:val="single" w:sz="4" w:space="0" w:color="auto"/>
            </w:tcBorders>
            <w:shd w:val="clear" w:color="auto" w:fill="auto"/>
            <w:noWrap/>
            <w:vAlign w:val="center"/>
            <w:hideMark/>
          </w:tcPr>
          <w:p w14:paraId="613639C2" w14:textId="77777777" w:rsidR="00A247B4" w:rsidRPr="00A247B4" w:rsidRDefault="00A247B4" w:rsidP="00A247B4">
            <w:pPr>
              <w:ind w:firstLine="0"/>
              <w:jc w:val="center"/>
              <w:rPr>
                <w:color w:val="000000"/>
                <w:sz w:val="24"/>
                <w:szCs w:val="24"/>
              </w:rPr>
            </w:pPr>
            <w:r w:rsidRPr="00A247B4">
              <w:rPr>
                <w:color w:val="000000"/>
                <w:sz w:val="24"/>
                <w:szCs w:val="24"/>
              </w:rPr>
              <w:t>2253837.72</w:t>
            </w:r>
          </w:p>
        </w:tc>
      </w:tr>
      <w:tr w:rsidR="00A247B4" w:rsidRPr="00A247B4" w14:paraId="6BE1AA5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6C3DDED" w14:textId="77777777" w:rsidR="00A247B4" w:rsidRPr="00A247B4" w:rsidRDefault="00A247B4" w:rsidP="00A247B4">
            <w:pPr>
              <w:ind w:firstLine="0"/>
              <w:jc w:val="center"/>
              <w:rPr>
                <w:color w:val="000000"/>
                <w:sz w:val="24"/>
                <w:szCs w:val="24"/>
              </w:rPr>
            </w:pPr>
            <w:r w:rsidRPr="00A247B4">
              <w:rPr>
                <w:color w:val="000000"/>
                <w:sz w:val="24"/>
                <w:szCs w:val="24"/>
              </w:rPr>
              <w:t>61</w:t>
            </w:r>
          </w:p>
        </w:tc>
        <w:tc>
          <w:tcPr>
            <w:tcW w:w="1464" w:type="dxa"/>
            <w:tcBorders>
              <w:top w:val="nil"/>
              <w:left w:val="nil"/>
              <w:bottom w:val="single" w:sz="4" w:space="0" w:color="auto"/>
              <w:right w:val="single" w:sz="4" w:space="0" w:color="auto"/>
            </w:tcBorders>
            <w:shd w:val="clear" w:color="auto" w:fill="auto"/>
            <w:noWrap/>
            <w:vAlign w:val="center"/>
            <w:hideMark/>
          </w:tcPr>
          <w:p w14:paraId="73258990" w14:textId="77777777" w:rsidR="00A247B4" w:rsidRPr="00A247B4" w:rsidRDefault="00A247B4" w:rsidP="00A247B4">
            <w:pPr>
              <w:ind w:firstLine="0"/>
              <w:jc w:val="center"/>
              <w:rPr>
                <w:color w:val="000000"/>
                <w:sz w:val="24"/>
                <w:szCs w:val="24"/>
              </w:rPr>
            </w:pPr>
            <w:r w:rsidRPr="00A247B4">
              <w:rPr>
                <w:color w:val="000000"/>
                <w:sz w:val="24"/>
                <w:szCs w:val="24"/>
              </w:rPr>
              <w:t>474680.17</w:t>
            </w:r>
          </w:p>
        </w:tc>
        <w:tc>
          <w:tcPr>
            <w:tcW w:w="1630" w:type="dxa"/>
            <w:tcBorders>
              <w:top w:val="nil"/>
              <w:left w:val="nil"/>
              <w:bottom w:val="single" w:sz="4" w:space="0" w:color="auto"/>
              <w:right w:val="single" w:sz="4" w:space="0" w:color="auto"/>
            </w:tcBorders>
            <w:shd w:val="clear" w:color="auto" w:fill="auto"/>
            <w:noWrap/>
            <w:vAlign w:val="center"/>
            <w:hideMark/>
          </w:tcPr>
          <w:p w14:paraId="021B498F" w14:textId="77777777" w:rsidR="00A247B4" w:rsidRPr="00A247B4" w:rsidRDefault="00A247B4" w:rsidP="00A247B4">
            <w:pPr>
              <w:ind w:firstLine="0"/>
              <w:jc w:val="center"/>
              <w:rPr>
                <w:color w:val="000000"/>
                <w:sz w:val="24"/>
                <w:szCs w:val="24"/>
              </w:rPr>
            </w:pPr>
            <w:r w:rsidRPr="00A247B4">
              <w:rPr>
                <w:color w:val="000000"/>
                <w:sz w:val="24"/>
                <w:szCs w:val="24"/>
              </w:rPr>
              <w:t>2253864.19</w:t>
            </w:r>
          </w:p>
        </w:tc>
      </w:tr>
      <w:tr w:rsidR="00A247B4" w:rsidRPr="00A247B4" w14:paraId="3F062E3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B4FEE8C" w14:textId="77777777" w:rsidR="00A247B4" w:rsidRPr="00A247B4" w:rsidRDefault="00A247B4" w:rsidP="00A247B4">
            <w:pPr>
              <w:ind w:firstLine="0"/>
              <w:jc w:val="center"/>
              <w:rPr>
                <w:color w:val="000000"/>
                <w:sz w:val="24"/>
                <w:szCs w:val="24"/>
              </w:rPr>
            </w:pPr>
            <w:r w:rsidRPr="00A247B4">
              <w:rPr>
                <w:color w:val="000000"/>
                <w:sz w:val="24"/>
                <w:szCs w:val="24"/>
              </w:rPr>
              <w:t>62</w:t>
            </w:r>
          </w:p>
        </w:tc>
        <w:tc>
          <w:tcPr>
            <w:tcW w:w="1464" w:type="dxa"/>
            <w:tcBorders>
              <w:top w:val="nil"/>
              <w:left w:val="nil"/>
              <w:bottom w:val="single" w:sz="4" w:space="0" w:color="auto"/>
              <w:right w:val="single" w:sz="4" w:space="0" w:color="auto"/>
            </w:tcBorders>
            <w:shd w:val="clear" w:color="auto" w:fill="auto"/>
            <w:noWrap/>
            <w:vAlign w:val="center"/>
            <w:hideMark/>
          </w:tcPr>
          <w:p w14:paraId="547F4AD9" w14:textId="77777777" w:rsidR="00A247B4" w:rsidRPr="00A247B4" w:rsidRDefault="00A247B4" w:rsidP="00A247B4">
            <w:pPr>
              <w:ind w:firstLine="0"/>
              <w:jc w:val="center"/>
              <w:rPr>
                <w:color w:val="000000"/>
                <w:sz w:val="24"/>
                <w:szCs w:val="24"/>
              </w:rPr>
            </w:pPr>
            <w:r w:rsidRPr="00A247B4">
              <w:rPr>
                <w:color w:val="000000"/>
                <w:sz w:val="24"/>
                <w:szCs w:val="24"/>
              </w:rPr>
              <w:t>474520.23</w:t>
            </w:r>
          </w:p>
        </w:tc>
        <w:tc>
          <w:tcPr>
            <w:tcW w:w="1630" w:type="dxa"/>
            <w:tcBorders>
              <w:top w:val="nil"/>
              <w:left w:val="nil"/>
              <w:bottom w:val="single" w:sz="4" w:space="0" w:color="auto"/>
              <w:right w:val="single" w:sz="4" w:space="0" w:color="auto"/>
            </w:tcBorders>
            <w:shd w:val="clear" w:color="auto" w:fill="auto"/>
            <w:noWrap/>
            <w:vAlign w:val="center"/>
            <w:hideMark/>
          </w:tcPr>
          <w:p w14:paraId="32674671" w14:textId="77777777" w:rsidR="00A247B4" w:rsidRPr="00A247B4" w:rsidRDefault="00A247B4" w:rsidP="00A247B4">
            <w:pPr>
              <w:ind w:firstLine="0"/>
              <w:jc w:val="center"/>
              <w:rPr>
                <w:color w:val="000000"/>
                <w:sz w:val="24"/>
                <w:szCs w:val="24"/>
              </w:rPr>
            </w:pPr>
            <w:r w:rsidRPr="00A247B4">
              <w:rPr>
                <w:color w:val="000000"/>
                <w:sz w:val="24"/>
                <w:szCs w:val="24"/>
              </w:rPr>
              <w:t>2253999.11</w:t>
            </w:r>
          </w:p>
        </w:tc>
      </w:tr>
      <w:tr w:rsidR="00A247B4" w:rsidRPr="00A247B4" w14:paraId="421E23E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B272980" w14:textId="77777777" w:rsidR="00A247B4" w:rsidRPr="00A247B4" w:rsidRDefault="00A247B4" w:rsidP="00A247B4">
            <w:pPr>
              <w:ind w:firstLine="0"/>
              <w:jc w:val="center"/>
              <w:rPr>
                <w:color w:val="000000"/>
                <w:sz w:val="24"/>
                <w:szCs w:val="24"/>
              </w:rPr>
            </w:pPr>
            <w:r w:rsidRPr="00A247B4">
              <w:rPr>
                <w:color w:val="000000"/>
                <w:sz w:val="24"/>
                <w:szCs w:val="24"/>
              </w:rPr>
              <w:lastRenderedPageBreak/>
              <w:t>63</w:t>
            </w:r>
          </w:p>
        </w:tc>
        <w:tc>
          <w:tcPr>
            <w:tcW w:w="1464" w:type="dxa"/>
            <w:tcBorders>
              <w:top w:val="nil"/>
              <w:left w:val="nil"/>
              <w:bottom w:val="single" w:sz="4" w:space="0" w:color="auto"/>
              <w:right w:val="single" w:sz="4" w:space="0" w:color="auto"/>
            </w:tcBorders>
            <w:shd w:val="clear" w:color="auto" w:fill="auto"/>
            <w:noWrap/>
            <w:vAlign w:val="center"/>
            <w:hideMark/>
          </w:tcPr>
          <w:p w14:paraId="586FFE92" w14:textId="77777777" w:rsidR="00A247B4" w:rsidRPr="00A247B4" w:rsidRDefault="00A247B4" w:rsidP="00A247B4">
            <w:pPr>
              <w:ind w:firstLine="0"/>
              <w:jc w:val="center"/>
              <w:rPr>
                <w:color w:val="000000"/>
                <w:sz w:val="24"/>
                <w:szCs w:val="24"/>
              </w:rPr>
            </w:pPr>
            <w:r w:rsidRPr="00A247B4">
              <w:rPr>
                <w:color w:val="000000"/>
                <w:sz w:val="24"/>
                <w:szCs w:val="24"/>
              </w:rPr>
              <w:t>474119.56</w:t>
            </w:r>
          </w:p>
        </w:tc>
        <w:tc>
          <w:tcPr>
            <w:tcW w:w="1630" w:type="dxa"/>
            <w:tcBorders>
              <w:top w:val="nil"/>
              <w:left w:val="nil"/>
              <w:bottom w:val="single" w:sz="4" w:space="0" w:color="auto"/>
              <w:right w:val="single" w:sz="4" w:space="0" w:color="auto"/>
            </w:tcBorders>
            <w:shd w:val="clear" w:color="auto" w:fill="auto"/>
            <w:noWrap/>
            <w:vAlign w:val="center"/>
            <w:hideMark/>
          </w:tcPr>
          <w:p w14:paraId="5B86169B" w14:textId="77777777" w:rsidR="00A247B4" w:rsidRPr="00A247B4" w:rsidRDefault="00A247B4" w:rsidP="00A247B4">
            <w:pPr>
              <w:ind w:firstLine="0"/>
              <w:jc w:val="center"/>
              <w:rPr>
                <w:color w:val="000000"/>
                <w:sz w:val="24"/>
                <w:szCs w:val="24"/>
              </w:rPr>
            </w:pPr>
            <w:r w:rsidRPr="00A247B4">
              <w:rPr>
                <w:color w:val="000000"/>
                <w:sz w:val="24"/>
                <w:szCs w:val="24"/>
              </w:rPr>
              <w:t>2254349.25</w:t>
            </w:r>
          </w:p>
        </w:tc>
      </w:tr>
      <w:tr w:rsidR="00A247B4" w:rsidRPr="00A247B4" w14:paraId="3ED5CC2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544ED4" w14:textId="77777777" w:rsidR="00A247B4" w:rsidRPr="00A247B4" w:rsidRDefault="00A247B4" w:rsidP="00A247B4">
            <w:pPr>
              <w:ind w:firstLine="0"/>
              <w:jc w:val="center"/>
              <w:rPr>
                <w:color w:val="000000"/>
                <w:sz w:val="24"/>
                <w:szCs w:val="24"/>
              </w:rPr>
            </w:pPr>
            <w:r w:rsidRPr="00A247B4">
              <w:rPr>
                <w:color w:val="000000"/>
                <w:sz w:val="24"/>
                <w:szCs w:val="24"/>
              </w:rPr>
              <w:t>64</w:t>
            </w:r>
          </w:p>
        </w:tc>
        <w:tc>
          <w:tcPr>
            <w:tcW w:w="1464" w:type="dxa"/>
            <w:tcBorders>
              <w:top w:val="nil"/>
              <w:left w:val="nil"/>
              <w:bottom w:val="single" w:sz="4" w:space="0" w:color="auto"/>
              <w:right w:val="single" w:sz="4" w:space="0" w:color="auto"/>
            </w:tcBorders>
            <w:shd w:val="clear" w:color="auto" w:fill="auto"/>
            <w:noWrap/>
            <w:vAlign w:val="center"/>
            <w:hideMark/>
          </w:tcPr>
          <w:p w14:paraId="5260E2CC" w14:textId="77777777" w:rsidR="00A247B4" w:rsidRPr="00A247B4" w:rsidRDefault="00A247B4" w:rsidP="00A247B4">
            <w:pPr>
              <w:ind w:firstLine="0"/>
              <w:jc w:val="center"/>
              <w:rPr>
                <w:color w:val="000000"/>
                <w:sz w:val="24"/>
                <w:szCs w:val="24"/>
              </w:rPr>
            </w:pPr>
            <w:r w:rsidRPr="00A247B4">
              <w:rPr>
                <w:color w:val="000000"/>
                <w:sz w:val="24"/>
                <w:szCs w:val="24"/>
              </w:rPr>
              <w:t>473868.81</w:t>
            </w:r>
          </w:p>
        </w:tc>
        <w:tc>
          <w:tcPr>
            <w:tcW w:w="1630" w:type="dxa"/>
            <w:tcBorders>
              <w:top w:val="nil"/>
              <w:left w:val="nil"/>
              <w:bottom w:val="single" w:sz="4" w:space="0" w:color="auto"/>
              <w:right w:val="single" w:sz="4" w:space="0" w:color="auto"/>
            </w:tcBorders>
            <w:shd w:val="clear" w:color="auto" w:fill="auto"/>
            <w:noWrap/>
            <w:vAlign w:val="center"/>
            <w:hideMark/>
          </w:tcPr>
          <w:p w14:paraId="69E98665" w14:textId="77777777" w:rsidR="00A247B4" w:rsidRPr="00A247B4" w:rsidRDefault="00A247B4" w:rsidP="00A247B4">
            <w:pPr>
              <w:ind w:firstLine="0"/>
              <w:jc w:val="center"/>
              <w:rPr>
                <w:color w:val="000000"/>
                <w:sz w:val="24"/>
                <w:szCs w:val="24"/>
              </w:rPr>
            </w:pPr>
            <w:r w:rsidRPr="00A247B4">
              <w:rPr>
                <w:color w:val="000000"/>
                <w:sz w:val="24"/>
                <w:szCs w:val="24"/>
              </w:rPr>
              <w:t>2254576.21</w:t>
            </w:r>
          </w:p>
        </w:tc>
      </w:tr>
      <w:tr w:rsidR="00A247B4" w:rsidRPr="00A247B4" w14:paraId="597AFC6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B069B03" w14:textId="77777777" w:rsidR="00A247B4" w:rsidRPr="00A247B4" w:rsidRDefault="00A247B4" w:rsidP="00A247B4">
            <w:pPr>
              <w:ind w:firstLine="0"/>
              <w:jc w:val="center"/>
              <w:rPr>
                <w:color w:val="000000"/>
                <w:sz w:val="24"/>
                <w:szCs w:val="24"/>
              </w:rPr>
            </w:pPr>
            <w:r w:rsidRPr="00A247B4">
              <w:rPr>
                <w:color w:val="000000"/>
                <w:sz w:val="24"/>
                <w:szCs w:val="24"/>
              </w:rPr>
              <w:t>65</w:t>
            </w:r>
          </w:p>
        </w:tc>
        <w:tc>
          <w:tcPr>
            <w:tcW w:w="1464" w:type="dxa"/>
            <w:tcBorders>
              <w:top w:val="nil"/>
              <w:left w:val="nil"/>
              <w:bottom w:val="single" w:sz="4" w:space="0" w:color="auto"/>
              <w:right w:val="single" w:sz="4" w:space="0" w:color="auto"/>
            </w:tcBorders>
            <w:shd w:val="clear" w:color="auto" w:fill="auto"/>
            <w:noWrap/>
            <w:vAlign w:val="center"/>
            <w:hideMark/>
          </w:tcPr>
          <w:p w14:paraId="37759290" w14:textId="77777777" w:rsidR="00A247B4" w:rsidRPr="00A247B4" w:rsidRDefault="00A247B4" w:rsidP="00A247B4">
            <w:pPr>
              <w:ind w:firstLine="0"/>
              <w:jc w:val="center"/>
              <w:rPr>
                <w:color w:val="000000"/>
                <w:sz w:val="24"/>
                <w:szCs w:val="24"/>
              </w:rPr>
            </w:pPr>
            <w:r w:rsidRPr="00A247B4">
              <w:rPr>
                <w:color w:val="000000"/>
                <w:sz w:val="24"/>
                <w:szCs w:val="24"/>
              </w:rPr>
              <w:t>473722.70</w:t>
            </w:r>
          </w:p>
        </w:tc>
        <w:tc>
          <w:tcPr>
            <w:tcW w:w="1630" w:type="dxa"/>
            <w:tcBorders>
              <w:top w:val="nil"/>
              <w:left w:val="nil"/>
              <w:bottom w:val="single" w:sz="4" w:space="0" w:color="auto"/>
              <w:right w:val="single" w:sz="4" w:space="0" w:color="auto"/>
            </w:tcBorders>
            <w:shd w:val="clear" w:color="auto" w:fill="auto"/>
            <w:noWrap/>
            <w:vAlign w:val="center"/>
            <w:hideMark/>
          </w:tcPr>
          <w:p w14:paraId="34847B4D" w14:textId="77777777" w:rsidR="00A247B4" w:rsidRPr="00A247B4" w:rsidRDefault="00A247B4" w:rsidP="00A247B4">
            <w:pPr>
              <w:ind w:firstLine="0"/>
              <w:jc w:val="center"/>
              <w:rPr>
                <w:color w:val="000000"/>
                <w:sz w:val="24"/>
                <w:szCs w:val="24"/>
              </w:rPr>
            </w:pPr>
            <w:r w:rsidRPr="00A247B4">
              <w:rPr>
                <w:color w:val="000000"/>
                <w:sz w:val="24"/>
                <w:szCs w:val="24"/>
              </w:rPr>
              <w:t>2254718.05</w:t>
            </w:r>
          </w:p>
        </w:tc>
      </w:tr>
      <w:tr w:rsidR="00A247B4" w:rsidRPr="00A247B4" w14:paraId="3684CF2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E320DE7" w14:textId="77777777" w:rsidR="00A247B4" w:rsidRPr="00A247B4" w:rsidRDefault="00A247B4" w:rsidP="00A247B4">
            <w:pPr>
              <w:ind w:firstLine="0"/>
              <w:jc w:val="center"/>
              <w:rPr>
                <w:color w:val="000000"/>
                <w:sz w:val="24"/>
                <w:szCs w:val="24"/>
              </w:rPr>
            </w:pPr>
            <w:r w:rsidRPr="00A247B4">
              <w:rPr>
                <w:color w:val="000000"/>
                <w:sz w:val="24"/>
                <w:szCs w:val="24"/>
              </w:rPr>
              <w:t>66</w:t>
            </w:r>
          </w:p>
        </w:tc>
        <w:tc>
          <w:tcPr>
            <w:tcW w:w="1464" w:type="dxa"/>
            <w:tcBorders>
              <w:top w:val="nil"/>
              <w:left w:val="nil"/>
              <w:bottom w:val="single" w:sz="4" w:space="0" w:color="auto"/>
              <w:right w:val="single" w:sz="4" w:space="0" w:color="auto"/>
            </w:tcBorders>
            <w:shd w:val="clear" w:color="auto" w:fill="auto"/>
            <w:noWrap/>
            <w:vAlign w:val="center"/>
            <w:hideMark/>
          </w:tcPr>
          <w:p w14:paraId="414C34E1" w14:textId="77777777" w:rsidR="00A247B4" w:rsidRPr="00A247B4" w:rsidRDefault="00A247B4" w:rsidP="00A247B4">
            <w:pPr>
              <w:ind w:firstLine="0"/>
              <w:jc w:val="center"/>
              <w:rPr>
                <w:color w:val="000000"/>
                <w:sz w:val="24"/>
                <w:szCs w:val="24"/>
              </w:rPr>
            </w:pPr>
            <w:r w:rsidRPr="00A247B4">
              <w:rPr>
                <w:color w:val="000000"/>
                <w:sz w:val="24"/>
                <w:szCs w:val="24"/>
              </w:rPr>
              <w:t>473545.47</w:t>
            </w:r>
          </w:p>
        </w:tc>
        <w:tc>
          <w:tcPr>
            <w:tcW w:w="1630" w:type="dxa"/>
            <w:tcBorders>
              <w:top w:val="nil"/>
              <w:left w:val="nil"/>
              <w:bottom w:val="single" w:sz="4" w:space="0" w:color="auto"/>
              <w:right w:val="single" w:sz="4" w:space="0" w:color="auto"/>
            </w:tcBorders>
            <w:shd w:val="clear" w:color="auto" w:fill="auto"/>
            <w:noWrap/>
            <w:vAlign w:val="center"/>
            <w:hideMark/>
          </w:tcPr>
          <w:p w14:paraId="23956D0A" w14:textId="77777777" w:rsidR="00A247B4" w:rsidRPr="00A247B4" w:rsidRDefault="00A247B4" w:rsidP="00A247B4">
            <w:pPr>
              <w:ind w:firstLine="0"/>
              <w:jc w:val="center"/>
              <w:rPr>
                <w:color w:val="000000"/>
                <w:sz w:val="24"/>
                <w:szCs w:val="24"/>
              </w:rPr>
            </w:pPr>
            <w:r w:rsidRPr="00A247B4">
              <w:rPr>
                <w:color w:val="000000"/>
                <w:sz w:val="24"/>
                <w:szCs w:val="24"/>
              </w:rPr>
              <w:t>2254838.26</w:t>
            </w:r>
          </w:p>
        </w:tc>
      </w:tr>
      <w:tr w:rsidR="00A247B4" w:rsidRPr="00A247B4" w14:paraId="5220B3A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00CFA8B" w14:textId="77777777" w:rsidR="00A247B4" w:rsidRPr="00A247B4" w:rsidRDefault="00A247B4" w:rsidP="00A247B4">
            <w:pPr>
              <w:ind w:firstLine="0"/>
              <w:jc w:val="center"/>
              <w:rPr>
                <w:color w:val="000000"/>
                <w:sz w:val="24"/>
                <w:szCs w:val="24"/>
              </w:rPr>
            </w:pPr>
            <w:r w:rsidRPr="00A247B4">
              <w:rPr>
                <w:color w:val="000000"/>
                <w:sz w:val="24"/>
                <w:szCs w:val="24"/>
              </w:rPr>
              <w:t>67</w:t>
            </w:r>
          </w:p>
        </w:tc>
        <w:tc>
          <w:tcPr>
            <w:tcW w:w="1464" w:type="dxa"/>
            <w:tcBorders>
              <w:top w:val="nil"/>
              <w:left w:val="nil"/>
              <w:bottom w:val="single" w:sz="4" w:space="0" w:color="auto"/>
              <w:right w:val="single" w:sz="4" w:space="0" w:color="auto"/>
            </w:tcBorders>
            <w:shd w:val="clear" w:color="auto" w:fill="auto"/>
            <w:noWrap/>
            <w:vAlign w:val="center"/>
            <w:hideMark/>
          </w:tcPr>
          <w:p w14:paraId="2CF47060" w14:textId="77777777" w:rsidR="00A247B4" w:rsidRPr="00A247B4" w:rsidRDefault="00A247B4" w:rsidP="00A247B4">
            <w:pPr>
              <w:ind w:firstLine="0"/>
              <w:jc w:val="center"/>
              <w:rPr>
                <w:color w:val="000000"/>
                <w:sz w:val="24"/>
                <w:szCs w:val="24"/>
              </w:rPr>
            </w:pPr>
            <w:r w:rsidRPr="00A247B4">
              <w:rPr>
                <w:color w:val="000000"/>
                <w:sz w:val="24"/>
                <w:szCs w:val="24"/>
              </w:rPr>
              <w:t>473282.32</w:t>
            </w:r>
          </w:p>
        </w:tc>
        <w:tc>
          <w:tcPr>
            <w:tcW w:w="1630" w:type="dxa"/>
            <w:tcBorders>
              <w:top w:val="nil"/>
              <w:left w:val="nil"/>
              <w:bottom w:val="single" w:sz="4" w:space="0" w:color="auto"/>
              <w:right w:val="single" w:sz="4" w:space="0" w:color="auto"/>
            </w:tcBorders>
            <w:shd w:val="clear" w:color="auto" w:fill="auto"/>
            <w:noWrap/>
            <w:vAlign w:val="center"/>
            <w:hideMark/>
          </w:tcPr>
          <w:p w14:paraId="3887F076" w14:textId="77777777" w:rsidR="00A247B4" w:rsidRPr="00A247B4" w:rsidRDefault="00A247B4" w:rsidP="00A247B4">
            <w:pPr>
              <w:ind w:firstLine="0"/>
              <w:jc w:val="center"/>
              <w:rPr>
                <w:color w:val="000000"/>
                <w:sz w:val="24"/>
                <w:szCs w:val="24"/>
              </w:rPr>
            </w:pPr>
            <w:r w:rsidRPr="00A247B4">
              <w:rPr>
                <w:color w:val="000000"/>
                <w:sz w:val="24"/>
                <w:szCs w:val="24"/>
              </w:rPr>
              <w:t>2255052.50</w:t>
            </w:r>
          </w:p>
        </w:tc>
      </w:tr>
      <w:tr w:rsidR="00A247B4" w:rsidRPr="00A247B4" w14:paraId="04638FD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B9A3217" w14:textId="77777777" w:rsidR="00A247B4" w:rsidRPr="00A247B4" w:rsidRDefault="00A247B4" w:rsidP="00A247B4">
            <w:pPr>
              <w:ind w:firstLine="0"/>
              <w:jc w:val="center"/>
              <w:rPr>
                <w:color w:val="000000"/>
                <w:sz w:val="24"/>
                <w:szCs w:val="24"/>
              </w:rPr>
            </w:pPr>
            <w:r w:rsidRPr="00A247B4">
              <w:rPr>
                <w:color w:val="000000"/>
                <w:sz w:val="24"/>
                <w:szCs w:val="24"/>
              </w:rPr>
              <w:t>68</w:t>
            </w:r>
          </w:p>
        </w:tc>
        <w:tc>
          <w:tcPr>
            <w:tcW w:w="1464" w:type="dxa"/>
            <w:tcBorders>
              <w:top w:val="nil"/>
              <w:left w:val="nil"/>
              <w:bottom w:val="single" w:sz="4" w:space="0" w:color="auto"/>
              <w:right w:val="single" w:sz="4" w:space="0" w:color="auto"/>
            </w:tcBorders>
            <w:shd w:val="clear" w:color="auto" w:fill="auto"/>
            <w:noWrap/>
            <w:vAlign w:val="center"/>
            <w:hideMark/>
          </w:tcPr>
          <w:p w14:paraId="75807D4F" w14:textId="77777777" w:rsidR="00A247B4" w:rsidRPr="00A247B4" w:rsidRDefault="00A247B4" w:rsidP="00A247B4">
            <w:pPr>
              <w:ind w:firstLine="0"/>
              <w:jc w:val="center"/>
              <w:rPr>
                <w:color w:val="000000"/>
                <w:sz w:val="24"/>
                <w:szCs w:val="24"/>
              </w:rPr>
            </w:pPr>
            <w:r w:rsidRPr="00A247B4">
              <w:rPr>
                <w:color w:val="000000"/>
                <w:sz w:val="24"/>
                <w:szCs w:val="24"/>
              </w:rPr>
              <w:t>473047.82</w:t>
            </w:r>
          </w:p>
        </w:tc>
        <w:tc>
          <w:tcPr>
            <w:tcW w:w="1630" w:type="dxa"/>
            <w:tcBorders>
              <w:top w:val="nil"/>
              <w:left w:val="nil"/>
              <w:bottom w:val="single" w:sz="4" w:space="0" w:color="auto"/>
              <w:right w:val="single" w:sz="4" w:space="0" w:color="auto"/>
            </w:tcBorders>
            <w:shd w:val="clear" w:color="auto" w:fill="auto"/>
            <w:noWrap/>
            <w:vAlign w:val="center"/>
            <w:hideMark/>
          </w:tcPr>
          <w:p w14:paraId="5D54418C" w14:textId="77777777" w:rsidR="00A247B4" w:rsidRPr="00A247B4" w:rsidRDefault="00A247B4" w:rsidP="00A247B4">
            <w:pPr>
              <w:ind w:firstLine="0"/>
              <w:jc w:val="center"/>
              <w:rPr>
                <w:color w:val="000000"/>
                <w:sz w:val="24"/>
                <w:szCs w:val="24"/>
              </w:rPr>
            </w:pPr>
            <w:r w:rsidRPr="00A247B4">
              <w:rPr>
                <w:color w:val="000000"/>
                <w:sz w:val="24"/>
                <w:szCs w:val="24"/>
              </w:rPr>
              <w:t>2255250.31</w:t>
            </w:r>
          </w:p>
        </w:tc>
      </w:tr>
      <w:tr w:rsidR="00A247B4" w:rsidRPr="00A247B4" w14:paraId="78B8390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A913DB5" w14:textId="77777777" w:rsidR="00A247B4" w:rsidRPr="00A247B4" w:rsidRDefault="00A247B4" w:rsidP="00A247B4">
            <w:pPr>
              <w:ind w:firstLine="0"/>
              <w:jc w:val="center"/>
              <w:rPr>
                <w:color w:val="000000"/>
                <w:sz w:val="24"/>
                <w:szCs w:val="24"/>
              </w:rPr>
            </w:pPr>
            <w:r w:rsidRPr="00A247B4">
              <w:rPr>
                <w:color w:val="000000"/>
                <w:sz w:val="24"/>
                <w:szCs w:val="24"/>
              </w:rPr>
              <w:t>69</w:t>
            </w:r>
          </w:p>
        </w:tc>
        <w:tc>
          <w:tcPr>
            <w:tcW w:w="1464" w:type="dxa"/>
            <w:tcBorders>
              <w:top w:val="nil"/>
              <w:left w:val="nil"/>
              <w:bottom w:val="single" w:sz="4" w:space="0" w:color="auto"/>
              <w:right w:val="single" w:sz="4" w:space="0" w:color="auto"/>
            </w:tcBorders>
            <w:shd w:val="clear" w:color="auto" w:fill="auto"/>
            <w:noWrap/>
            <w:vAlign w:val="center"/>
            <w:hideMark/>
          </w:tcPr>
          <w:p w14:paraId="30F94177" w14:textId="77777777" w:rsidR="00A247B4" w:rsidRPr="00A247B4" w:rsidRDefault="00A247B4" w:rsidP="00A247B4">
            <w:pPr>
              <w:ind w:firstLine="0"/>
              <w:jc w:val="center"/>
              <w:rPr>
                <w:color w:val="000000"/>
                <w:sz w:val="24"/>
                <w:szCs w:val="24"/>
              </w:rPr>
            </w:pPr>
            <w:r w:rsidRPr="00A247B4">
              <w:rPr>
                <w:color w:val="000000"/>
                <w:sz w:val="24"/>
                <w:szCs w:val="24"/>
              </w:rPr>
              <w:t>473026.54</w:t>
            </w:r>
          </w:p>
        </w:tc>
        <w:tc>
          <w:tcPr>
            <w:tcW w:w="1630" w:type="dxa"/>
            <w:tcBorders>
              <w:top w:val="nil"/>
              <w:left w:val="nil"/>
              <w:bottom w:val="single" w:sz="4" w:space="0" w:color="auto"/>
              <w:right w:val="single" w:sz="4" w:space="0" w:color="auto"/>
            </w:tcBorders>
            <w:shd w:val="clear" w:color="auto" w:fill="auto"/>
            <w:noWrap/>
            <w:vAlign w:val="center"/>
            <w:hideMark/>
          </w:tcPr>
          <w:p w14:paraId="65513DAE" w14:textId="77777777" w:rsidR="00A247B4" w:rsidRPr="00A247B4" w:rsidRDefault="00A247B4" w:rsidP="00A247B4">
            <w:pPr>
              <w:ind w:firstLine="0"/>
              <w:jc w:val="center"/>
              <w:rPr>
                <w:color w:val="000000"/>
                <w:sz w:val="24"/>
                <w:szCs w:val="24"/>
              </w:rPr>
            </w:pPr>
            <w:r w:rsidRPr="00A247B4">
              <w:rPr>
                <w:color w:val="000000"/>
                <w:sz w:val="24"/>
                <w:szCs w:val="24"/>
              </w:rPr>
              <w:t>2255224.69</w:t>
            </w:r>
          </w:p>
        </w:tc>
      </w:tr>
      <w:tr w:rsidR="00A247B4" w:rsidRPr="00A247B4" w14:paraId="454CD58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E712600" w14:textId="77777777" w:rsidR="00A247B4" w:rsidRPr="00A247B4" w:rsidRDefault="00A247B4" w:rsidP="00A247B4">
            <w:pPr>
              <w:ind w:firstLine="0"/>
              <w:jc w:val="center"/>
              <w:rPr>
                <w:color w:val="000000"/>
                <w:sz w:val="24"/>
                <w:szCs w:val="24"/>
              </w:rPr>
            </w:pPr>
            <w:r w:rsidRPr="00A247B4">
              <w:rPr>
                <w:color w:val="000000"/>
                <w:sz w:val="24"/>
                <w:szCs w:val="24"/>
              </w:rPr>
              <w:t>70</w:t>
            </w:r>
          </w:p>
        </w:tc>
        <w:tc>
          <w:tcPr>
            <w:tcW w:w="1464" w:type="dxa"/>
            <w:tcBorders>
              <w:top w:val="nil"/>
              <w:left w:val="nil"/>
              <w:bottom w:val="single" w:sz="4" w:space="0" w:color="auto"/>
              <w:right w:val="single" w:sz="4" w:space="0" w:color="auto"/>
            </w:tcBorders>
            <w:shd w:val="clear" w:color="auto" w:fill="auto"/>
            <w:noWrap/>
            <w:vAlign w:val="center"/>
            <w:hideMark/>
          </w:tcPr>
          <w:p w14:paraId="65CBA118" w14:textId="77777777" w:rsidR="00A247B4" w:rsidRPr="00A247B4" w:rsidRDefault="00A247B4" w:rsidP="00A247B4">
            <w:pPr>
              <w:ind w:firstLine="0"/>
              <w:jc w:val="center"/>
              <w:rPr>
                <w:color w:val="000000"/>
                <w:sz w:val="24"/>
                <w:szCs w:val="24"/>
              </w:rPr>
            </w:pPr>
            <w:r w:rsidRPr="00A247B4">
              <w:rPr>
                <w:color w:val="000000"/>
                <w:sz w:val="24"/>
                <w:szCs w:val="24"/>
              </w:rPr>
              <w:t>473045.01</w:t>
            </w:r>
          </w:p>
        </w:tc>
        <w:tc>
          <w:tcPr>
            <w:tcW w:w="1630" w:type="dxa"/>
            <w:tcBorders>
              <w:top w:val="nil"/>
              <w:left w:val="nil"/>
              <w:bottom w:val="single" w:sz="4" w:space="0" w:color="auto"/>
              <w:right w:val="single" w:sz="4" w:space="0" w:color="auto"/>
            </w:tcBorders>
            <w:shd w:val="clear" w:color="auto" w:fill="auto"/>
            <w:noWrap/>
            <w:vAlign w:val="center"/>
            <w:hideMark/>
          </w:tcPr>
          <w:p w14:paraId="4FF0006A" w14:textId="77777777" w:rsidR="00A247B4" w:rsidRPr="00A247B4" w:rsidRDefault="00A247B4" w:rsidP="00A247B4">
            <w:pPr>
              <w:ind w:firstLine="0"/>
              <w:jc w:val="center"/>
              <w:rPr>
                <w:color w:val="000000"/>
                <w:sz w:val="24"/>
                <w:szCs w:val="24"/>
              </w:rPr>
            </w:pPr>
            <w:r w:rsidRPr="00A247B4">
              <w:rPr>
                <w:color w:val="000000"/>
                <w:sz w:val="24"/>
                <w:szCs w:val="24"/>
              </w:rPr>
              <w:t>2255209.35</w:t>
            </w:r>
          </w:p>
        </w:tc>
      </w:tr>
      <w:tr w:rsidR="00A247B4" w:rsidRPr="00A247B4" w14:paraId="567C8E5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FA8488D" w14:textId="77777777" w:rsidR="00A247B4" w:rsidRPr="00A247B4" w:rsidRDefault="00A247B4" w:rsidP="00A247B4">
            <w:pPr>
              <w:ind w:firstLine="0"/>
              <w:jc w:val="center"/>
              <w:rPr>
                <w:color w:val="000000"/>
                <w:sz w:val="24"/>
                <w:szCs w:val="24"/>
              </w:rPr>
            </w:pPr>
            <w:r w:rsidRPr="00A247B4">
              <w:rPr>
                <w:color w:val="000000"/>
                <w:sz w:val="24"/>
                <w:szCs w:val="24"/>
              </w:rPr>
              <w:t>71</w:t>
            </w:r>
          </w:p>
        </w:tc>
        <w:tc>
          <w:tcPr>
            <w:tcW w:w="1464" w:type="dxa"/>
            <w:tcBorders>
              <w:top w:val="nil"/>
              <w:left w:val="nil"/>
              <w:bottom w:val="single" w:sz="4" w:space="0" w:color="auto"/>
              <w:right w:val="single" w:sz="4" w:space="0" w:color="auto"/>
            </w:tcBorders>
            <w:shd w:val="clear" w:color="auto" w:fill="auto"/>
            <w:noWrap/>
            <w:vAlign w:val="center"/>
            <w:hideMark/>
          </w:tcPr>
          <w:p w14:paraId="65F41F03" w14:textId="77777777" w:rsidR="00A247B4" w:rsidRPr="00A247B4" w:rsidRDefault="00A247B4" w:rsidP="00A247B4">
            <w:pPr>
              <w:ind w:firstLine="0"/>
              <w:jc w:val="center"/>
              <w:rPr>
                <w:color w:val="000000"/>
                <w:sz w:val="24"/>
                <w:szCs w:val="24"/>
              </w:rPr>
            </w:pPr>
            <w:r w:rsidRPr="00A247B4">
              <w:rPr>
                <w:color w:val="000000"/>
                <w:sz w:val="24"/>
                <w:szCs w:val="24"/>
              </w:rPr>
              <w:t>473050.83</w:t>
            </w:r>
          </w:p>
        </w:tc>
        <w:tc>
          <w:tcPr>
            <w:tcW w:w="1630" w:type="dxa"/>
            <w:tcBorders>
              <w:top w:val="nil"/>
              <w:left w:val="nil"/>
              <w:bottom w:val="single" w:sz="4" w:space="0" w:color="auto"/>
              <w:right w:val="single" w:sz="4" w:space="0" w:color="auto"/>
            </w:tcBorders>
            <w:shd w:val="clear" w:color="auto" w:fill="auto"/>
            <w:noWrap/>
            <w:vAlign w:val="center"/>
            <w:hideMark/>
          </w:tcPr>
          <w:p w14:paraId="6156B577" w14:textId="77777777" w:rsidR="00A247B4" w:rsidRPr="00A247B4" w:rsidRDefault="00A247B4" w:rsidP="00A247B4">
            <w:pPr>
              <w:ind w:firstLine="0"/>
              <w:jc w:val="center"/>
              <w:rPr>
                <w:color w:val="000000"/>
                <w:sz w:val="24"/>
                <w:szCs w:val="24"/>
              </w:rPr>
            </w:pPr>
            <w:r w:rsidRPr="00A247B4">
              <w:rPr>
                <w:color w:val="000000"/>
                <w:sz w:val="24"/>
                <w:szCs w:val="24"/>
              </w:rPr>
              <w:t>2255216.37</w:t>
            </w:r>
          </w:p>
        </w:tc>
      </w:tr>
      <w:tr w:rsidR="00A247B4" w:rsidRPr="00A247B4" w14:paraId="7E16EC7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36D7FF8" w14:textId="77777777" w:rsidR="00A247B4" w:rsidRPr="00A247B4" w:rsidRDefault="00A247B4" w:rsidP="00A247B4">
            <w:pPr>
              <w:ind w:firstLine="0"/>
              <w:jc w:val="center"/>
              <w:rPr>
                <w:color w:val="000000"/>
                <w:sz w:val="24"/>
                <w:szCs w:val="24"/>
              </w:rPr>
            </w:pPr>
            <w:r w:rsidRPr="00A247B4">
              <w:rPr>
                <w:color w:val="000000"/>
                <w:sz w:val="24"/>
                <w:szCs w:val="24"/>
              </w:rPr>
              <w:t>72</w:t>
            </w:r>
          </w:p>
        </w:tc>
        <w:tc>
          <w:tcPr>
            <w:tcW w:w="1464" w:type="dxa"/>
            <w:tcBorders>
              <w:top w:val="nil"/>
              <w:left w:val="nil"/>
              <w:bottom w:val="single" w:sz="4" w:space="0" w:color="auto"/>
              <w:right w:val="single" w:sz="4" w:space="0" w:color="auto"/>
            </w:tcBorders>
            <w:shd w:val="clear" w:color="auto" w:fill="auto"/>
            <w:noWrap/>
            <w:vAlign w:val="center"/>
            <w:hideMark/>
          </w:tcPr>
          <w:p w14:paraId="1AD2F0D6" w14:textId="77777777" w:rsidR="00A247B4" w:rsidRPr="00A247B4" w:rsidRDefault="00A247B4" w:rsidP="00A247B4">
            <w:pPr>
              <w:ind w:firstLine="0"/>
              <w:jc w:val="center"/>
              <w:rPr>
                <w:color w:val="000000"/>
                <w:sz w:val="24"/>
                <w:szCs w:val="24"/>
              </w:rPr>
            </w:pPr>
            <w:r w:rsidRPr="00A247B4">
              <w:rPr>
                <w:color w:val="000000"/>
                <w:sz w:val="24"/>
                <w:szCs w:val="24"/>
              </w:rPr>
              <w:t>473267.00</w:t>
            </w:r>
          </w:p>
        </w:tc>
        <w:tc>
          <w:tcPr>
            <w:tcW w:w="1630" w:type="dxa"/>
            <w:tcBorders>
              <w:top w:val="nil"/>
              <w:left w:val="nil"/>
              <w:bottom w:val="single" w:sz="4" w:space="0" w:color="auto"/>
              <w:right w:val="single" w:sz="4" w:space="0" w:color="auto"/>
            </w:tcBorders>
            <w:shd w:val="clear" w:color="auto" w:fill="auto"/>
            <w:noWrap/>
            <w:vAlign w:val="center"/>
            <w:hideMark/>
          </w:tcPr>
          <w:p w14:paraId="296E0DDF" w14:textId="77777777" w:rsidR="00A247B4" w:rsidRPr="00A247B4" w:rsidRDefault="00A247B4" w:rsidP="00A247B4">
            <w:pPr>
              <w:ind w:firstLine="0"/>
              <w:jc w:val="center"/>
              <w:rPr>
                <w:color w:val="000000"/>
                <w:sz w:val="24"/>
                <w:szCs w:val="24"/>
              </w:rPr>
            </w:pPr>
            <w:r w:rsidRPr="00A247B4">
              <w:rPr>
                <w:color w:val="000000"/>
                <w:sz w:val="24"/>
                <w:szCs w:val="24"/>
              </w:rPr>
              <w:t>2255034.02</w:t>
            </w:r>
          </w:p>
        </w:tc>
      </w:tr>
      <w:tr w:rsidR="00A247B4" w:rsidRPr="00A247B4" w14:paraId="4445E9D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07A83DF" w14:textId="77777777" w:rsidR="00A247B4" w:rsidRPr="00A247B4" w:rsidRDefault="00A247B4" w:rsidP="00A247B4">
            <w:pPr>
              <w:ind w:firstLine="0"/>
              <w:jc w:val="center"/>
              <w:rPr>
                <w:color w:val="000000"/>
                <w:sz w:val="24"/>
                <w:szCs w:val="24"/>
              </w:rPr>
            </w:pPr>
            <w:r w:rsidRPr="00A247B4">
              <w:rPr>
                <w:color w:val="000000"/>
                <w:sz w:val="24"/>
                <w:szCs w:val="24"/>
              </w:rPr>
              <w:t>73</w:t>
            </w:r>
          </w:p>
        </w:tc>
        <w:tc>
          <w:tcPr>
            <w:tcW w:w="1464" w:type="dxa"/>
            <w:tcBorders>
              <w:top w:val="nil"/>
              <w:left w:val="nil"/>
              <w:bottom w:val="single" w:sz="4" w:space="0" w:color="auto"/>
              <w:right w:val="single" w:sz="4" w:space="0" w:color="auto"/>
            </w:tcBorders>
            <w:shd w:val="clear" w:color="auto" w:fill="auto"/>
            <w:noWrap/>
            <w:vAlign w:val="center"/>
            <w:hideMark/>
          </w:tcPr>
          <w:p w14:paraId="0721D88F" w14:textId="77777777" w:rsidR="00A247B4" w:rsidRPr="00A247B4" w:rsidRDefault="00A247B4" w:rsidP="00A247B4">
            <w:pPr>
              <w:ind w:firstLine="0"/>
              <w:jc w:val="center"/>
              <w:rPr>
                <w:color w:val="000000"/>
                <w:sz w:val="24"/>
                <w:szCs w:val="24"/>
              </w:rPr>
            </w:pPr>
            <w:r w:rsidRPr="00A247B4">
              <w:rPr>
                <w:color w:val="000000"/>
                <w:sz w:val="24"/>
                <w:szCs w:val="24"/>
              </w:rPr>
              <w:t>473531.13</w:t>
            </w:r>
          </w:p>
        </w:tc>
        <w:tc>
          <w:tcPr>
            <w:tcW w:w="1630" w:type="dxa"/>
            <w:tcBorders>
              <w:top w:val="nil"/>
              <w:left w:val="nil"/>
              <w:bottom w:val="single" w:sz="4" w:space="0" w:color="auto"/>
              <w:right w:val="single" w:sz="4" w:space="0" w:color="auto"/>
            </w:tcBorders>
            <w:shd w:val="clear" w:color="auto" w:fill="auto"/>
            <w:noWrap/>
            <w:vAlign w:val="center"/>
            <w:hideMark/>
          </w:tcPr>
          <w:p w14:paraId="387D918F" w14:textId="77777777" w:rsidR="00A247B4" w:rsidRPr="00A247B4" w:rsidRDefault="00A247B4" w:rsidP="00A247B4">
            <w:pPr>
              <w:ind w:firstLine="0"/>
              <w:jc w:val="center"/>
              <w:rPr>
                <w:color w:val="000000"/>
                <w:sz w:val="24"/>
                <w:szCs w:val="24"/>
              </w:rPr>
            </w:pPr>
            <w:r w:rsidRPr="00A247B4">
              <w:rPr>
                <w:color w:val="000000"/>
                <w:sz w:val="24"/>
                <w:szCs w:val="24"/>
              </w:rPr>
              <w:t>2254818.99</w:t>
            </w:r>
          </w:p>
        </w:tc>
      </w:tr>
      <w:tr w:rsidR="00A247B4" w:rsidRPr="00A247B4" w14:paraId="297399B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9290DF0" w14:textId="77777777" w:rsidR="00A247B4" w:rsidRPr="00A247B4" w:rsidRDefault="00A247B4" w:rsidP="00A247B4">
            <w:pPr>
              <w:ind w:firstLine="0"/>
              <w:jc w:val="center"/>
              <w:rPr>
                <w:color w:val="000000"/>
                <w:sz w:val="24"/>
                <w:szCs w:val="24"/>
              </w:rPr>
            </w:pPr>
            <w:r w:rsidRPr="00A247B4">
              <w:rPr>
                <w:color w:val="000000"/>
                <w:sz w:val="24"/>
                <w:szCs w:val="24"/>
              </w:rPr>
              <w:t>74</w:t>
            </w:r>
          </w:p>
        </w:tc>
        <w:tc>
          <w:tcPr>
            <w:tcW w:w="1464" w:type="dxa"/>
            <w:tcBorders>
              <w:top w:val="nil"/>
              <w:left w:val="nil"/>
              <w:bottom w:val="single" w:sz="4" w:space="0" w:color="auto"/>
              <w:right w:val="single" w:sz="4" w:space="0" w:color="auto"/>
            </w:tcBorders>
            <w:shd w:val="clear" w:color="auto" w:fill="auto"/>
            <w:noWrap/>
            <w:vAlign w:val="center"/>
            <w:hideMark/>
          </w:tcPr>
          <w:p w14:paraId="47087D70" w14:textId="77777777" w:rsidR="00A247B4" w:rsidRPr="00A247B4" w:rsidRDefault="00A247B4" w:rsidP="00A247B4">
            <w:pPr>
              <w:ind w:firstLine="0"/>
              <w:jc w:val="center"/>
              <w:rPr>
                <w:color w:val="000000"/>
                <w:sz w:val="24"/>
                <w:szCs w:val="24"/>
              </w:rPr>
            </w:pPr>
            <w:r w:rsidRPr="00A247B4">
              <w:rPr>
                <w:color w:val="000000"/>
                <w:sz w:val="24"/>
                <w:szCs w:val="24"/>
              </w:rPr>
              <w:t>473694.56</w:t>
            </w:r>
          </w:p>
        </w:tc>
        <w:tc>
          <w:tcPr>
            <w:tcW w:w="1630" w:type="dxa"/>
            <w:tcBorders>
              <w:top w:val="nil"/>
              <w:left w:val="nil"/>
              <w:bottom w:val="single" w:sz="4" w:space="0" w:color="auto"/>
              <w:right w:val="single" w:sz="4" w:space="0" w:color="auto"/>
            </w:tcBorders>
            <w:shd w:val="clear" w:color="auto" w:fill="auto"/>
            <w:noWrap/>
            <w:vAlign w:val="center"/>
            <w:hideMark/>
          </w:tcPr>
          <w:p w14:paraId="2BC115F1" w14:textId="77777777" w:rsidR="00A247B4" w:rsidRPr="00A247B4" w:rsidRDefault="00A247B4" w:rsidP="00A247B4">
            <w:pPr>
              <w:ind w:firstLine="0"/>
              <w:jc w:val="center"/>
              <w:rPr>
                <w:color w:val="000000"/>
                <w:sz w:val="24"/>
                <w:szCs w:val="24"/>
              </w:rPr>
            </w:pPr>
            <w:r w:rsidRPr="00A247B4">
              <w:rPr>
                <w:color w:val="000000"/>
                <w:sz w:val="24"/>
                <w:szCs w:val="24"/>
              </w:rPr>
              <w:t>2254708.14</w:t>
            </w:r>
          </w:p>
        </w:tc>
      </w:tr>
      <w:tr w:rsidR="00A247B4" w:rsidRPr="00A247B4" w14:paraId="0FD318F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2DDC3AC" w14:textId="77777777" w:rsidR="00A247B4" w:rsidRPr="00A247B4" w:rsidRDefault="00A247B4" w:rsidP="00A247B4">
            <w:pPr>
              <w:ind w:firstLine="0"/>
              <w:jc w:val="center"/>
              <w:rPr>
                <w:color w:val="000000"/>
                <w:sz w:val="24"/>
                <w:szCs w:val="24"/>
              </w:rPr>
            </w:pPr>
            <w:r w:rsidRPr="00A247B4">
              <w:rPr>
                <w:color w:val="000000"/>
                <w:sz w:val="24"/>
                <w:szCs w:val="24"/>
              </w:rPr>
              <w:t>75</w:t>
            </w:r>
          </w:p>
        </w:tc>
        <w:tc>
          <w:tcPr>
            <w:tcW w:w="1464" w:type="dxa"/>
            <w:tcBorders>
              <w:top w:val="nil"/>
              <w:left w:val="nil"/>
              <w:bottom w:val="single" w:sz="4" w:space="0" w:color="auto"/>
              <w:right w:val="single" w:sz="4" w:space="0" w:color="auto"/>
            </w:tcBorders>
            <w:shd w:val="clear" w:color="auto" w:fill="auto"/>
            <w:noWrap/>
            <w:vAlign w:val="center"/>
            <w:hideMark/>
          </w:tcPr>
          <w:p w14:paraId="20A8796C" w14:textId="77777777" w:rsidR="00A247B4" w:rsidRPr="00A247B4" w:rsidRDefault="00A247B4" w:rsidP="00A247B4">
            <w:pPr>
              <w:ind w:firstLine="0"/>
              <w:jc w:val="center"/>
              <w:rPr>
                <w:color w:val="000000"/>
                <w:sz w:val="24"/>
                <w:szCs w:val="24"/>
              </w:rPr>
            </w:pPr>
            <w:r w:rsidRPr="00A247B4">
              <w:rPr>
                <w:color w:val="000000"/>
                <w:sz w:val="24"/>
                <w:szCs w:val="24"/>
              </w:rPr>
              <w:t>473699.03</w:t>
            </w:r>
          </w:p>
        </w:tc>
        <w:tc>
          <w:tcPr>
            <w:tcW w:w="1630" w:type="dxa"/>
            <w:tcBorders>
              <w:top w:val="nil"/>
              <w:left w:val="nil"/>
              <w:bottom w:val="single" w:sz="4" w:space="0" w:color="auto"/>
              <w:right w:val="single" w:sz="4" w:space="0" w:color="auto"/>
            </w:tcBorders>
            <w:shd w:val="clear" w:color="auto" w:fill="auto"/>
            <w:noWrap/>
            <w:vAlign w:val="center"/>
            <w:hideMark/>
          </w:tcPr>
          <w:p w14:paraId="7A46F933" w14:textId="77777777" w:rsidR="00A247B4" w:rsidRPr="00A247B4" w:rsidRDefault="00A247B4" w:rsidP="00A247B4">
            <w:pPr>
              <w:ind w:firstLine="0"/>
              <w:jc w:val="center"/>
              <w:rPr>
                <w:color w:val="000000"/>
                <w:sz w:val="24"/>
                <w:szCs w:val="24"/>
              </w:rPr>
            </w:pPr>
            <w:r w:rsidRPr="00A247B4">
              <w:rPr>
                <w:color w:val="000000"/>
                <w:sz w:val="24"/>
                <w:szCs w:val="24"/>
              </w:rPr>
              <w:t>2254690.93</w:t>
            </w:r>
          </w:p>
        </w:tc>
      </w:tr>
      <w:tr w:rsidR="00A247B4" w:rsidRPr="00A247B4" w14:paraId="58EA73E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0722DFA" w14:textId="77777777" w:rsidR="00A247B4" w:rsidRPr="00A247B4" w:rsidRDefault="00A247B4" w:rsidP="00A247B4">
            <w:pPr>
              <w:ind w:firstLine="0"/>
              <w:jc w:val="center"/>
              <w:rPr>
                <w:color w:val="000000"/>
                <w:sz w:val="24"/>
                <w:szCs w:val="24"/>
              </w:rPr>
            </w:pPr>
            <w:r w:rsidRPr="00A247B4">
              <w:rPr>
                <w:color w:val="000000"/>
                <w:sz w:val="24"/>
                <w:szCs w:val="24"/>
              </w:rPr>
              <w:t>76</w:t>
            </w:r>
          </w:p>
        </w:tc>
        <w:tc>
          <w:tcPr>
            <w:tcW w:w="1464" w:type="dxa"/>
            <w:tcBorders>
              <w:top w:val="nil"/>
              <w:left w:val="nil"/>
              <w:bottom w:val="single" w:sz="4" w:space="0" w:color="auto"/>
              <w:right w:val="single" w:sz="4" w:space="0" w:color="auto"/>
            </w:tcBorders>
            <w:shd w:val="clear" w:color="auto" w:fill="auto"/>
            <w:noWrap/>
            <w:vAlign w:val="center"/>
            <w:hideMark/>
          </w:tcPr>
          <w:p w14:paraId="275A8CAA" w14:textId="77777777" w:rsidR="00A247B4" w:rsidRPr="00A247B4" w:rsidRDefault="00A247B4" w:rsidP="00A247B4">
            <w:pPr>
              <w:ind w:firstLine="0"/>
              <w:jc w:val="center"/>
              <w:rPr>
                <w:color w:val="000000"/>
                <w:sz w:val="24"/>
                <w:szCs w:val="24"/>
              </w:rPr>
            </w:pPr>
            <w:r w:rsidRPr="00A247B4">
              <w:rPr>
                <w:color w:val="000000"/>
                <w:sz w:val="24"/>
                <w:szCs w:val="24"/>
              </w:rPr>
              <w:t>473736.89</w:t>
            </w:r>
          </w:p>
        </w:tc>
        <w:tc>
          <w:tcPr>
            <w:tcW w:w="1630" w:type="dxa"/>
            <w:tcBorders>
              <w:top w:val="nil"/>
              <w:left w:val="nil"/>
              <w:bottom w:val="single" w:sz="4" w:space="0" w:color="auto"/>
              <w:right w:val="single" w:sz="4" w:space="0" w:color="auto"/>
            </w:tcBorders>
            <w:shd w:val="clear" w:color="auto" w:fill="auto"/>
            <w:noWrap/>
            <w:vAlign w:val="center"/>
            <w:hideMark/>
          </w:tcPr>
          <w:p w14:paraId="57D31C1D" w14:textId="77777777" w:rsidR="00A247B4" w:rsidRPr="00A247B4" w:rsidRDefault="00A247B4" w:rsidP="00A247B4">
            <w:pPr>
              <w:ind w:firstLine="0"/>
              <w:jc w:val="center"/>
              <w:rPr>
                <w:color w:val="000000"/>
                <w:sz w:val="24"/>
                <w:szCs w:val="24"/>
              </w:rPr>
            </w:pPr>
            <w:r w:rsidRPr="00A247B4">
              <w:rPr>
                <w:color w:val="000000"/>
                <w:sz w:val="24"/>
                <w:szCs w:val="24"/>
              </w:rPr>
              <w:t>2254650.23</w:t>
            </w:r>
          </w:p>
        </w:tc>
      </w:tr>
      <w:tr w:rsidR="00A247B4" w:rsidRPr="00A247B4" w14:paraId="6DF56DF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6C556E" w14:textId="77777777" w:rsidR="00A247B4" w:rsidRPr="00A247B4" w:rsidRDefault="00A247B4" w:rsidP="00A247B4">
            <w:pPr>
              <w:ind w:firstLine="0"/>
              <w:jc w:val="center"/>
              <w:rPr>
                <w:color w:val="000000"/>
                <w:sz w:val="24"/>
                <w:szCs w:val="24"/>
              </w:rPr>
            </w:pPr>
            <w:r w:rsidRPr="00A247B4">
              <w:rPr>
                <w:color w:val="000000"/>
                <w:sz w:val="24"/>
                <w:szCs w:val="24"/>
              </w:rPr>
              <w:t>77</w:t>
            </w:r>
          </w:p>
        </w:tc>
        <w:tc>
          <w:tcPr>
            <w:tcW w:w="1464" w:type="dxa"/>
            <w:tcBorders>
              <w:top w:val="nil"/>
              <w:left w:val="nil"/>
              <w:bottom w:val="single" w:sz="4" w:space="0" w:color="auto"/>
              <w:right w:val="single" w:sz="4" w:space="0" w:color="auto"/>
            </w:tcBorders>
            <w:shd w:val="clear" w:color="auto" w:fill="auto"/>
            <w:noWrap/>
            <w:vAlign w:val="center"/>
            <w:hideMark/>
          </w:tcPr>
          <w:p w14:paraId="18163CDF" w14:textId="77777777" w:rsidR="00A247B4" w:rsidRPr="00A247B4" w:rsidRDefault="00A247B4" w:rsidP="00A247B4">
            <w:pPr>
              <w:ind w:firstLine="0"/>
              <w:jc w:val="center"/>
              <w:rPr>
                <w:color w:val="000000"/>
                <w:sz w:val="24"/>
                <w:szCs w:val="24"/>
              </w:rPr>
            </w:pPr>
            <w:r w:rsidRPr="00A247B4">
              <w:rPr>
                <w:color w:val="000000"/>
                <w:sz w:val="24"/>
                <w:szCs w:val="24"/>
              </w:rPr>
              <w:t>473785.59</w:t>
            </w:r>
          </w:p>
        </w:tc>
        <w:tc>
          <w:tcPr>
            <w:tcW w:w="1630" w:type="dxa"/>
            <w:tcBorders>
              <w:top w:val="nil"/>
              <w:left w:val="nil"/>
              <w:bottom w:val="single" w:sz="4" w:space="0" w:color="auto"/>
              <w:right w:val="single" w:sz="4" w:space="0" w:color="auto"/>
            </w:tcBorders>
            <w:shd w:val="clear" w:color="auto" w:fill="auto"/>
            <w:noWrap/>
            <w:vAlign w:val="center"/>
            <w:hideMark/>
          </w:tcPr>
          <w:p w14:paraId="2829FDAC" w14:textId="77777777" w:rsidR="00A247B4" w:rsidRPr="00A247B4" w:rsidRDefault="00A247B4" w:rsidP="00A247B4">
            <w:pPr>
              <w:ind w:firstLine="0"/>
              <w:jc w:val="center"/>
              <w:rPr>
                <w:color w:val="000000"/>
                <w:sz w:val="24"/>
                <w:szCs w:val="24"/>
              </w:rPr>
            </w:pPr>
            <w:r w:rsidRPr="00A247B4">
              <w:rPr>
                <w:color w:val="000000"/>
                <w:sz w:val="24"/>
                <w:szCs w:val="24"/>
              </w:rPr>
              <w:t>2254614.05</w:t>
            </w:r>
          </w:p>
        </w:tc>
      </w:tr>
      <w:tr w:rsidR="00A247B4" w:rsidRPr="00A247B4" w14:paraId="46E0088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B88D606" w14:textId="77777777" w:rsidR="00A247B4" w:rsidRPr="00A247B4" w:rsidRDefault="00A247B4" w:rsidP="00A247B4">
            <w:pPr>
              <w:ind w:firstLine="0"/>
              <w:jc w:val="center"/>
              <w:rPr>
                <w:color w:val="000000"/>
                <w:sz w:val="24"/>
                <w:szCs w:val="24"/>
              </w:rPr>
            </w:pPr>
            <w:r w:rsidRPr="00A247B4">
              <w:rPr>
                <w:color w:val="000000"/>
                <w:sz w:val="24"/>
                <w:szCs w:val="24"/>
              </w:rPr>
              <w:t>78</w:t>
            </w:r>
          </w:p>
        </w:tc>
        <w:tc>
          <w:tcPr>
            <w:tcW w:w="1464" w:type="dxa"/>
            <w:tcBorders>
              <w:top w:val="nil"/>
              <w:left w:val="nil"/>
              <w:bottom w:val="single" w:sz="4" w:space="0" w:color="auto"/>
              <w:right w:val="single" w:sz="4" w:space="0" w:color="auto"/>
            </w:tcBorders>
            <w:shd w:val="clear" w:color="auto" w:fill="auto"/>
            <w:noWrap/>
            <w:vAlign w:val="center"/>
            <w:hideMark/>
          </w:tcPr>
          <w:p w14:paraId="4B87AC06" w14:textId="77777777" w:rsidR="00A247B4" w:rsidRPr="00A247B4" w:rsidRDefault="00A247B4" w:rsidP="00A247B4">
            <w:pPr>
              <w:ind w:firstLine="0"/>
              <w:jc w:val="center"/>
              <w:rPr>
                <w:color w:val="000000"/>
                <w:sz w:val="24"/>
                <w:szCs w:val="24"/>
              </w:rPr>
            </w:pPr>
            <w:r w:rsidRPr="00A247B4">
              <w:rPr>
                <w:color w:val="000000"/>
                <w:sz w:val="24"/>
                <w:szCs w:val="24"/>
              </w:rPr>
              <w:t>473813.47</w:t>
            </w:r>
          </w:p>
        </w:tc>
        <w:tc>
          <w:tcPr>
            <w:tcW w:w="1630" w:type="dxa"/>
            <w:tcBorders>
              <w:top w:val="nil"/>
              <w:left w:val="nil"/>
              <w:bottom w:val="single" w:sz="4" w:space="0" w:color="auto"/>
              <w:right w:val="single" w:sz="4" w:space="0" w:color="auto"/>
            </w:tcBorders>
            <w:shd w:val="clear" w:color="auto" w:fill="auto"/>
            <w:noWrap/>
            <w:vAlign w:val="center"/>
            <w:hideMark/>
          </w:tcPr>
          <w:p w14:paraId="2EDF4829" w14:textId="77777777" w:rsidR="00A247B4" w:rsidRPr="00A247B4" w:rsidRDefault="00A247B4" w:rsidP="00A247B4">
            <w:pPr>
              <w:ind w:firstLine="0"/>
              <w:jc w:val="center"/>
              <w:rPr>
                <w:color w:val="000000"/>
                <w:sz w:val="24"/>
                <w:szCs w:val="24"/>
              </w:rPr>
            </w:pPr>
            <w:r w:rsidRPr="00A247B4">
              <w:rPr>
                <w:color w:val="000000"/>
                <w:sz w:val="24"/>
                <w:szCs w:val="24"/>
              </w:rPr>
              <w:t>2254585.59</w:t>
            </w:r>
          </w:p>
        </w:tc>
      </w:tr>
      <w:tr w:rsidR="00A247B4" w:rsidRPr="00A247B4" w14:paraId="1336888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B46017" w14:textId="77777777" w:rsidR="00A247B4" w:rsidRPr="00A247B4" w:rsidRDefault="00A247B4" w:rsidP="00A247B4">
            <w:pPr>
              <w:ind w:firstLine="0"/>
              <w:jc w:val="center"/>
              <w:rPr>
                <w:color w:val="000000"/>
                <w:sz w:val="24"/>
                <w:szCs w:val="24"/>
              </w:rPr>
            </w:pPr>
            <w:r w:rsidRPr="00A247B4">
              <w:rPr>
                <w:color w:val="000000"/>
                <w:sz w:val="24"/>
                <w:szCs w:val="24"/>
              </w:rPr>
              <w:t>79</w:t>
            </w:r>
          </w:p>
        </w:tc>
        <w:tc>
          <w:tcPr>
            <w:tcW w:w="1464" w:type="dxa"/>
            <w:tcBorders>
              <w:top w:val="nil"/>
              <w:left w:val="nil"/>
              <w:bottom w:val="single" w:sz="4" w:space="0" w:color="auto"/>
              <w:right w:val="single" w:sz="4" w:space="0" w:color="auto"/>
            </w:tcBorders>
            <w:shd w:val="clear" w:color="auto" w:fill="auto"/>
            <w:noWrap/>
            <w:vAlign w:val="center"/>
            <w:hideMark/>
          </w:tcPr>
          <w:p w14:paraId="71D7108B" w14:textId="77777777" w:rsidR="00A247B4" w:rsidRPr="00A247B4" w:rsidRDefault="00A247B4" w:rsidP="00A247B4">
            <w:pPr>
              <w:ind w:firstLine="0"/>
              <w:jc w:val="center"/>
              <w:rPr>
                <w:color w:val="000000"/>
                <w:sz w:val="24"/>
                <w:szCs w:val="24"/>
              </w:rPr>
            </w:pPr>
            <w:r w:rsidRPr="00A247B4">
              <w:rPr>
                <w:color w:val="000000"/>
                <w:sz w:val="24"/>
                <w:szCs w:val="24"/>
              </w:rPr>
              <w:t>473825.63</w:t>
            </w:r>
          </w:p>
        </w:tc>
        <w:tc>
          <w:tcPr>
            <w:tcW w:w="1630" w:type="dxa"/>
            <w:tcBorders>
              <w:top w:val="nil"/>
              <w:left w:val="nil"/>
              <w:bottom w:val="single" w:sz="4" w:space="0" w:color="auto"/>
              <w:right w:val="single" w:sz="4" w:space="0" w:color="auto"/>
            </w:tcBorders>
            <w:shd w:val="clear" w:color="auto" w:fill="auto"/>
            <w:noWrap/>
            <w:vAlign w:val="center"/>
            <w:hideMark/>
          </w:tcPr>
          <w:p w14:paraId="62A29B8E" w14:textId="77777777" w:rsidR="00A247B4" w:rsidRPr="00A247B4" w:rsidRDefault="00A247B4" w:rsidP="00A247B4">
            <w:pPr>
              <w:ind w:firstLine="0"/>
              <w:jc w:val="center"/>
              <w:rPr>
                <w:color w:val="000000"/>
                <w:sz w:val="24"/>
                <w:szCs w:val="24"/>
              </w:rPr>
            </w:pPr>
            <w:r w:rsidRPr="00A247B4">
              <w:rPr>
                <w:color w:val="000000"/>
                <w:sz w:val="24"/>
                <w:szCs w:val="24"/>
              </w:rPr>
              <w:t>2254584.68</w:t>
            </w:r>
          </w:p>
        </w:tc>
      </w:tr>
      <w:tr w:rsidR="00A247B4" w:rsidRPr="00A247B4" w14:paraId="0970D78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E216DA1" w14:textId="77777777" w:rsidR="00A247B4" w:rsidRPr="00A247B4" w:rsidRDefault="00A247B4" w:rsidP="00A247B4">
            <w:pPr>
              <w:ind w:firstLine="0"/>
              <w:jc w:val="center"/>
              <w:rPr>
                <w:color w:val="000000"/>
                <w:sz w:val="24"/>
                <w:szCs w:val="24"/>
              </w:rPr>
            </w:pPr>
            <w:r w:rsidRPr="00A247B4">
              <w:rPr>
                <w:color w:val="000000"/>
                <w:sz w:val="24"/>
                <w:szCs w:val="24"/>
              </w:rPr>
              <w:t>80</w:t>
            </w:r>
          </w:p>
        </w:tc>
        <w:tc>
          <w:tcPr>
            <w:tcW w:w="1464" w:type="dxa"/>
            <w:tcBorders>
              <w:top w:val="nil"/>
              <w:left w:val="nil"/>
              <w:bottom w:val="single" w:sz="4" w:space="0" w:color="auto"/>
              <w:right w:val="single" w:sz="4" w:space="0" w:color="auto"/>
            </w:tcBorders>
            <w:shd w:val="clear" w:color="auto" w:fill="auto"/>
            <w:noWrap/>
            <w:vAlign w:val="center"/>
            <w:hideMark/>
          </w:tcPr>
          <w:p w14:paraId="53777C40" w14:textId="77777777" w:rsidR="00A247B4" w:rsidRPr="00A247B4" w:rsidRDefault="00A247B4" w:rsidP="00A247B4">
            <w:pPr>
              <w:ind w:firstLine="0"/>
              <w:jc w:val="center"/>
              <w:rPr>
                <w:color w:val="000000"/>
                <w:sz w:val="24"/>
                <w:szCs w:val="24"/>
              </w:rPr>
            </w:pPr>
            <w:r w:rsidRPr="00A247B4">
              <w:rPr>
                <w:color w:val="000000"/>
                <w:sz w:val="24"/>
                <w:szCs w:val="24"/>
              </w:rPr>
              <w:t>473852.40</w:t>
            </w:r>
          </w:p>
        </w:tc>
        <w:tc>
          <w:tcPr>
            <w:tcW w:w="1630" w:type="dxa"/>
            <w:tcBorders>
              <w:top w:val="nil"/>
              <w:left w:val="nil"/>
              <w:bottom w:val="single" w:sz="4" w:space="0" w:color="auto"/>
              <w:right w:val="single" w:sz="4" w:space="0" w:color="auto"/>
            </w:tcBorders>
            <w:shd w:val="clear" w:color="auto" w:fill="auto"/>
            <w:noWrap/>
            <w:vAlign w:val="center"/>
            <w:hideMark/>
          </w:tcPr>
          <w:p w14:paraId="29E67706" w14:textId="77777777" w:rsidR="00A247B4" w:rsidRPr="00A247B4" w:rsidRDefault="00A247B4" w:rsidP="00A247B4">
            <w:pPr>
              <w:ind w:firstLine="0"/>
              <w:jc w:val="center"/>
              <w:rPr>
                <w:color w:val="000000"/>
                <w:sz w:val="24"/>
                <w:szCs w:val="24"/>
              </w:rPr>
            </w:pPr>
            <w:r w:rsidRPr="00A247B4">
              <w:rPr>
                <w:color w:val="000000"/>
                <w:sz w:val="24"/>
                <w:szCs w:val="24"/>
              </w:rPr>
              <w:t>2254558.69</w:t>
            </w:r>
          </w:p>
        </w:tc>
      </w:tr>
      <w:tr w:rsidR="00A247B4" w:rsidRPr="00A247B4" w14:paraId="5FE17BE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9083DCA" w14:textId="77777777" w:rsidR="00A247B4" w:rsidRPr="00A247B4" w:rsidRDefault="00A247B4" w:rsidP="00A247B4">
            <w:pPr>
              <w:ind w:firstLine="0"/>
              <w:jc w:val="center"/>
              <w:rPr>
                <w:color w:val="000000"/>
                <w:sz w:val="24"/>
                <w:szCs w:val="24"/>
              </w:rPr>
            </w:pPr>
            <w:r w:rsidRPr="00A247B4">
              <w:rPr>
                <w:color w:val="000000"/>
                <w:sz w:val="24"/>
                <w:szCs w:val="24"/>
              </w:rPr>
              <w:t>81</w:t>
            </w:r>
          </w:p>
        </w:tc>
        <w:tc>
          <w:tcPr>
            <w:tcW w:w="1464" w:type="dxa"/>
            <w:tcBorders>
              <w:top w:val="nil"/>
              <w:left w:val="nil"/>
              <w:bottom w:val="single" w:sz="4" w:space="0" w:color="auto"/>
              <w:right w:val="single" w:sz="4" w:space="0" w:color="auto"/>
            </w:tcBorders>
            <w:shd w:val="clear" w:color="auto" w:fill="auto"/>
            <w:noWrap/>
            <w:vAlign w:val="center"/>
            <w:hideMark/>
          </w:tcPr>
          <w:p w14:paraId="5C3744A0" w14:textId="77777777" w:rsidR="00A247B4" w:rsidRPr="00A247B4" w:rsidRDefault="00A247B4" w:rsidP="00A247B4">
            <w:pPr>
              <w:ind w:firstLine="0"/>
              <w:jc w:val="center"/>
              <w:rPr>
                <w:color w:val="000000"/>
                <w:sz w:val="24"/>
                <w:szCs w:val="24"/>
              </w:rPr>
            </w:pPr>
            <w:r w:rsidRPr="00A247B4">
              <w:rPr>
                <w:color w:val="000000"/>
                <w:sz w:val="24"/>
                <w:szCs w:val="24"/>
              </w:rPr>
              <w:t>474103.61</w:t>
            </w:r>
          </w:p>
        </w:tc>
        <w:tc>
          <w:tcPr>
            <w:tcW w:w="1630" w:type="dxa"/>
            <w:tcBorders>
              <w:top w:val="nil"/>
              <w:left w:val="nil"/>
              <w:bottom w:val="single" w:sz="4" w:space="0" w:color="auto"/>
              <w:right w:val="single" w:sz="4" w:space="0" w:color="auto"/>
            </w:tcBorders>
            <w:shd w:val="clear" w:color="auto" w:fill="auto"/>
            <w:noWrap/>
            <w:vAlign w:val="center"/>
            <w:hideMark/>
          </w:tcPr>
          <w:p w14:paraId="4F508A96" w14:textId="77777777" w:rsidR="00A247B4" w:rsidRPr="00A247B4" w:rsidRDefault="00A247B4" w:rsidP="00A247B4">
            <w:pPr>
              <w:ind w:firstLine="0"/>
              <w:jc w:val="center"/>
              <w:rPr>
                <w:color w:val="000000"/>
                <w:sz w:val="24"/>
                <w:szCs w:val="24"/>
              </w:rPr>
            </w:pPr>
            <w:r w:rsidRPr="00A247B4">
              <w:rPr>
                <w:color w:val="000000"/>
                <w:sz w:val="24"/>
                <w:szCs w:val="24"/>
              </w:rPr>
              <w:t>2254331.31</w:t>
            </w:r>
          </w:p>
        </w:tc>
      </w:tr>
      <w:tr w:rsidR="00A247B4" w:rsidRPr="00A247B4" w14:paraId="75A05E6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85A22FA" w14:textId="77777777" w:rsidR="00A247B4" w:rsidRPr="00A247B4" w:rsidRDefault="00A247B4" w:rsidP="00A247B4">
            <w:pPr>
              <w:ind w:firstLine="0"/>
              <w:jc w:val="center"/>
              <w:rPr>
                <w:color w:val="000000"/>
                <w:sz w:val="24"/>
                <w:szCs w:val="24"/>
              </w:rPr>
            </w:pPr>
            <w:r w:rsidRPr="00A247B4">
              <w:rPr>
                <w:color w:val="000000"/>
                <w:sz w:val="24"/>
                <w:szCs w:val="24"/>
              </w:rPr>
              <w:t>82</w:t>
            </w:r>
          </w:p>
        </w:tc>
        <w:tc>
          <w:tcPr>
            <w:tcW w:w="1464" w:type="dxa"/>
            <w:tcBorders>
              <w:top w:val="nil"/>
              <w:left w:val="nil"/>
              <w:bottom w:val="single" w:sz="4" w:space="0" w:color="auto"/>
              <w:right w:val="single" w:sz="4" w:space="0" w:color="auto"/>
            </w:tcBorders>
            <w:shd w:val="clear" w:color="auto" w:fill="auto"/>
            <w:noWrap/>
            <w:vAlign w:val="center"/>
            <w:hideMark/>
          </w:tcPr>
          <w:p w14:paraId="64FCD285" w14:textId="77777777" w:rsidR="00A247B4" w:rsidRPr="00A247B4" w:rsidRDefault="00A247B4" w:rsidP="00A247B4">
            <w:pPr>
              <w:ind w:firstLine="0"/>
              <w:jc w:val="center"/>
              <w:rPr>
                <w:color w:val="000000"/>
                <w:sz w:val="24"/>
                <w:szCs w:val="24"/>
              </w:rPr>
            </w:pPr>
            <w:r w:rsidRPr="00A247B4">
              <w:rPr>
                <w:color w:val="000000"/>
                <w:sz w:val="24"/>
                <w:szCs w:val="24"/>
              </w:rPr>
              <w:t>474504.59</w:t>
            </w:r>
          </w:p>
        </w:tc>
        <w:tc>
          <w:tcPr>
            <w:tcW w:w="1630" w:type="dxa"/>
            <w:tcBorders>
              <w:top w:val="nil"/>
              <w:left w:val="nil"/>
              <w:bottom w:val="single" w:sz="4" w:space="0" w:color="auto"/>
              <w:right w:val="single" w:sz="4" w:space="0" w:color="auto"/>
            </w:tcBorders>
            <w:shd w:val="clear" w:color="auto" w:fill="auto"/>
            <w:noWrap/>
            <w:vAlign w:val="center"/>
            <w:hideMark/>
          </w:tcPr>
          <w:p w14:paraId="52252244" w14:textId="77777777" w:rsidR="00A247B4" w:rsidRPr="00A247B4" w:rsidRDefault="00A247B4" w:rsidP="00A247B4">
            <w:pPr>
              <w:ind w:firstLine="0"/>
              <w:jc w:val="center"/>
              <w:rPr>
                <w:color w:val="000000"/>
                <w:sz w:val="24"/>
                <w:szCs w:val="24"/>
              </w:rPr>
            </w:pPr>
            <w:r w:rsidRPr="00A247B4">
              <w:rPr>
                <w:color w:val="000000"/>
                <w:sz w:val="24"/>
                <w:szCs w:val="24"/>
              </w:rPr>
              <w:t>2253980.90</w:t>
            </w:r>
          </w:p>
        </w:tc>
      </w:tr>
      <w:tr w:rsidR="00A247B4" w:rsidRPr="00A247B4" w14:paraId="701554E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45244C6" w14:textId="77777777" w:rsidR="00A247B4" w:rsidRPr="00A247B4" w:rsidRDefault="00A247B4" w:rsidP="00A247B4">
            <w:pPr>
              <w:ind w:firstLine="0"/>
              <w:jc w:val="center"/>
              <w:rPr>
                <w:color w:val="000000"/>
                <w:sz w:val="24"/>
                <w:szCs w:val="24"/>
              </w:rPr>
            </w:pPr>
            <w:r w:rsidRPr="00A247B4">
              <w:rPr>
                <w:color w:val="000000"/>
                <w:sz w:val="24"/>
                <w:szCs w:val="24"/>
              </w:rPr>
              <w:t>83</w:t>
            </w:r>
          </w:p>
        </w:tc>
        <w:tc>
          <w:tcPr>
            <w:tcW w:w="1464" w:type="dxa"/>
            <w:tcBorders>
              <w:top w:val="nil"/>
              <w:left w:val="nil"/>
              <w:bottom w:val="single" w:sz="4" w:space="0" w:color="auto"/>
              <w:right w:val="single" w:sz="4" w:space="0" w:color="auto"/>
            </w:tcBorders>
            <w:shd w:val="clear" w:color="auto" w:fill="auto"/>
            <w:noWrap/>
            <w:vAlign w:val="center"/>
            <w:hideMark/>
          </w:tcPr>
          <w:p w14:paraId="032531FB" w14:textId="77777777" w:rsidR="00A247B4" w:rsidRPr="00A247B4" w:rsidRDefault="00A247B4" w:rsidP="00A247B4">
            <w:pPr>
              <w:ind w:firstLine="0"/>
              <w:jc w:val="center"/>
              <w:rPr>
                <w:color w:val="000000"/>
                <w:sz w:val="24"/>
                <w:szCs w:val="24"/>
              </w:rPr>
            </w:pPr>
            <w:r w:rsidRPr="00A247B4">
              <w:rPr>
                <w:color w:val="000000"/>
                <w:sz w:val="24"/>
                <w:szCs w:val="24"/>
              </w:rPr>
              <w:t>474666.30</w:t>
            </w:r>
          </w:p>
        </w:tc>
        <w:tc>
          <w:tcPr>
            <w:tcW w:w="1630" w:type="dxa"/>
            <w:tcBorders>
              <w:top w:val="nil"/>
              <w:left w:val="nil"/>
              <w:bottom w:val="single" w:sz="4" w:space="0" w:color="auto"/>
              <w:right w:val="single" w:sz="4" w:space="0" w:color="auto"/>
            </w:tcBorders>
            <w:shd w:val="clear" w:color="auto" w:fill="auto"/>
            <w:noWrap/>
            <w:vAlign w:val="center"/>
            <w:hideMark/>
          </w:tcPr>
          <w:p w14:paraId="44FB19B0" w14:textId="77777777" w:rsidR="00A247B4" w:rsidRPr="00A247B4" w:rsidRDefault="00A247B4" w:rsidP="00A247B4">
            <w:pPr>
              <w:ind w:firstLine="0"/>
              <w:jc w:val="center"/>
              <w:rPr>
                <w:color w:val="000000"/>
                <w:sz w:val="24"/>
                <w:szCs w:val="24"/>
              </w:rPr>
            </w:pPr>
            <w:r w:rsidRPr="00A247B4">
              <w:rPr>
                <w:color w:val="000000"/>
                <w:sz w:val="24"/>
                <w:szCs w:val="24"/>
              </w:rPr>
              <w:t>2253844.49</w:t>
            </w:r>
          </w:p>
        </w:tc>
      </w:tr>
      <w:tr w:rsidR="00A247B4" w:rsidRPr="00A247B4" w14:paraId="1B1E246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67C65C" w14:textId="77777777" w:rsidR="00A247B4" w:rsidRPr="00A247B4" w:rsidRDefault="00A247B4" w:rsidP="00A247B4">
            <w:pPr>
              <w:ind w:firstLine="0"/>
              <w:jc w:val="center"/>
              <w:rPr>
                <w:color w:val="000000"/>
                <w:sz w:val="24"/>
                <w:szCs w:val="24"/>
              </w:rPr>
            </w:pPr>
            <w:r w:rsidRPr="00A247B4">
              <w:rPr>
                <w:color w:val="000000"/>
                <w:sz w:val="24"/>
                <w:szCs w:val="24"/>
              </w:rPr>
              <w:t>84</w:t>
            </w:r>
          </w:p>
        </w:tc>
        <w:tc>
          <w:tcPr>
            <w:tcW w:w="1464" w:type="dxa"/>
            <w:tcBorders>
              <w:top w:val="nil"/>
              <w:left w:val="nil"/>
              <w:bottom w:val="single" w:sz="4" w:space="0" w:color="auto"/>
              <w:right w:val="single" w:sz="4" w:space="0" w:color="auto"/>
            </w:tcBorders>
            <w:shd w:val="clear" w:color="auto" w:fill="auto"/>
            <w:noWrap/>
            <w:vAlign w:val="center"/>
            <w:hideMark/>
          </w:tcPr>
          <w:p w14:paraId="1131B588" w14:textId="77777777" w:rsidR="00A247B4" w:rsidRPr="00A247B4" w:rsidRDefault="00A247B4" w:rsidP="00A247B4">
            <w:pPr>
              <w:ind w:firstLine="0"/>
              <w:jc w:val="center"/>
              <w:rPr>
                <w:color w:val="000000"/>
                <w:sz w:val="24"/>
                <w:szCs w:val="24"/>
              </w:rPr>
            </w:pPr>
            <w:r w:rsidRPr="00A247B4">
              <w:rPr>
                <w:color w:val="000000"/>
                <w:sz w:val="24"/>
                <w:szCs w:val="24"/>
              </w:rPr>
              <w:t>474710.97</w:t>
            </w:r>
          </w:p>
        </w:tc>
        <w:tc>
          <w:tcPr>
            <w:tcW w:w="1630" w:type="dxa"/>
            <w:tcBorders>
              <w:top w:val="nil"/>
              <w:left w:val="nil"/>
              <w:bottom w:val="single" w:sz="4" w:space="0" w:color="auto"/>
              <w:right w:val="single" w:sz="4" w:space="0" w:color="auto"/>
            </w:tcBorders>
            <w:shd w:val="clear" w:color="auto" w:fill="auto"/>
            <w:noWrap/>
            <w:vAlign w:val="center"/>
            <w:hideMark/>
          </w:tcPr>
          <w:p w14:paraId="3B0DCA7E" w14:textId="77777777" w:rsidR="00A247B4" w:rsidRPr="00A247B4" w:rsidRDefault="00A247B4" w:rsidP="00A247B4">
            <w:pPr>
              <w:ind w:firstLine="0"/>
              <w:jc w:val="center"/>
              <w:rPr>
                <w:color w:val="000000"/>
                <w:sz w:val="24"/>
                <w:szCs w:val="24"/>
              </w:rPr>
            </w:pPr>
            <w:r w:rsidRPr="00A247B4">
              <w:rPr>
                <w:color w:val="000000"/>
                <w:sz w:val="24"/>
                <w:szCs w:val="24"/>
              </w:rPr>
              <w:t>2253818.55</w:t>
            </w:r>
          </w:p>
        </w:tc>
      </w:tr>
      <w:tr w:rsidR="00A247B4" w:rsidRPr="00A247B4" w14:paraId="7721357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E6875F0" w14:textId="77777777" w:rsidR="00A247B4" w:rsidRPr="00A247B4" w:rsidRDefault="00A247B4" w:rsidP="00A247B4">
            <w:pPr>
              <w:ind w:firstLine="0"/>
              <w:jc w:val="center"/>
              <w:rPr>
                <w:color w:val="000000"/>
                <w:sz w:val="24"/>
                <w:szCs w:val="24"/>
              </w:rPr>
            </w:pPr>
            <w:r w:rsidRPr="00A247B4">
              <w:rPr>
                <w:color w:val="000000"/>
                <w:sz w:val="24"/>
                <w:szCs w:val="24"/>
              </w:rPr>
              <w:t>85</w:t>
            </w:r>
          </w:p>
        </w:tc>
        <w:tc>
          <w:tcPr>
            <w:tcW w:w="1464" w:type="dxa"/>
            <w:tcBorders>
              <w:top w:val="nil"/>
              <w:left w:val="nil"/>
              <w:bottom w:val="single" w:sz="4" w:space="0" w:color="auto"/>
              <w:right w:val="single" w:sz="4" w:space="0" w:color="auto"/>
            </w:tcBorders>
            <w:shd w:val="clear" w:color="auto" w:fill="auto"/>
            <w:noWrap/>
            <w:vAlign w:val="center"/>
            <w:hideMark/>
          </w:tcPr>
          <w:p w14:paraId="38815A32" w14:textId="77777777" w:rsidR="00A247B4" w:rsidRPr="00A247B4" w:rsidRDefault="00A247B4" w:rsidP="00A247B4">
            <w:pPr>
              <w:ind w:firstLine="0"/>
              <w:jc w:val="center"/>
              <w:rPr>
                <w:color w:val="000000"/>
                <w:sz w:val="24"/>
                <w:szCs w:val="24"/>
              </w:rPr>
            </w:pPr>
            <w:r w:rsidRPr="00A247B4">
              <w:rPr>
                <w:color w:val="000000"/>
                <w:sz w:val="24"/>
                <w:szCs w:val="24"/>
              </w:rPr>
              <w:t>474742.34</w:t>
            </w:r>
          </w:p>
        </w:tc>
        <w:tc>
          <w:tcPr>
            <w:tcW w:w="1630" w:type="dxa"/>
            <w:tcBorders>
              <w:top w:val="nil"/>
              <w:left w:val="nil"/>
              <w:bottom w:val="single" w:sz="4" w:space="0" w:color="auto"/>
              <w:right w:val="single" w:sz="4" w:space="0" w:color="auto"/>
            </w:tcBorders>
            <w:shd w:val="clear" w:color="auto" w:fill="auto"/>
            <w:noWrap/>
            <w:vAlign w:val="center"/>
            <w:hideMark/>
          </w:tcPr>
          <w:p w14:paraId="556DFA1E" w14:textId="77777777" w:rsidR="00A247B4" w:rsidRPr="00A247B4" w:rsidRDefault="00A247B4" w:rsidP="00A247B4">
            <w:pPr>
              <w:ind w:firstLine="0"/>
              <w:jc w:val="center"/>
              <w:rPr>
                <w:color w:val="000000"/>
                <w:sz w:val="24"/>
                <w:szCs w:val="24"/>
              </w:rPr>
            </w:pPr>
            <w:r w:rsidRPr="00A247B4">
              <w:rPr>
                <w:color w:val="000000"/>
                <w:sz w:val="24"/>
                <w:szCs w:val="24"/>
              </w:rPr>
              <w:t>2253787.01</w:t>
            </w:r>
          </w:p>
        </w:tc>
      </w:tr>
      <w:tr w:rsidR="00A247B4" w:rsidRPr="00A247B4" w14:paraId="4AD8F5A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00C73D6" w14:textId="77777777" w:rsidR="00A247B4" w:rsidRPr="00A247B4" w:rsidRDefault="00A247B4" w:rsidP="00A247B4">
            <w:pPr>
              <w:ind w:firstLine="0"/>
              <w:jc w:val="center"/>
              <w:rPr>
                <w:color w:val="000000"/>
                <w:sz w:val="24"/>
                <w:szCs w:val="24"/>
              </w:rPr>
            </w:pPr>
            <w:r w:rsidRPr="00A247B4">
              <w:rPr>
                <w:color w:val="000000"/>
                <w:sz w:val="24"/>
                <w:szCs w:val="24"/>
              </w:rPr>
              <w:t>86</w:t>
            </w:r>
          </w:p>
        </w:tc>
        <w:tc>
          <w:tcPr>
            <w:tcW w:w="1464" w:type="dxa"/>
            <w:tcBorders>
              <w:top w:val="nil"/>
              <w:left w:val="nil"/>
              <w:bottom w:val="single" w:sz="4" w:space="0" w:color="auto"/>
              <w:right w:val="single" w:sz="4" w:space="0" w:color="auto"/>
            </w:tcBorders>
            <w:shd w:val="clear" w:color="auto" w:fill="auto"/>
            <w:noWrap/>
            <w:vAlign w:val="center"/>
            <w:hideMark/>
          </w:tcPr>
          <w:p w14:paraId="08C4CAB6" w14:textId="77777777" w:rsidR="00A247B4" w:rsidRPr="00A247B4" w:rsidRDefault="00A247B4" w:rsidP="00A247B4">
            <w:pPr>
              <w:ind w:firstLine="0"/>
              <w:jc w:val="center"/>
              <w:rPr>
                <w:color w:val="000000"/>
                <w:sz w:val="24"/>
                <w:szCs w:val="24"/>
              </w:rPr>
            </w:pPr>
            <w:r w:rsidRPr="00A247B4">
              <w:rPr>
                <w:color w:val="000000"/>
                <w:sz w:val="24"/>
                <w:szCs w:val="24"/>
              </w:rPr>
              <w:t>474785.91</w:t>
            </w:r>
          </w:p>
        </w:tc>
        <w:tc>
          <w:tcPr>
            <w:tcW w:w="1630" w:type="dxa"/>
            <w:tcBorders>
              <w:top w:val="nil"/>
              <w:left w:val="nil"/>
              <w:bottom w:val="single" w:sz="4" w:space="0" w:color="auto"/>
              <w:right w:val="single" w:sz="4" w:space="0" w:color="auto"/>
            </w:tcBorders>
            <w:shd w:val="clear" w:color="auto" w:fill="auto"/>
            <w:noWrap/>
            <w:vAlign w:val="center"/>
            <w:hideMark/>
          </w:tcPr>
          <w:p w14:paraId="00A16629" w14:textId="77777777" w:rsidR="00A247B4" w:rsidRPr="00A247B4" w:rsidRDefault="00A247B4" w:rsidP="00A247B4">
            <w:pPr>
              <w:ind w:firstLine="0"/>
              <w:jc w:val="center"/>
              <w:rPr>
                <w:color w:val="000000"/>
                <w:sz w:val="24"/>
                <w:szCs w:val="24"/>
              </w:rPr>
            </w:pPr>
            <w:r w:rsidRPr="00A247B4">
              <w:rPr>
                <w:color w:val="000000"/>
                <w:sz w:val="24"/>
                <w:szCs w:val="24"/>
              </w:rPr>
              <w:t>2253750.26</w:t>
            </w:r>
          </w:p>
        </w:tc>
      </w:tr>
      <w:tr w:rsidR="00A247B4" w:rsidRPr="00A247B4" w14:paraId="13B9923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05501CE" w14:textId="77777777" w:rsidR="00A247B4" w:rsidRPr="00A247B4" w:rsidRDefault="00A247B4" w:rsidP="00A247B4">
            <w:pPr>
              <w:ind w:firstLine="0"/>
              <w:jc w:val="center"/>
              <w:rPr>
                <w:color w:val="000000"/>
                <w:sz w:val="24"/>
                <w:szCs w:val="24"/>
              </w:rPr>
            </w:pPr>
            <w:r w:rsidRPr="00A247B4">
              <w:rPr>
                <w:color w:val="000000"/>
                <w:sz w:val="24"/>
                <w:szCs w:val="24"/>
              </w:rPr>
              <w:t>87</w:t>
            </w:r>
          </w:p>
        </w:tc>
        <w:tc>
          <w:tcPr>
            <w:tcW w:w="1464" w:type="dxa"/>
            <w:tcBorders>
              <w:top w:val="nil"/>
              <w:left w:val="nil"/>
              <w:bottom w:val="single" w:sz="4" w:space="0" w:color="auto"/>
              <w:right w:val="single" w:sz="4" w:space="0" w:color="auto"/>
            </w:tcBorders>
            <w:shd w:val="clear" w:color="auto" w:fill="auto"/>
            <w:noWrap/>
            <w:vAlign w:val="center"/>
            <w:hideMark/>
          </w:tcPr>
          <w:p w14:paraId="5832FD9F" w14:textId="77777777" w:rsidR="00A247B4" w:rsidRPr="00A247B4" w:rsidRDefault="00A247B4" w:rsidP="00A247B4">
            <w:pPr>
              <w:ind w:firstLine="0"/>
              <w:jc w:val="center"/>
              <w:rPr>
                <w:color w:val="000000"/>
                <w:sz w:val="24"/>
                <w:szCs w:val="24"/>
              </w:rPr>
            </w:pPr>
            <w:r w:rsidRPr="00A247B4">
              <w:rPr>
                <w:color w:val="000000"/>
                <w:sz w:val="24"/>
                <w:szCs w:val="24"/>
              </w:rPr>
              <w:t>474774.94</w:t>
            </w:r>
          </w:p>
        </w:tc>
        <w:tc>
          <w:tcPr>
            <w:tcW w:w="1630" w:type="dxa"/>
            <w:tcBorders>
              <w:top w:val="nil"/>
              <w:left w:val="nil"/>
              <w:bottom w:val="single" w:sz="4" w:space="0" w:color="auto"/>
              <w:right w:val="single" w:sz="4" w:space="0" w:color="auto"/>
            </w:tcBorders>
            <w:shd w:val="clear" w:color="auto" w:fill="auto"/>
            <w:noWrap/>
            <w:vAlign w:val="center"/>
            <w:hideMark/>
          </w:tcPr>
          <w:p w14:paraId="3738A909" w14:textId="77777777" w:rsidR="00A247B4" w:rsidRPr="00A247B4" w:rsidRDefault="00A247B4" w:rsidP="00A247B4">
            <w:pPr>
              <w:ind w:firstLine="0"/>
              <w:jc w:val="center"/>
              <w:rPr>
                <w:color w:val="000000"/>
                <w:sz w:val="24"/>
                <w:szCs w:val="24"/>
              </w:rPr>
            </w:pPr>
            <w:r w:rsidRPr="00A247B4">
              <w:rPr>
                <w:color w:val="000000"/>
                <w:sz w:val="24"/>
                <w:szCs w:val="24"/>
              </w:rPr>
              <w:t>2253737.93</w:t>
            </w:r>
          </w:p>
        </w:tc>
      </w:tr>
      <w:tr w:rsidR="00A247B4" w:rsidRPr="00A247B4" w14:paraId="0CEA4B6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2A260F" w14:textId="77777777" w:rsidR="00A247B4" w:rsidRPr="00A247B4" w:rsidRDefault="00A247B4" w:rsidP="00A247B4">
            <w:pPr>
              <w:ind w:firstLine="0"/>
              <w:jc w:val="center"/>
              <w:rPr>
                <w:color w:val="000000"/>
                <w:sz w:val="24"/>
                <w:szCs w:val="24"/>
              </w:rPr>
            </w:pPr>
            <w:r w:rsidRPr="00A247B4">
              <w:rPr>
                <w:color w:val="000000"/>
                <w:sz w:val="24"/>
                <w:szCs w:val="24"/>
              </w:rPr>
              <w:t>88</w:t>
            </w:r>
          </w:p>
        </w:tc>
        <w:tc>
          <w:tcPr>
            <w:tcW w:w="1464" w:type="dxa"/>
            <w:tcBorders>
              <w:top w:val="nil"/>
              <w:left w:val="nil"/>
              <w:bottom w:val="single" w:sz="4" w:space="0" w:color="auto"/>
              <w:right w:val="single" w:sz="4" w:space="0" w:color="auto"/>
            </w:tcBorders>
            <w:shd w:val="clear" w:color="auto" w:fill="auto"/>
            <w:noWrap/>
            <w:vAlign w:val="center"/>
            <w:hideMark/>
          </w:tcPr>
          <w:p w14:paraId="5902F97F" w14:textId="77777777" w:rsidR="00A247B4" w:rsidRPr="00A247B4" w:rsidRDefault="00A247B4" w:rsidP="00A247B4">
            <w:pPr>
              <w:ind w:firstLine="0"/>
              <w:jc w:val="center"/>
              <w:rPr>
                <w:color w:val="000000"/>
                <w:sz w:val="24"/>
                <w:szCs w:val="24"/>
              </w:rPr>
            </w:pPr>
            <w:r w:rsidRPr="00A247B4">
              <w:rPr>
                <w:color w:val="000000"/>
                <w:sz w:val="24"/>
                <w:szCs w:val="24"/>
              </w:rPr>
              <w:t>474780.92</w:t>
            </w:r>
          </w:p>
        </w:tc>
        <w:tc>
          <w:tcPr>
            <w:tcW w:w="1630" w:type="dxa"/>
            <w:tcBorders>
              <w:top w:val="nil"/>
              <w:left w:val="nil"/>
              <w:bottom w:val="single" w:sz="4" w:space="0" w:color="auto"/>
              <w:right w:val="single" w:sz="4" w:space="0" w:color="auto"/>
            </w:tcBorders>
            <w:shd w:val="clear" w:color="auto" w:fill="auto"/>
            <w:noWrap/>
            <w:vAlign w:val="center"/>
            <w:hideMark/>
          </w:tcPr>
          <w:p w14:paraId="622A5420" w14:textId="77777777" w:rsidR="00A247B4" w:rsidRPr="00A247B4" w:rsidRDefault="00A247B4" w:rsidP="00A247B4">
            <w:pPr>
              <w:ind w:firstLine="0"/>
              <w:jc w:val="center"/>
              <w:rPr>
                <w:color w:val="000000"/>
                <w:sz w:val="24"/>
                <w:szCs w:val="24"/>
              </w:rPr>
            </w:pPr>
            <w:r w:rsidRPr="00A247B4">
              <w:rPr>
                <w:color w:val="000000"/>
                <w:sz w:val="24"/>
                <w:szCs w:val="24"/>
              </w:rPr>
              <w:t>2253732.61</w:t>
            </w:r>
          </w:p>
        </w:tc>
      </w:tr>
      <w:tr w:rsidR="00A247B4" w:rsidRPr="00A247B4" w14:paraId="2F2C240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35BB152" w14:textId="77777777" w:rsidR="00A247B4" w:rsidRPr="00A247B4" w:rsidRDefault="00A247B4" w:rsidP="00A247B4">
            <w:pPr>
              <w:ind w:firstLine="0"/>
              <w:jc w:val="center"/>
              <w:rPr>
                <w:color w:val="000000"/>
                <w:sz w:val="24"/>
                <w:szCs w:val="24"/>
              </w:rPr>
            </w:pPr>
            <w:r w:rsidRPr="00A247B4">
              <w:rPr>
                <w:color w:val="000000"/>
                <w:sz w:val="24"/>
                <w:szCs w:val="24"/>
              </w:rPr>
              <w:t>89</w:t>
            </w:r>
          </w:p>
        </w:tc>
        <w:tc>
          <w:tcPr>
            <w:tcW w:w="1464" w:type="dxa"/>
            <w:tcBorders>
              <w:top w:val="nil"/>
              <w:left w:val="nil"/>
              <w:bottom w:val="single" w:sz="4" w:space="0" w:color="auto"/>
              <w:right w:val="single" w:sz="4" w:space="0" w:color="auto"/>
            </w:tcBorders>
            <w:shd w:val="clear" w:color="auto" w:fill="auto"/>
            <w:noWrap/>
            <w:vAlign w:val="center"/>
            <w:hideMark/>
          </w:tcPr>
          <w:p w14:paraId="3FAE56C7" w14:textId="77777777" w:rsidR="00A247B4" w:rsidRPr="00A247B4" w:rsidRDefault="00A247B4" w:rsidP="00A247B4">
            <w:pPr>
              <w:ind w:firstLine="0"/>
              <w:jc w:val="center"/>
              <w:rPr>
                <w:color w:val="000000"/>
                <w:sz w:val="24"/>
                <w:szCs w:val="24"/>
              </w:rPr>
            </w:pPr>
            <w:r w:rsidRPr="00A247B4">
              <w:rPr>
                <w:color w:val="000000"/>
                <w:sz w:val="24"/>
                <w:szCs w:val="24"/>
              </w:rPr>
              <w:t>474792.03</w:t>
            </w:r>
          </w:p>
        </w:tc>
        <w:tc>
          <w:tcPr>
            <w:tcW w:w="1630" w:type="dxa"/>
            <w:tcBorders>
              <w:top w:val="nil"/>
              <w:left w:val="nil"/>
              <w:bottom w:val="single" w:sz="4" w:space="0" w:color="auto"/>
              <w:right w:val="single" w:sz="4" w:space="0" w:color="auto"/>
            </w:tcBorders>
            <w:shd w:val="clear" w:color="auto" w:fill="auto"/>
            <w:noWrap/>
            <w:vAlign w:val="center"/>
            <w:hideMark/>
          </w:tcPr>
          <w:p w14:paraId="1E43EEC8" w14:textId="77777777" w:rsidR="00A247B4" w:rsidRPr="00A247B4" w:rsidRDefault="00A247B4" w:rsidP="00A247B4">
            <w:pPr>
              <w:ind w:firstLine="0"/>
              <w:jc w:val="center"/>
              <w:rPr>
                <w:color w:val="000000"/>
                <w:sz w:val="24"/>
                <w:szCs w:val="24"/>
              </w:rPr>
            </w:pPr>
            <w:r w:rsidRPr="00A247B4">
              <w:rPr>
                <w:color w:val="000000"/>
                <w:sz w:val="24"/>
                <w:szCs w:val="24"/>
              </w:rPr>
              <w:t>2253745.10</w:t>
            </w:r>
          </w:p>
        </w:tc>
      </w:tr>
      <w:tr w:rsidR="00A247B4" w:rsidRPr="00A247B4" w14:paraId="100CE2A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B6E20CA" w14:textId="77777777" w:rsidR="00A247B4" w:rsidRPr="00A247B4" w:rsidRDefault="00A247B4" w:rsidP="00A247B4">
            <w:pPr>
              <w:ind w:firstLine="0"/>
              <w:jc w:val="center"/>
              <w:rPr>
                <w:color w:val="000000"/>
                <w:sz w:val="24"/>
                <w:szCs w:val="24"/>
              </w:rPr>
            </w:pPr>
            <w:r w:rsidRPr="00A247B4">
              <w:rPr>
                <w:color w:val="000000"/>
                <w:sz w:val="24"/>
                <w:szCs w:val="24"/>
              </w:rPr>
              <w:t>90</w:t>
            </w:r>
          </w:p>
        </w:tc>
        <w:tc>
          <w:tcPr>
            <w:tcW w:w="1464" w:type="dxa"/>
            <w:tcBorders>
              <w:top w:val="nil"/>
              <w:left w:val="nil"/>
              <w:bottom w:val="single" w:sz="4" w:space="0" w:color="auto"/>
              <w:right w:val="single" w:sz="4" w:space="0" w:color="auto"/>
            </w:tcBorders>
            <w:shd w:val="clear" w:color="auto" w:fill="auto"/>
            <w:noWrap/>
            <w:vAlign w:val="center"/>
            <w:hideMark/>
          </w:tcPr>
          <w:p w14:paraId="5AECCAD6" w14:textId="77777777" w:rsidR="00A247B4" w:rsidRPr="00A247B4" w:rsidRDefault="00A247B4" w:rsidP="00A247B4">
            <w:pPr>
              <w:ind w:firstLine="0"/>
              <w:jc w:val="center"/>
              <w:rPr>
                <w:color w:val="000000"/>
                <w:sz w:val="24"/>
                <w:szCs w:val="24"/>
              </w:rPr>
            </w:pPr>
            <w:r w:rsidRPr="00A247B4">
              <w:rPr>
                <w:color w:val="000000"/>
                <w:sz w:val="24"/>
                <w:szCs w:val="24"/>
              </w:rPr>
              <w:t>474823.00</w:t>
            </w:r>
          </w:p>
        </w:tc>
        <w:tc>
          <w:tcPr>
            <w:tcW w:w="1630" w:type="dxa"/>
            <w:tcBorders>
              <w:top w:val="nil"/>
              <w:left w:val="nil"/>
              <w:bottom w:val="single" w:sz="4" w:space="0" w:color="auto"/>
              <w:right w:val="single" w:sz="4" w:space="0" w:color="auto"/>
            </w:tcBorders>
            <w:shd w:val="clear" w:color="auto" w:fill="auto"/>
            <w:noWrap/>
            <w:vAlign w:val="center"/>
            <w:hideMark/>
          </w:tcPr>
          <w:p w14:paraId="492E4B55" w14:textId="77777777" w:rsidR="00A247B4" w:rsidRPr="00A247B4" w:rsidRDefault="00A247B4" w:rsidP="00A247B4">
            <w:pPr>
              <w:ind w:firstLine="0"/>
              <w:jc w:val="center"/>
              <w:rPr>
                <w:color w:val="000000"/>
                <w:sz w:val="24"/>
                <w:szCs w:val="24"/>
              </w:rPr>
            </w:pPr>
            <w:r w:rsidRPr="00A247B4">
              <w:rPr>
                <w:color w:val="000000"/>
                <w:sz w:val="24"/>
                <w:szCs w:val="24"/>
              </w:rPr>
              <w:t>2253718.98</w:t>
            </w:r>
          </w:p>
        </w:tc>
      </w:tr>
      <w:tr w:rsidR="00A247B4" w:rsidRPr="00A247B4" w14:paraId="327D5CD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9610F24" w14:textId="77777777" w:rsidR="00A247B4" w:rsidRPr="00A247B4" w:rsidRDefault="00A247B4" w:rsidP="00A247B4">
            <w:pPr>
              <w:ind w:firstLine="0"/>
              <w:jc w:val="center"/>
              <w:rPr>
                <w:color w:val="000000"/>
                <w:sz w:val="24"/>
                <w:szCs w:val="24"/>
              </w:rPr>
            </w:pPr>
            <w:r w:rsidRPr="00A247B4">
              <w:rPr>
                <w:color w:val="000000"/>
                <w:sz w:val="24"/>
                <w:szCs w:val="24"/>
              </w:rPr>
              <w:t>91</w:t>
            </w:r>
          </w:p>
        </w:tc>
        <w:tc>
          <w:tcPr>
            <w:tcW w:w="1464" w:type="dxa"/>
            <w:tcBorders>
              <w:top w:val="nil"/>
              <w:left w:val="nil"/>
              <w:bottom w:val="single" w:sz="4" w:space="0" w:color="auto"/>
              <w:right w:val="single" w:sz="4" w:space="0" w:color="auto"/>
            </w:tcBorders>
            <w:shd w:val="clear" w:color="auto" w:fill="auto"/>
            <w:noWrap/>
            <w:vAlign w:val="center"/>
            <w:hideMark/>
          </w:tcPr>
          <w:p w14:paraId="7B8EC16D" w14:textId="77777777" w:rsidR="00A247B4" w:rsidRPr="00A247B4" w:rsidRDefault="00A247B4" w:rsidP="00A247B4">
            <w:pPr>
              <w:ind w:firstLine="0"/>
              <w:jc w:val="center"/>
              <w:rPr>
                <w:color w:val="000000"/>
                <w:sz w:val="24"/>
                <w:szCs w:val="24"/>
              </w:rPr>
            </w:pPr>
            <w:r w:rsidRPr="00A247B4">
              <w:rPr>
                <w:color w:val="000000"/>
                <w:sz w:val="24"/>
                <w:szCs w:val="24"/>
              </w:rPr>
              <w:t>474825.20</w:t>
            </w:r>
          </w:p>
        </w:tc>
        <w:tc>
          <w:tcPr>
            <w:tcW w:w="1630" w:type="dxa"/>
            <w:tcBorders>
              <w:top w:val="nil"/>
              <w:left w:val="nil"/>
              <w:bottom w:val="single" w:sz="4" w:space="0" w:color="auto"/>
              <w:right w:val="single" w:sz="4" w:space="0" w:color="auto"/>
            </w:tcBorders>
            <w:shd w:val="clear" w:color="auto" w:fill="auto"/>
            <w:noWrap/>
            <w:vAlign w:val="center"/>
            <w:hideMark/>
          </w:tcPr>
          <w:p w14:paraId="2E9F5B46" w14:textId="77777777" w:rsidR="00A247B4" w:rsidRPr="00A247B4" w:rsidRDefault="00A247B4" w:rsidP="00A247B4">
            <w:pPr>
              <w:ind w:firstLine="0"/>
              <w:jc w:val="center"/>
              <w:rPr>
                <w:color w:val="000000"/>
                <w:sz w:val="24"/>
                <w:szCs w:val="24"/>
              </w:rPr>
            </w:pPr>
            <w:r w:rsidRPr="00A247B4">
              <w:rPr>
                <w:color w:val="000000"/>
                <w:sz w:val="24"/>
                <w:szCs w:val="24"/>
              </w:rPr>
              <w:t>2253709.27</w:t>
            </w:r>
          </w:p>
        </w:tc>
      </w:tr>
      <w:tr w:rsidR="00A247B4" w:rsidRPr="00A247B4" w14:paraId="6CD08FA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E5F0709" w14:textId="77777777" w:rsidR="00A247B4" w:rsidRPr="00A247B4" w:rsidRDefault="00A247B4" w:rsidP="00A247B4">
            <w:pPr>
              <w:ind w:firstLine="0"/>
              <w:jc w:val="center"/>
              <w:rPr>
                <w:color w:val="000000"/>
                <w:sz w:val="24"/>
                <w:szCs w:val="24"/>
              </w:rPr>
            </w:pPr>
            <w:r w:rsidRPr="00A247B4">
              <w:rPr>
                <w:color w:val="000000"/>
                <w:sz w:val="24"/>
                <w:szCs w:val="24"/>
              </w:rPr>
              <w:t>92</w:t>
            </w:r>
          </w:p>
        </w:tc>
        <w:tc>
          <w:tcPr>
            <w:tcW w:w="1464" w:type="dxa"/>
            <w:tcBorders>
              <w:top w:val="nil"/>
              <w:left w:val="nil"/>
              <w:bottom w:val="single" w:sz="4" w:space="0" w:color="auto"/>
              <w:right w:val="single" w:sz="4" w:space="0" w:color="auto"/>
            </w:tcBorders>
            <w:shd w:val="clear" w:color="auto" w:fill="auto"/>
            <w:noWrap/>
            <w:vAlign w:val="center"/>
            <w:hideMark/>
          </w:tcPr>
          <w:p w14:paraId="6E9DABD3" w14:textId="77777777" w:rsidR="00A247B4" w:rsidRPr="00A247B4" w:rsidRDefault="00A247B4" w:rsidP="00A247B4">
            <w:pPr>
              <w:ind w:firstLine="0"/>
              <w:jc w:val="center"/>
              <w:rPr>
                <w:color w:val="000000"/>
                <w:sz w:val="24"/>
                <w:szCs w:val="24"/>
              </w:rPr>
            </w:pPr>
            <w:r w:rsidRPr="00A247B4">
              <w:rPr>
                <w:color w:val="000000"/>
                <w:sz w:val="24"/>
                <w:szCs w:val="24"/>
              </w:rPr>
              <w:t>474930.19</w:t>
            </w:r>
          </w:p>
        </w:tc>
        <w:tc>
          <w:tcPr>
            <w:tcW w:w="1630" w:type="dxa"/>
            <w:tcBorders>
              <w:top w:val="nil"/>
              <w:left w:val="nil"/>
              <w:bottom w:val="single" w:sz="4" w:space="0" w:color="auto"/>
              <w:right w:val="single" w:sz="4" w:space="0" w:color="auto"/>
            </w:tcBorders>
            <w:shd w:val="clear" w:color="auto" w:fill="auto"/>
            <w:noWrap/>
            <w:vAlign w:val="center"/>
            <w:hideMark/>
          </w:tcPr>
          <w:p w14:paraId="31D5A967" w14:textId="77777777" w:rsidR="00A247B4" w:rsidRPr="00A247B4" w:rsidRDefault="00A247B4" w:rsidP="00A247B4">
            <w:pPr>
              <w:ind w:firstLine="0"/>
              <w:jc w:val="center"/>
              <w:rPr>
                <w:color w:val="000000"/>
                <w:sz w:val="24"/>
                <w:szCs w:val="24"/>
              </w:rPr>
            </w:pPr>
            <w:r w:rsidRPr="00A247B4">
              <w:rPr>
                <w:color w:val="000000"/>
                <w:sz w:val="24"/>
                <w:szCs w:val="24"/>
              </w:rPr>
              <w:t>2253620.71</w:t>
            </w:r>
          </w:p>
        </w:tc>
      </w:tr>
      <w:tr w:rsidR="00A247B4" w:rsidRPr="00A247B4" w14:paraId="5244B5D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825206B" w14:textId="77777777" w:rsidR="00A247B4" w:rsidRPr="00A247B4" w:rsidRDefault="00A247B4" w:rsidP="00A247B4">
            <w:pPr>
              <w:ind w:firstLine="0"/>
              <w:jc w:val="center"/>
              <w:rPr>
                <w:color w:val="000000"/>
                <w:sz w:val="24"/>
                <w:szCs w:val="24"/>
              </w:rPr>
            </w:pPr>
            <w:r w:rsidRPr="00A247B4">
              <w:rPr>
                <w:color w:val="000000"/>
                <w:sz w:val="24"/>
                <w:szCs w:val="24"/>
              </w:rPr>
              <w:t>93</w:t>
            </w:r>
          </w:p>
        </w:tc>
        <w:tc>
          <w:tcPr>
            <w:tcW w:w="1464" w:type="dxa"/>
            <w:tcBorders>
              <w:top w:val="nil"/>
              <w:left w:val="nil"/>
              <w:bottom w:val="single" w:sz="4" w:space="0" w:color="auto"/>
              <w:right w:val="single" w:sz="4" w:space="0" w:color="auto"/>
            </w:tcBorders>
            <w:shd w:val="clear" w:color="auto" w:fill="auto"/>
            <w:noWrap/>
            <w:vAlign w:val="center"/>
            <w:hideMark/>
          </w:tcPr>
          <w:p w14:paraId="63595574" w14:textId="77777777" w:rsidR="00A247B4" w:rsidRPr="00A247B4" w:rsidRDefault="00A247B4" w:rsidP="00A247B4">
            <w:pPr>
              <w:ind w:firstLine="0"/>
              <w:jc w:val="center"/>
              <w:rPr>
                <w:color w:val="000000"/>
                <w:sz w:val="24"/>
                <w:szCs w:val="24"/>
              </w:rPr>
            </w:pPr>
            <w:r w:rsidRPr="00A247B4">
              <w:rPr>
                <w:color w:val="000000"/>
                <w:sz w:val="24"/>
                <w:szCs w:val="24"/>
              </w:rPr>
              <w:t>474941.87</w:t>
            </w:r>
          </w:p>
        </w:tc>
        <w:tc>
          <w:tcPr>
            <w:tcW w:w="1630" w:type="dxa"/>
            <w:tcBorders>
              <w:top w:val="nil"/>
              <w:left w:val="nil"/>
              <w:bottom w:val="single" w:sz="4" w:space="0" w:color="auto"/>
              <w:right w:val="single" w:sz="4" w:space="0" w:color="auto"/>
            </w:tcBorders>
            <w:shd w:val="clear" w:color="auto" w:fill="auto"/>
            <w:noWrap/>
            <w:vAlign w:val="center"/>
            <w:hideMark/>
          </w:tcPr>
          <w:p w14:paraId="75301FE6" w14:textId="77777777" w:rsidR="00A247B4" w:rsidRPr="00A247B4" w:rsidRDefault="00A247B4" w:rsidP="00A247B4">
            <w:pPr>
              <w:ind w:firstLine="0"/>
              <w:jc w:val="center"/>
              <w:rPr>
                <w:color w:val="000000"/>
                <w:sz w:val="24"/>
                <w:szCs w:val="24"/>
              </w:rPr>
            </w:pPr>
            <w:r w:rsidRPr="00A247B4">
              <w:rPr>
                <w:color w:val="000000"/>
                <w:sz w:val="24"/>
                <w:szCs w:val="24"/>
              </w:rPr>
              <w:t>2253618.70</w:t>
            </w:r>
          </w:p>
        </w:tc>
      </w:tr>
      <w:tr w:rsidR="00A247B4" w:rsidRPr="00A247B4" w14:paraId="28A99EE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0FFBEC3" w14:textId="77777777" w:rsidR="00A247B4" w:rsidRPr="00A247B4" w:rsidRDefault="00A247B4" w:rsidP="00A247B4">
            <w:pPr>
              <w:ind w:firstLine="0"/>
              <w:jc w:val="center"/>
              <w:rPr>
                <w:color w:val="000000"/>
                <w:sz w:val="24"/>
                <w:szCs w:val="24"/>
              </w:rPr>
            </w:pPr>
            <w:r w:rsidRPr="00A247B4">
              <w:rPr>
                <w:color w:val="000000"/>
                <w:sz w:val="24"/>
                <w:szCs w:val="24"/>
              </w:rPr>
              <w:t>94</w:t>
            </w:r>
          </w:p>
        </w:tc>
        <w:tc>
          <w:tcPr>
            <w:tcW w:w="1464" w:type="dxa"/>
            <w:tcBorders>
              <w:top w:val="nil"/>
              <w:left w:val="nil"/>
              <w:bottom w:val="single" w:sz="4" w:space="0" w:color="auto"/>
              <w:right w:val="single" w:sz="4" w:space="0" w:color="auto"/>
            </w:tcBorders>
            <w:shd w:val="clear" w:color="auto" w:fill="auto"/>
            <w:noWrap/>
            <w:vAlign w:val="center"/>
            <w:hideMark/>
          </w:tcPr>
          <w:p w14:paraId="5E45FC48" w14:textId="77777777" w:rsidR="00A247B4" w:rsidRPr="00A247B4" w:rsidRDefault="00A247B4" w:rsidP="00A247B4">
            <w:pPr>
              <w:ind w:firstLine="0"/>
              <w:jc w:val="center"/>
              <w:rPr>
                <w:color w:val="000000"/>
                <w:sz w:val="24"/>
                <w:szCs w:val="24"/>
              </w:rPr>
            </w:pPr>
            <w:r w:rsidRPr="00A247B4">
              <w:rPr>
                <w:color w:val="000000"/>
                <w:sz w:val="24"/>
                <w:szCs w:val="24"/>
              </w:rPr>
              <w:t>475194.22</w:t>
            </w:r>
          </w:p>
        </w:tc>
        <w:tc>
          <w:tcPr>
            <w:tcW w:w="1630" w:type="dxa"/>
            <w:tcBorders>
              <w:top w:val="nil"/>
              <w:left w:val="nil"/>
              <w:bottom w:val="single" w:sz="4" w:space="0" w:color="auto"/>
              <w:right w:val="single" w:sz="4" w:space="0" w:color="auto"/>
            </w:tcBorders>
            <w:shd w:val="clear" w:color="auto" w:fill="auto"/>
            <w:noWrap/>
            <w:vAlign w:val="center"/>
            <w:hideMark/>
          </w:tcPr>
          <w:p w14:paraId="3DEC2DE6" w14:textId="77777777" w:rsidR="00A247B4" w:rsidRPr="00A247B4" w:rsidRDefault="00A247B4" w:rsidP="00A247B4">
            <w:pPr>
              <w:ind w:firstLine="0"/>
              <w:jc w:val="center"/>
              <w:rPr>
                <w:color w:val="000000"/>
                <w:sz w:val="24"/>
                <w:szCs w:val="24"/>
              </w:rPr>
            </w:pPr>
            <w:r w:rsidRPr="00A247B4">
              <w:rPr>
                <w:color w:val="000000"/>
                <w:sz w:val="24"/>
                <w:szCs w:val="24"/>
              </w:rPr>
              <w:t>2253405.83</w:t>
            </w:r>
          </w:p>
        </w:tc>
      </w:tr>
      <w:tr w:rsidR="00A247B4" w:rsidRPr="00A247B4" w14:paraId="176656B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E42EA27" w14:textId="77777777" w:rsidR="00A247B4" w:rsidRPr="00A247B4" w:rsidRDefault="00A247B4" w:rsidP="00A247B4">
            <w:pPr>
              <w:ind w:firstLine="0"/>
              <w:jc w:val="center"/>
              <w:rPr>
                <w:color w:val="000000"/>
                <w:sz w:val="24"/>
                <w:szCs w:val="24"/>
              </w:rPr>
            </w:pPr>
            <w:r w:rsidRPr="00A247B4">
              <w:rPr>
                <w:color w:val="000000"/>
                <w:sz w:val="24"/>
                <w:szCs w:val="24"/>
              </w:rPr>
              <w:t>95</w:t>
            </w:r>
          </w:p>
        </w:tc>
        <w:tc>
          <w:tcPr>
            <w:tcW w:w="1464" w:type="dxa"/>
            <w:tcBorders>
              <w:top w:val="nil"/>
              <w:left w:val="nil"/>
              <w:bottom w:val="single" w:sz="4" w:space="0" w:color="auto"/>
              <w:right w:val="single" w:sz="4" w:space="0" w:color="auto"/>
            </w:tcBorders>
            <w:shd w:val="clear" w:color="auto" w:fill="auto"/>
            <w:noWrap/>
            <w:vAlign w:val="center"/>
            <w:hideMark/>
          </w:tcPr>
          <w:p w14:paraId="381D9DE7" w14:textId="77777777" w:rsidR="00A247B4" w:rsidRPr="00A247B4" w:rsidRDefault="00A247B4" w:rsidP="00A247B4">
            <w:pPr>
              <w:ind w:firstLine="0"/>
              <w:jc w:val="center"/>
              <w:rPr>
                <w:color w:val="000000"/>
                <w:sz w:val="24"/>
                <w:szCs w:val="24"/>
              </w:rPr>
            </w:pPr>
            <w:r w:rsidRPr="00A247B4">
              <w:rPr>
                <w:color w:val="000000"/>
                <w:sz w:val="24"/>
                <w:szCs w:val="24"/>
              </w:rPr>
              <w:t>475245.89</w:t>
            </w:r>
          </w:p>
        </w:tc>
        <w:tc>
          <w:tcPr>
            <w:tcW w:w="1630" w:type="dxa"/>
            <w:tcBorders>
              <w:top w:val="nil"/>
              <w:left w:val="nil"/>
              <w:bottom w:val="single" w:sz="4" w:space="0" w:color="auto"/>
              <w:right w:val="single" w:sz="4" w:space="0" w:color="auto"/>
            </w:tcBorders>
            <w:shd w:val="clear" w:color="auto" w:fill="auto"/>
            <w:noWrap/>
            <w:vAlign w:val="center"/>
            <w:hideMark/>
          </w:tcPr>
          <w:p w14:paraId="633F888C" w14:textId="77777777" w:rsidR="00A247B4" w:rsidRPr="00A247B4" w:rsidRDefault="00A247B4" w:rsidP="00A247B4">
            <w:pPr>
              <w:ind w:firstLine="0"/>
              <w:jc w:val="center"/>
              <w:rPr>
                <w:color w:val="000000"/>
                <w:sz w:val="24"/>
                <w:szCs w:val="24"/>
              </w:rPr>
            </w:pPr>
            <w:r w:rsidRPr="00A247B4">
              <w:rPr>
                <w:color w:val="000000"/>
                <w:sz w:val="24"/>
                <w:szCs w:val="24"/>
              </w:rPr>
              <w:t>2253353.89</w:t>
            </w:r>
          </w:p>
        </w:tc>
      </w:tr>
      <w:tr w:rsidR="00A247B4" w:rsidRPr="00A247B4" w14:paraId="111BCEF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C18E3D3" w14:textId="77777777" w:rsidR="00A247B4" w:rsidRPr="00A247B4" w:rsidRDefault="00A247B4" w:rsidP="00A247B4">
            <w:pPr>
              <w:ind w:firstLine="0"/>
              <w:jc w:val="center"/>
              <w:rPr>
                <w:color w:val="000000"/>
                <w:sz w:val="24"/>
                <w:szCs w:val="24"/>
              </w:rPr>
            </w:pPr>
            <w:r w:rsidRPr="00A247B4">
              <w:rPr>
                <w:color w:val="000000"/>
                <w:sz w:val="24"/>
                <w:szCs w:val="24"/>
              </w:rPr>
              <w:t>96</w:t>
            </w:r>
          </w:p>
        </w:tc>
        <w:tc>
          <w:tcPr>
            <w:tcW w:w="1464" w:type="dxa"/>
            <w:tcBorders>
              <w:top w:val="nil"/>
              <w:left w:val="nil"/>
              <w:bottom w:val="single" w:sz="4" w:space="0" w:color="auto"/>
              <w:right w:val="single" w:sz="4" w:space="0" w:color="auto"/>
            </w:tcBorders>
            <w:shd w:val="clear" w:color="auto" w:fill="auto"/>
            <w:noWrap/>
            <w:vAlign w:val="center"/>
            <w:hideMark/>
          </w:tcPr>
          <w:p w14:paraId="71E8E479" w14:textId="77777777" w:rsidR="00A247B4" w:rsidRPr="00A247B4" w:rsidRDefault="00A247B4" w:rsidP="00A247B4">
            <w:pPr>
              <w:ind w:firstLine="0"/>
              <w:jc w:val="center"/>
              <w:rPr>
                <w:color w:val="000000"/>
                <w:sz w:val="24"/>
                <w:szCs w:val="24"/>
              </w:rPr>
            </w:pPr>
            <w:r w:rsidRPr="00A247B4">
              <w:rPr>
                <w:color w:val="000000"/>
                <w:sz w:val="24"/>
                <w:szCs w:val="24"/>
              </w:rPr>
              <w:t>475256.32</w:t>
            </w:r>
          </w:p>
        </w:tc>
        <w:tc>
          <w:tcPr>
            <w:tcW w:w="1630" w:type="dxa"/>
            <w:tcBorders>
              <w:top w:val="nil"/>
              <w:left w:val="nil"/>
              <w:bottom w:val="single" w:sz="4" w:space="0" w:color="auto"/>
              <w:right w:val="single" w:sz="4" w:space="0" w:color="auto"/>
            </w:tcBorders>
            <w:shd w:val="clear" w:color="auto" w:fill="auto"/>
            <w:noWrap/>
            <w:vAlign w:val="center"/>
            <w:hideMark/>
          </w:tcPr>
          <w:p w14:paraId="0E91F976" w14:textId="77777777" w:rsidR="00A247B4" w:rsidRPr="00A247B4" w:rsidRDefault="00A247B4" w:rsidP="00A247B4">
            <w:pPr>
              <w:ind w:firstLine="0"/>
              <w:jc w:val="center"/>
              <w:rPr>
                <w:color w:val="000000"/>
                <w:sz w:val="24"/>
                <w:szCs w:val="24"/>
              </w:rPr>
            </w:pPr>
            <w:r w:rsidRPr="00A247B4">
              <w:rPr>
                <w:color w:val="000000"/>
                <w:sz w:val="24"/>
                <w:szCs w:val="24"/>
              </w:rPr>
              <w:t>2253332.01</w:t>
            </w:r>
          </w:p>
        </w:tc>
      </w:tr>
      <w:tr w:rsidR="00A247B4" w:rsidRPr="00A247B4" w14:paraId="3C582C2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2DF2B1F" w14:textId="77777777" w:rsidR="00A247B4" w:rsidRPr="00A247B4" w:rsidRDefault="00A247B4" w:rsidP="00A247B4">
            <w:pPr>
              <w:ind w:firstLine="0"/>
              <w:jc w:val="center"/>
              <w:rPr>
                <w:color w:val="000000"/>
                <w:sz w:val="24"/>
                <w:szCs w:val="24"/>
              </w:rPr>
            </w:pPr>
            <w:r w:rsidRPr="00A247B4">
              <w:rPr>
                <w:color w:val="000000"/>
                <w:sz w:val="24"/>
                <w:szCs w:val="24"/>
              </w:rPr>
              <w:t>97</w:t>
            </w:r>
          </w:p>
        </w:tc>
        <w:tc>
          <w:tcPr>
            <w:tcW w:w="1464" w:type="dxa"/>
            <w:tcBorders>
              <w:top w:val="nil"/>
              <w:left w:val="nil"/>
              <w:bottom w:val="single" w:sz="4" w:space="0" w:color="auto"/>
              <w:right w:val="single" w:sz="4" w:space="0" w:color="auto"/>
            </w:tcBorders>
            <w:shd w:val="clear" w:color="auto" w:fill="auto"/>
            <w:noWrap/>
            <w:vAlign w:val="center"/>
            <w:hideMark/>
          </w:tcPr>
          <w:p w14:paraId="76864536" w14:textId="77777777" w:rsidR="00A247B4" w:rsidRPr="00A247B4" w:rsidRDefault="00A247B4" w:rsidP="00A247B4">
            <w:pPr>
              <w:ind w:firstLine="0"/>
              <w:jc w:val="center"/>
              <w:rPr>
                <w:color w:val="000000"/>
                <w:sz w:val="24"/>
                <w:szCs w:val="24"/>
              </w:rPr>
            </w:pPr>
            <w:r w:rsidRPr="00A247B4">
              <w:rPr>
                <w:color w:val="000000"/>
                <w:sz w:val="24"/>
                <w:szCs w:val="24"/>
              </w:rPr>
              <w:t>475283.94</w:t>
            </w:r>
          </w:p>
        </w:tc>
        <w:tc>
          <w:tcPr>
            <w:tcW w:w="1630" w:type="dxa"/>
            <w:tcBorders>
              <w:top w:val="nil"/>
              <w:left w:val="nil"/>
              <w:bottom w:val="single" w:sz="4" w:space="0" w:color="auto"/>
              <w:right w:val="single" w:sz="4" w:space="0" w:color="auto"/>
            </w:tcBorders>
            <w:shd w:val="clear" w:color="auto" w:fill="auto"/>
            <w:noWrap/>
            <w:vAlign w:val="center"/>
            <w:hideMark/>
          </w:tcPr>
          <w:p w14:paraId="181A19B0" w14:textId="77777777" w:rsidR="00A247B4" w:rsidRPr="00A247B4" w:rsidRDefault="00A247B4" w:rsidP="00A247B4">
            <w:pPr>
              <w:ind w:firstLine="0"/>
              <w:jc w:val="center"/>
              <w:rPr>
                <w:color w:val="000000"/>
                <w:sz w:val="24"/>
                <w:szCs w:val="24"/>
              </w:rPr>
            </w:pPr>
            <w:r w:rsidRPr="00A247B4">
              <w:rPr>
                <w:color w:val="000000"/>
                <w:sz w:val="24"/>
                <w:szCs w:val="24"/>
              </w:rPr>
              <w:t>2253308.71</w:t>
            </w:r>
          </w:p>
        </w:tc>
      </w:tr>
      <w:tr w:rsidR="00A247B4" w:rsidRPr="00A247B4" w14:paraId="5A3A03A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DA2F5B7" w14:textId="77777777" w:rsidR="00A247B4" w:rsidRPr="00A247B4" w:rsidRDefault="00A247B4" w:rsidP="00A247B4">
            <w:pPr>
              <w:ind w:firstLine="0"/>
              <w:jc w:val="center"/>
              <w:rPr>
                <w:color w:val="000000"/>
                <w:sz w:val="24"/>
                <w:szCs w:val="24"/>
              </w:rPr>
            </w:pPr>
            <w:r w:rsidRPr="00A247B4">
              <w:rPr>
                <w:color w:val="000000"/>
                <w:sz w:val="24"/>
                <w:szCs w:val="24"/>
              </w:rPr>
              <w:t>98</w:t>
            </w:r>
          </w:p>
        </w:tc>
        <w:tc>
          <w:tcPr>
            <w:tcW w:w="1464" w:type="dxa"/>
            <w:tcBorders>
              <w:top w:val="nil"/>
              <w:left w:val="nil"/>
              <w:bottom w:val="single" w:sz="4" w:space="0" w:color="auto"/>
              <w:right w:val="single" w:sz="4" w:space="0" w:color="auto"/>
            </w:tcBorders>
            <w:shd w:val="clear" w:color="auto" w:fill="auto"/>
            <w:noWrap/>
            <w:vAlign w:val="center"/>
            <w:hideMark/>
          </w:tcPr>
          <w:p w14:paraId="0FB938A3" w14:textId="77777777" w:rsidR="00A247B4" w:rsidRPr="00A247B4" w:rsidRDefault="00A247B4" w:rsidP="00A247B4">
            <w:pPr>
              <w:ind w:firstLine="0"/>
              <w:jc w:val="center"/>
              <w:rPr>
                <w:color w:val="000000"/>
                <w:sz w:val="24"/>
                <w:szCs w:val="24"/>
              </w:rPr>
            </w:pPr>
            <w:r w:rsidRPr="00A247B4">
              <w:rPr>
                <w:color w:val="000000"/>
                <w:sz w:val="24"/>
                <w:szCs w:val="24"/>
              </w:rPr>
              <w:t>475298.89</w:t>
            </w:r>
          </w:p>
        </w:tc>
        <w:tc>
          <w:tcPr>
            <w:tcW w:w="1630" w:type="dxa"/>
            <w:tcBorders>
              <w:top w:val="nil"/>
              <w:left w:val="nil"/>
              <w:bottom w:val="single" w:sz="4" w:space="0" w:color="auto"/>
              <w:right w:val="single" w:sz="4" w:space="0" w:color="auto"/>
            </w:tcBorders>
            <w:shd w:val="clear" w:color="auto" w:fill="auto"/>
            <w:noWrap/>
            <w:vAlign w:val="center"/>
            <w:hideMark/>
          </w:tcPr>
          <w:p w14:paraId="4FBE7FCF" w14:textId="77777777" w:rsidR="00A247B4" w:rsidRPr="00A247B4" w:rsidRDefault="00A247B4" w:rsidP="00A247B4">
            <w:pPr>
              <w:ind w:firstLine="0"/>
              <w:jc w:val="center"/>
              <w:rPr>
                <w:color w:val="000000"/>
                <w:sz w:val="24"/>
                <w:szCs w:val="24"/>
              </w:rPr>
            </w:pPr>
            <w:r w:rsidRPr="00A247B4">
              <w:rPr>
                <w:color w:val="000000"/>
                <w:sz w:val="24"/>
                <w:szCs w:val="24"/>
              </w:rPr>
              <w:t>2253283.00</w:t>
            </w:r>
          </w:p>
        </w:tc>
      </w:tr>
      <w:tr w:rsidR="00A247B4" w:rsidRPr="00A247B4" w14:paraId="689760D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EAC4875" w14:textId="77777777" w:rsidR="00A247B4" w:rsidRPr="00A247B4" w:rsidRDefault="00A247B4" w:rsidP="00A247B4">
            <w:pPr>
              <w:ind w:firstLine="0"/>
              <w:jc w:val="center"/>
              <w:rPr>
                <w:color w:val="000000"/>
                <w:sz w:val="24"/>
                <w:szCs w:val="24"/>
              </w:rPr>
            </w:pPr>
            <w:r w:rsidRPr="00A247B4">
              <w:rPr>
                <w:color w:val="000000"/>
                <w:sz w:val="24"/>
                <w:szCs w:val="24"/>
              </w:rPr>
              <w:t>99</w:t>
            </w:r>
          </w:p>
        </w:tc>
        <w:tc>
          <w:tcPr>
            <w:tcW w:w="1464" w:type="dxa"/>
            <w:tcBorders>
              <w:top w:val="nil"/>
              <w:left w:val="nil"/>
              <w:bottom w:val="single" w:sz="4" w:space="0" w:color="auto"/>
              <w:right w:val="single" w:sz="4" w:space="0" w:color="auto"/>
            </w:tcBorders>
            <w:shd w:val="clear" w:color="auto" w:fill="auto"/>
            <w:noWrap/>
            <w:vAlign w:val="center"/>
            <w:hideMark/>
          </w:tcPr>
          <w:p w14:paraId="3264A252" w14:textId="77777777" w:rsidR="00A247B4" w:rsidRPr="00A247B4" w:rsidRDefault="00A247B4" w:rsidP="00A247B4">
            <w:pPr>
              <w:ind w:firstLine="0"/>
              <w:jc w:val="center"/>
              <w:rPr>
                <w:color w:val="000000"/>
                <w:sz w:val="24"/>
                <w:szCs w:val="24"/>
              </w:rPr>
            </w:pPr>
            <w:r w:rsidRPr="00A247B4">
              <w:rPr>
                <w:color w:val="000000"/>
                <w:sz w:val="24"/>
                <w:szCs w:val="24"/>
              </w:rPr>
              <w:t>475323.12</w:t>
            </w:r>
          </w:p>
        </w:tc>
        <w:tc>
          <w:tcPr>
            <w:tcW w:w="1630" w:type="dxa"/>
            <w:tcBorders>
              <w:top w:val="nil"/>
              <w:left w:val="nil"/>
              <w:bottom w:val="single" w:sz="4" w:space="0" w:color="auto"/>
              <w:right w:val="single" w:sz="4" w:space="0" w:color="auto"/>
            </w:tcBorders>
            <w:shd w:val="clear" w:color="auto" w:fill="auto"/>
            <w:noWrap/>
            <w:vAlign w:val="center"/>
            <w:hideMark/>
          </w:tcPr>
          <w:p w14:paraId="59B3FA54" w14:textId="77777777" w:rsidR="00A247B4" w:rsidRPr="00A247B4" w:rsidRDefault="00A247B4" w:rsidP="00A247B4">
            <w:pPr>
              <w:ind w:firstLine="0"/>
              <w:jc w:val="center"/>
              <w:rPr>
                <w:color w:val="000000"/>
                <w:sz w:val="24"/>
                <w:szCs w:val="24"/>
              </w:rPr>
            </w:pPr>
            <w:r w:rsidRPr="00A247B4">
              <w:rPr>
                <w:color w:val="000000"/>
                <w:sz w:val="24"/>
                <w:szCs w:val="24"/>
              </w:rPr>
              <w:t>2253263.85</w:t>
            </w:r>
          </w:p>
        </w:tc>
      </w:tr>
      <w:tr w:rsidR="00A247B4" w:rsidRPr="00A247B4" w14:paraId="6A1A7F2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26B5A19" w14:textId="77777777" w:rsidR="00A247B4" w:rsidRPr="00A247B4" w:rsidRDefault="00A247B4" w:rsidP="00A247B4">
            <w:pPr>
              <w:ind w:firstLine="0"/>
              <w:jc w:val="center"/>
              <w:rPr>
                <w:color w:val="000000"/>
                <w:sz w:val="24"/>
                <w:szCs w:val="24"/>
              </w:rPr>
            </w:pPr>
            <w:r w:rsidRPr="00A247B4">
              <w:rPr>
                <w:color w:val="000000"/>
                <w:sz w:val="24"/>
                <w:szCs w:val="24"/>
              </w:rPr>
              <w:t>100</w:t>
            </w:r>
          </w:p>
        </w:tc>
        <w:tc>
          <w:tcPr>
            <w:tcW w:w="1464" w:type="dxa"/>
            <w:tcBorders>
              <w:top w:val="nil"/>
              <w:left w:val="nil"/>
              <w:bottom w:val="single" w:sz="4" w:space="0" w:color="auto"/>
              <w:right w:val="single" w:sz="4" w:space="0" w:color="auto"/>
            </w:tcBorders>
            <w:shd w:val="clear" w:color="auto" w:fill="auto"/>
            <w:noWrap/>
            <w:vAlign w:val="center"/>
            <w:hideMark/>
          </w:tcPr>
          <w:p w14:paraId="3B6C2ED3" w14:textId="77777777" w:rsidR="00A247B4" w:rsidRPr="00A247B4" w:rsidRDefault="00A247B4" w:rsidP="00A247B4">
            <w:pPr>
              <w:ind w:firstLine="0"/>
              <w:jc w:val="center"/>
              <w:rPr>
                <w:color w:val="000000"/>
                <w:sz w:val="24"/>
                <w:szCs w:val="24"/>
              </w:rPr>
            </w:pPr>
            <w:r w:rsidRPr="00A247B4">
              <w:rPr>
                <w:color w:val="000000"/>
                <w:sz w:val="24"/>
                <w:szCs w:val="24"/>
              </w:rPr>
              <w:t>475352.92</w:t>
            </w:r>
          </w:p>
        </w:tc>
        <w:tc>
          <w:tcPr>
            <w:tcW w:w="1630" w:type="dxa"/>
            <w:tcBorders>
              <w:top w:val="nil"/>
              <w:left w:val="nil"/>
              <w:bottom w:val="single" w:sz="4" w:space="0" w:color="auto"/>
              <w:right w:val="single" w:sz="4" w:space="0" w:color="auto"/>
            </w:tcBorders>
            <w:shd w:val="clear" w:color="auto" w:fill="auto"/>
            <w:noWrap/>
            <w:vAlign w:val="center"/>
            <w:hideMark/>
          </w:tcPr>
          <w:p w14:paraId="404D21E7" w14:textId="77777777" w:rsidR="00A247B4" w:rsidRPr="00A247B4" w:rsidRDefault="00A247B4" w:rsidP="00A247B4">
            <w:pPr>
              <w:ind w:firstLine="0"/>
              <w:jc w:val="center"/>
              <w:rPr>
                <w:color w:val="000000"/>
                <w:sz w:val="24"/>
                <w:szCs w:val="24"/>
              </w:rPr>
            </w:pPr>
            <w:r w:rsidRPr="00A247B4">
              <w:rPr>
                <w:color w:val="000000"/>
                <w:sz w:val="24"/>
                <w:szCs w:val="24"/>
              </w:rPr>
              <w:t>2253263.60</w:t>
            </w:r>
          </w:p>
        </w:tc>
      </w:tr>
      <w:tr w:rsidR="00A247B4" w:rsidRPr="00A247B4" w14:paraId="277C9F7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58D962D" w14:textId="77777777" w:rsidR="00A247B4" w:rsidRPr="00A247B4" w:rsidRDefault="00A247B4" w:rsidP="00A247B4">
            <w:pPr>
              <w:ind w:firstLine="0"/>
              <w:jc w:val="center"/>
              <w:rPr>
                <w:color w:val="000000"/>
                <w:sz w:val="24"/>
                <w:szCs w:val="24"/>
              </w:rPr>
            </w:pPr>
            <w:r w:rsidRPr="00A247B4">
              <w:rPr>
                <w:color w:val="000000"/>
                <w:sz w:val="24"/>
                <w:szCs w:val="24"/>
              </w:rPr>
              <w:t>101</w:t>
            </w:r>
          </w:p>
        </w:tc>
        <w:tc>
          <w:tcPr>
            <w:tcW w:w="1464" w:type="dxa"/>
            <w:tcBorders>
              <w:top w:val="nil"/>
              <w:left w:val="nil"/>
              <w:bottom w:val="single" w:sz="4" w:space="0" w:color="auto"/>
              <w:right w:val="single" w:sz="4" w:space="0" w:color="auto"/>
            </w:tcBorders>
            <w:shd w:val="clear" w:color="auto" w:fill="auto"/>
            <w:noWrap/>
            <w:vAlign w:val="center"/>
            <w:hideMark/>
          </w:tcPr>
          <w:p w14:paraId="73C6F1FE" w14:textId="77777777" w:rsidR="00A247B4" w:rsidRPr="00A247B4" w:rsidRDefault="00A247B4" w:rsidP="00A247B4">
            <w:pPr>
              <w:ind w:firstLine="0"/>
              <w:jc w:val="center"/>
              <w:rPr>
                <w:color w:val="000000"/>
                <w:sz w:val="24"/>
                <w:szCs w:val="24"/>
              </w:rPr>
            </w:pPr>
            <w:r w:rsidRPr="00A247B4">
              <w:rPr>
                <w:color w:val="000000"/>
                <w:sz w:val="24"/>
                <w:szCs w:val="24"/>
              </w:rPr>
              <w:t>475614.73</w:t>
            </w:r>
          </w:p>
        </w:tc>
        <w:tc>
          <w:tcPr>
            <w:tcW w:w="1630" w:type="dxa"/>
            <w:tcBorders>
              <w:top w:val="nil"/>
              <w:left w:val="nil"/>
              <w:bottom w:val="single" w:sz="4" w:space="0" w:color="auto"/>
              <w:right w:val="single" w:sz="4" w:space="0" w:color="auto"/>
            </w:tcBorders>
            <w:shd w:val="clear" w:color="auto" w:fill="auto"/>
            <w:noWrap/>
            <w:vAlign w:val="center"/>
            <w:hideMark/>
          </w:tcPr>
          <w:p w14:paraId="323E9F93" w14:textId="77777777" w:rsidR="00A247B4" w:rsidRPr="00A247B4" w:rsidRDefault="00A247B4" w:rsidP="00A247B4">
            <w:pPr>
              <w:ind w:firstLine="0"/>
              <w:jc w:val="center"/>
              <w:rPr>
                <w:color w:val="000000"/>
                <w:sz w:val="24"/>
                <w:szCs w:val="24"/>
              </w:rPr>
            </w:pPr>
            <w:r w:rsidRPr="00A247B4">
              <w:rPr>
                <w:color w:val="000000"/>
                <w:sz w:val="24"/>
                <w:szCs w:val="24"/>
              </w:rPr>
              <w:t>2253042.76</w:t>
            </w:r>
          </w:p>
        </w:tc>
      </w:tr>
      <w:tr w:rsidR="00A247B4" w:rsidRPr="00A247B4" w14:paraId="51B85F9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2FDB878" w14:textId="77777777" w:rsidR="00A247B4" w:rsidRPr="00A247B4" w:rsidRDefault="00A247B4" w:rsidP="00A247B4">
            <w:pPr>
              <w:ind w:firstLine="0"/>
              <w:jc w:val="center"/>
              <w:rPr>
                <w:color w:val="000000"/>
                <w:sz w:val="24"/>
                <w:szCs w:val="24"/>
              </w:rPr>
            </w:pPr>
            <w:r w:rsidRPr="00A247B4">
              <w:rPr>
                <w:color w:val="000000"/>
                <w:sz w:val="24"/>
                <w:szCs w:val="24"/>
              </w:rPr>
              <w:t>102</w:t>
            </w:r>
          </w:p>
        </w:tc>
        <w:tc>
          <w:tcPr>
            <w:tcW w:w="1464" w:type="dxa"/>
            <w:tcBorders>
              <w:top w:val="nil"/>
              <w:left w:val="nil"/>
              <w:bottom w:val="single" w:sz="4" w:space="0" w:color="auto"/>
              <w:right w:val="single" w:sz="4" w:space="0" w:color="auto"/>
            </w:tcBorders>
            <w:shd w:val="clear" w:color="auto" w:fill="auto"/>
            <w:noWrap/>
            <w:vAlign w:val="center"/>
            <w:hideMark/>
          </w:tcPr>
          <w:p w14:paraId="0A9ACE8E" w14:textId="77777777" w:rsidR="00A247B4" w:rsidRPr="00A247B4" w:rsidRDefault="00A247B4" w:rsidP="00A247B4">
            <w:pPr>
              <w:ind w:firstLine="0"/>
              <w:jc w:val="center"/>
              <w:rPr>
                <w:color w:val="000000"/>
                <w:sz w:val="24"/>
                <w:szCs w:val="24"/>
              </w:rPr>
            </w:pPr>
            <w:r w:rsidRPr="00A247B4">
              <w:rPr>
                <w:color w:val="000000"/>
                <w:sz w:val="24"/>
                <w:szCs w:val="24"/>
              </w:rPr>
              <w:t>475689.83</w:t>
            </w:r>
          </w:p>
        </w:tc>
        <w:tc>
          <w:tcPr>
            <w:tcW w:w="1630" w:type="dxa"/>
            <w:tcBorders>
              <w:top w:val="nil"/>
              <w:left w:val="nil"/>
              <w:bottom w:val="single" w:sz="4" w:space="0" w:color="auto"/>
              <w:right w:val="single" w:sz="4" w:space="0" w:color="auto"/>
            </w:tcBorders>
            <w:shd w:val="clear" w:color="auto" w:fill="auto"/>
            <w:noWrap/>
            <w:vAlign w:val="center"/>
            <w:hideMark/>
          </w:tcPr>
          <w:p w14:paraId="6FF2D3E8" w14:textId="77777777" w:rsidR="00A247B4" w:rsidRPr="00A247B4" w:rsidRDefault="00A247B4" w:rsidP="00A247B4">
            <w:pPr>
              <w:ind w:firstLine="0"/>
              <w:jc w:val="center"/>
              <w:rPr>
                <w:color w:val="000000"/>
                <w:sz w:val="24"/>
                <w:szCs w:val="24"/>
              </w:rPr>
            </w:pPr>
            <w:r w:rsidRPr="00A247B4">
              <w:rPr>
                <w:color w:val="000000"/>
                <w:sz w:val="24"/>
                <w:szCs w:val="24"/>
              </w:rPr>
              <w:t>2252989.88</w:t>
            </w:r>
          </w:p>
        </w:tc>
      </w:tr>
      <w:tr w:rsidR="00A247B4" w:rsidRPr="00A247B4" w14:paraId="3ABD2F4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9373A49" w14:textId="77777777" w:rsidR="00A247B4" w:rsidRPr="00A247B4" w:rsidRDefault="00A247B4" w:rsidP="00A247B4">
            <w:pPr>
              <w:ind w:firstLine="0"/>
              <w:jc w:val="center"/>
              <w:rPr>
                <w:color w:val="000000"/>
                <w:sz w:val="24"/>
                <w:szCs w:val="24"/>
              </w:rPr>
            </w:pPr>
            <w:r w:rsidRPr="00A247B4">
              <w:rPr>
                <w:color w:val="000000"/>
                <w:sz w:val="24"/>
                <w:szCs w:val="24"/>
              </w:rPr>
              <w:t>103</w:t>
            </w:r>
          </w:p>
        </w:tc>
        <w:tc>
          <w:tcPr>
            <w:tcW w:w="1464" w:type="dxa"/>
            <w:tcBorders>
              <w:top w:val="nil"/>
              <w:left w:val="nil"/>
              <w:bottom w:val="single" w:sz="4" w:space="0" w:color="auto"/>
              <w:right w:val="single" w:sz="4" w:space="0" w:color="auto"/>
            </w:tcBorders>
            <w:shd w:val="clear" w:color="auto" w:fill="auto"/>
            <w:noWrap/>
            <w:vAlign w:val="center"/>
            <w:hideMark/>
          </w:tcPr>
          <w:p w14:paraId="46C3B89E" w14:textId="77777777" w:rsidR="00A247B4" w:rsidRPr="00A247B4" w:rsidRDefault="00A247B4" w:rsidP="00A247B4">
            <w:pPr>
              <w:ind w:firstLine="0"/>
              <w:jc w:val="center"/>
              <w:rPr>
                <w:color w:val="000000"/>
                <w:sz w:val="24"/>
                <w:szCs w:val="24"/>
              </w:rPr>
            </w:pPr>
            <w:r w:rsidRPr="00A247B4">
              <w:rPr>
                <w:color w:val="000000"/>
                <w:sz w:val="24"/>
                <w:szCs w:val="24"/>
              </w:rPr>
              <w:t>475700.92</w:t>
            </w:r>
          </w:p>
        </w:tc>
        <w:tc>
          <w:tcPr>
            <w:tcW w:w="1630" w:type="dxa"/>
            <w:tcBorders>
              <w:top w:val="nil"/>
              <w:left w:val="nil"/>
              <w:bottom w:val="single" w:sz="4" w:space="0" w:color="auto"/>
              <w:right w:val="single" w:sz="4" w:space="0" w:color="auto"/>
            </w:tcBorders>
            <w:shd w:val="clear" w:color="auto" w:fill="auto"/>
            <w:noWrap/>
            <w:vAlign w:val="center"/>
            <w:hideMark/>
          </w:tcPr>
          <w:p w14:paraId="5D8E64C8" w14:textId="77777777" w:rsidR="00A247B4" w:rsidRPr="00A247B4" w:rsidRDefault="00A247B4" w:rsidP="00A247B4">
            <w:pPr>
              <w:ind w:firstLine="0"/>
              <w:jc w:val="center"/>
              <w:rPr>
                <w:color w:val="000000"/>
                <w:sz w:val="24"/>
                <w:szCs w:val="24"/>
              </w:rPr>
            </w:pPr>
            <w:r w:rsidRPr="00A247B4">
              <w:rPr>
                <w:color w:val="000000"/>
                <w:sz w:val="24"/>
                <w:szCs w:val="24"/>
              </w:rPr>
              <w:t>2252959.14</w:t>
            </w:r>
          </w:p>
        </w:tc>
      </w:tr>
      <w:tr w:rsidR="00A247B4" w:rsidRPr="00A247B4" w14:paraId="2E20438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CAF8AE" w14:textId="77777777" w:rsidR="00A247B4" w:rsidRPr="00A247B4" w:rsidRDefault="00A247B4" w:rsidP="00A247B4">
            <w:pPr>
              <w:ind w:firstLine="0"/>
              <w:jc w:val="center"/>
              <w:rPr>
                <w:color w:val="000000"/>
                <w:sz w:val="24"/>
                <w:szCs w:val="24"/>
              </w:rPr>
            </w:pPr>
            <w:r w:rsidRPr="00A247B4">
              <w:rPr>
                <w:color w:val="000000"/>
                <w:sz w:val="24"/>
                <w:szCs w:val="24"/>
              </w:rPr>
              <w:t>104</w:t>
            </w:r>
          </w:p>
        </w:tc>
        <w:tc>
          <w:tcPr>
            <w:tcW w:w="1464" w:type="dxa"/>
            <w:tcBorders>
              <w:top w:val="nil"/>
              <w:left w:val="nil"/>
              <w:bottom w:val="single" w:sz="4" w:space="0" w:color="auto"/>
              <w:right w:val="single" w:sz="4" w:space="0" w:color="auto"/>
            </w:tcBorders>
            <w:shd w:val="clear" w:color="auto" w:fill="auto"/>
            <w:noWrap/>
            <w:vAlign w:val="center"/>
            <w:hideMark/>
          </w:tcPr>
          <w:p w14:paraId="33B2EECC" w14:textId="77777777" w:rsidR="00A247B4" w:rsidRPr="00A247B4" w:rsidRDefault="00A247B4" w:rsidP="00A247B4">
            <w:pPr>
              <w:ind w:firstLine="0"/>
              <w:jc w:val="center"/>
              <w:rPr>
                <w:color w:val="000000"/>
                <w:sz w:val="24"/>
                <w:szCs w:val="24"/>
              </w:rPr>
            </w:pPr>
            <w:r w:rsidRPr="00A247B4">
              <w:rPr>
                <w:color w:val="000000"/>
                <w:sz w:val="24"/>
                <w:szCs w:val="24"/>
              </w:rPr>
              <w:t>476141.11</w:t>
            </w:r>
          </w:p>
        </w:tc>
        <w:tc>
          <w:tcPr>
            <w:tcW w:w="1630" w:type="dxa"/>
            <w:tcBorders>
              <w:top w:val="nil"/>
              <w:left w:val="nil"/>
              <w:bottom w:val="single" w:sz="4" w:space="0" w:color="auto"/>
              <w:right w:val="single" w:sz="4" w:space="0" w:color="auto"/>
            </w:tcBorders>
            <w:shd w:val="clear" w:color="auto" w:fill="auto"/>
            <w:noWrap/>
            <w:vAlign w:val="center"/>
            <w:hideMark/>
          </w:tcPr>
          <w:p w14:paraId="727FDBCD" w14:textId="77777777" w:rsidR="00A247B4" w:rsidRPr="00A247B4" w:rsidRDefault="00A247B4" w:rsidP="00A247B4">
            <w:pPr>
              <w:ind w:firstLine="0"/>
              <w:jc w:val="center"/>
              <w:rPr>
                <w:color w:val="000000"/>
                <w:sz w:val="24"/>
                <w:szCs w:val="24"/>
              </w:rPr>
            </w:pPr>
            <w:r w:rsidRPr="00A247B4">
              <w:rPr>
                <w:color w:val="000000"/>
                <w:sz w:val="24"/>
                <w:szCs w:val="24"/>
              </w:rPr>
              <w:t>2252587.82</w:t>
            </w:r>
          </w:p>
        </w:tc>
      </w:tr>
      <w:tr w:rsidR="00A247B4" w:rsidRPr="00A247B4" w14:paraId="5D1728A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6CC70A2" w14:textId="77777777" w:rsidR="00A247B4" w:rsidRPr="00A247B4" w:rsidRDefault="00A247B4" w:rsidP="00A247B4">
            <w:pPr>
              <w:ind w:firstLine="0"/>
              <w:jc w:val="center"/>
              <w:rPr>
                <w:color w:val="000000"/>
                <w:sz w:val="24"/>
                <w:szCs w:val="24"/>
              </w:rPr>
            </w:pPr>
            <w:r w:rsidRPr="00A247B4">
              <w:rPr>
                <w:color w:val="000000"/>
                <w:sz w:val="24"/>
                <w:szCs w:val="24"/>
              </w:rPr>
              <w:t>105</w:t>
            </w:r>
          </w:p>
        </w:tc>
        <w:tc>
          <w:tcPr>
            <w:tcW w:w="1464" w:type="dxa"/>
            <w:tcBorders>
              <w:top w:val="nil"/>
              <w:left w:val="nil"/>
              <w:bottom w:val="single" w:sz="4" w:space="0" w:color="auto"/>
              <w:right w:val="single" w:sz="4" w:space="0" w:color="auto"/>
            </w:tcBorders>
            <w:shd w:val="clear" w:color="auto" w:fill="auto"/>
            <w:noWrap/>
            <w:vAlign w:val="center"/>
            <w:hideMark/>
          </w:tcPr>
          <w:p w14:paraId="0C09CCB9" w14:textId="77777777" w:rsidR="00A247B4" w:rsidRPr="00A247B4" w:rsidRDefault="00A247B4" w:rsidP="00A247B4">
            <w:pPr>
              <w:ind w:firstLine="0"/>
              <w:jc w:val="center"/>
              <w:rPr>
                <w:color w:val="000000"/>
                <w:sz w:val="24"/>
                <w:szCs w:val="24"/>
              </w:rPr>
            </w:pPr>
            <w:r w:rsidRPr="00A247B4">
              <w:rPr>
                <w:color w:val="000000"/>
                <w:sz w:val="24"/>
                <w:szCs w:val="24"/>
              </w:rPr>
              <w:t>476418.08</w:t>
            </w:r>
          </w:p>
        </w:tc>
        <w:tc>
          <w:tcPr>
            <w:tcW w:w="1630" w:type="dxa"/>
            <w:tcBorders>
              <w:top w:val="nil"/>
              <w:left w:val="nil"/>
              <w:bottom w:val="single" w:sz="4" w:space="0" w:color="auto"/>
              <w:right w:val="single" w:sz="4" w:space="0" w:color="auto"/>
            </w:tcBorders>
            <w:shd w:val="clear" w:color="auto" w:fill="auto"/>
            <w:noWrap/>
            <w:vAlign w:val="center"/>
            <w:hideMark/>
          </w:tcPr>
          <w:p w14:paraId="6EFF8ED3" w14:textId="77777777" w:rsidR="00A247B4" w:rsidRPr="00A247B4" w:rsidRDefault="00A247B4" w:rsidP="00A247B4">
            <w:pPr>
              <w:ind w:firstLine="0"/>
              <w:jc w:val="center"/>
              <w:rPr>
                <w:color w:val="000000"/>
                <w:sz w:val="24"/>
                <w:szCs w:val="24"/>
              </w:rPr>
            </w:pPr>
            <w:r w:rsidRPr="00A247B4">
              <w:rPr>
                <w:color w:val="000000"/>
                <w:sz w:val="24"/>
                <w:szCs w:val="24"/>
              </w:rPr>
              <w:t>2252362.34</w:t>
            </w:r>
          </w:p>
        </w:tc>
      </w:tr>
      <w:tr w:rsidR="00A247B4" w:rsidRPr="00A247B4" w14:paraId="4F01715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C7EFC4F" w14:textId="77777777" w:rsidR="00A247B4" w:rsidRPr="00A247B4" w:rsidRDefault="00A247B4" w:rsidP="00A247B4">
            <w:pPr>
              <w:ind w:firstLine="0"/>
              <w:jc w:val="center"/>
              <w:rPr>
                <w:color w:val="000000"/>
                <w:sz w:val="24"/>
                <w:szCs w:val="24"/>
              </w:rPr>
            </w:pPr>
            <w:r w:rsidRPr="00A247B4">
              <w:rPr>
                <w:color w:val="000000"/>
                <w:sz w:val="24"/>
                <w:szCs w:val="24"/>
              </w:rPr>
              <w:t>106</w:t>
            </w:r>
          </w:p>
        </w:tc>
        <w:tc>
          <w:tcPr>
            <w:tcW w:w="1464" w:type="dxa"/>
            <w:tcBorders>
              <w:top w:val="nil"/>
              <w:left w:val="nil"/>
              <w:bottom w:val="single" w:sz="4" w:space="0" w:color="auto"/>
              <w:right w:val="single" w:sz="4" w:space="0" w:color="auto"/>
            </w:tcBorders>
            <w:shd w:val="clear" w:color="auto" w:fill="auto"/>
            <w:noWrap/>
            <w:vAlign w:val="center"/>
            <w:hideMark/>
          </w:tcPr>
          <w:p w14:paraId="0EA24FA6" w14:textId="77777777" w:rsidR="00A247B4" w:rsidRPr="00A247B4" w:rsidRDefault="00A247B4" w:rsidP="00A247B4">
            <w:pPr>
              <w:ind w:firstLine="0"/>
              <w:jc w:val="center"/>
              <w:rPr>
                <w:color w:val="000000"/>
                <w:sz w:val="24"/>
                <w:szCs w:val="24"/>
              </w:rPr>
            </w:pPr>
            <w:r w:rsidRPr="00A247B4">
              <w:rPr>
                <w:color w:val="000000"/>
                <w:sz w:val="24"/>
                <w:szCs w:val="24"/>
              </w:rPr>
              <w:t>476481.74</w:t>
            </w:r>
          </w:p>
        </w:tc>
        <w:tc>
          <w:tcPr>
            <w:tcW w:w="1630" w:type="dxa"/>
            <w:tcBorders>
              <w:top w:val="nil"/>
              <w:left w:val="nil"/>
              <w:bottom w:val="single" w:sz="4" w:space="0" w:color="auto"/>
              <w:right w:val="single" w:sz="4" w:space="0" w:color="auto"/>
            </w:tcBorders>
            <w:shd w:val="clear" w:color="auto" w:fill="auto"/>
            <w:noWrap/>
            <w:vAlign w:val="center"/>
            <w:hideMark/>
          </w:tcPr>
          <w:p w14:paraId="03D64AD5" w14:textId="77777777" w:rsidR="00A247B4" w:rsidRPr="00A247B4" w:rsidRDefault="00A247B4" w:rsidP="00A247B4">
            <w:pPr>
              <w:ind w:firstLine="0"/>
              <w:jc w:val="center"/>
              <w:rPr>
                <w:color w:val="000000"/>
                <w:sz w:val="24"/>
                <w:szCs w:val="24"/>
              </w:rPr>
            </w:pPr>
            <w:r w:rsidRPr="00A247B4">
              <w:rPr>
                <w:color w:val="000000"/>
                <w:sz w:val="24"/>
                <w:szCs w:val="24"/>
              </w:rPr>
              <w:t>2252306.70</w:t>
            </w:r>
          </w:p>
        </w:tc>
      </w:tr>
      <w:tr w:rsidR="00A247B4" w:rsidRPr="00A247B4" w14:paraId="7038791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5661E01" w14:textId="77777777" w:rsidR="00A247B4" w:rsidRPr="00A247B4" w:rsidRDefault="00A247B4" w:rsidP="00A247B4">
            <w:pPr>
              <w:ind w:firstLine="0"/>
              <w:jc w:val="center"/>
              <w:rPr>
                <w:color w:val="000000"/>
                <w:sz w:val="24"/>
                <w:szCs w:val="24"/>
              </w:rPr>
            </w:pPr>
            <w:r w:rsidRPr="00A247B4">
              <w:rPr>
                <w:color w:val="000000"/>
                <w:sz w:val="24"/>
                <w:szCs w:val="24"/>
              </w:rPr>
              <w:lastRenderedPageBreak/>
              <w:t>107</w:t>
            </w:r>
          </w:p>
        </w:tc>
        <w:tc>
          <w:tcPr>
            <w:tcW w:w="1464" w:type="dxa"/>
            <w:tcBorders>
              <w:top w:val="nil"/>
              <w:left w:val="nil"/>
              <w:bottom w:val="single" w:sz="4" w:space="0" w:color="auto"/>
              <w:right w:val="single" w:sz="4" w:space="0" w:color="auto"/>
            </w:tcBorders>
            <w:shd w:val="clear" w:color="auto" w:fill="auto"/>
            <w:noWrap/>
            <w:vAlign w:val="center"/>
            <w:hideMark/>
          </w:tcPr>
          <w:p w14:paraId="3999C875" w14:textId="77777777" w:rsidR="00A247B4" w:rsidRPr="00A247B4" w:rsidRDefault="00A247B4" w:rsidP="00A247B4">
            <w:pPr>
              <w:ind w:firstLine="0"/>
              <w:jc w:val="center"/>
              <w:rPr>
                <w:color w:val="000000"/>
                <w:sz w:val="24"/>
                <w:szCs w:val="24"/>
              </w:rPr>
            </w:pPr>
            <w:r w:rsidRPr="00A247B4">
              <w:rPr>
                <w:color w:val="000000"/>
                <w:sz w:val="24"/>
                <w:szCs w:val="24"/>
              </w:rPr>
              <w:t>476515.22</w:t>
            </w:r>
          </w:p>
        </w:tc>
        <w:tc>
          <w:tcPr>
            <w:tcW w:w="1630" w:type="dxa"/>
            <w:tcBorders>
              <w:top w:val="nil"/>
              <w:left w:val="nil"/>
              <w:bottom w:val="single" w:sz="4" w:space="0" w:color="auto"/>
              <w:right w:val="single" w:sz="4" w:space="0" w:color="auto"/>
            </w:tcBorders>
            <w:shd w:val="clear" w:color="auto" w:fill="auto"/>
            <w:noWrap/>
            <w:vAlign w:val="center"/>
            <w:hideMark/>
          </w:tcPr>
          <w:p w14:paraId="5BABFDE7" w14:textId="77777777" w:rsidR="00A247B4" w:rsidRPr="00A247B4" w:rsidRDefault="00A247B4" w:rsidP="00A247B4">
            <w:pPr>
              <w:ind w:firstLine="0"/>
              <w:jc w:val="center"/>
              <w:rPr>
                <w:color w:val="000000"/>
                <w:sz w:val="24"/>
                <w:szCs w:val="24"/>
              </w:rPr>
            </w:pPr>
            <w:r w:rsidRPr="00A247B4">
              <w:rPr>
                <w:color w:val="000000"/>
                <w:sz w:val="24"/>
                <w:szCs w:val="24"/>
              </w:rPr>
              <w:t>2252271.85</w:t>
            </w:r>
          </w:p>
        </w:tc>
      </w:tr>
      <w:tr w:rsidR="00A247B4" w:rsidRPr="00A247B4" w14:paraId="6F012FE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18AFA1E" w14:textId="77777777" w:rsidR="00A247B4" w:rsidRPr="00A247B4" w:rsidRDefault="00A247B4" w:rsidP="00A247B4">
            <w:pPr>
              <w:ind w:firstLine="0"/>
              <w:jc w:val="center"/>
              <w:rPr>
                <w:color w:val="000000"/>
                <w:sz w:val="24"/>
                <w:szCs w:val="24"/>
              </w:rPr>
            </w:pPr>
            <w:r w:rsidRPr="00A247B4">
              <w:rPr>
                <w:color w:val="000000"/>
                <w:sz w:val="24"/>
                <w:szCs w:val="24"/>
              </w:rPr>
              <w:t>108</w:t>
            </w:r>
          </w:p>
        </w:tc>
        <w:tc>
          <w:tcPr>
            <w:tcW w:w="1464" w:type="dxa"/>
            <w:tcBorders>
              <w:top w:val="nil"/>
              <w:left w:val="nil"/>
              <w:bottom w:val="single" w:sz="4" w:space="0" w:color="auto"/>
              <w:right w:val="single" w:sz="4" w:space="0" w:color="auto"/>
            </w:tcBorders>
            <w:shd w:val="clear" w:color="auto" w:fill="auto"/>
            <w:noWrap/>
            <w:vAlign w:val="center"/>
            <w:hideMark/>
          </w:tcPr>
          <w:p w14:paraId="0BAA2DBD" w14:textId="77777777" w:rsidR="00A247B4" w:rsidRPr="00A247B4" w:rsidRDefault="00A247B4" w:rsidP="00A247B4">
            <w:pPr>
              <w:ind w:firstLine="0"/>
              <w:jc w:val="center"/>
              <w:rPr>
                <w:color w:val="000000"/>
                <w:sz w:val="24"/>
                <w:szCs w:val="24"/>
              </w:rPr>
            </w:pPr>
            <w:r w:rsidRPr="00A247B4">
              <w:rPr>
                <w:color w:val="000000"/>
                <w:sz w:val="24"/>
                <w:szCs w:val="24"/>
              </w:rPr>
              <w:t>476587.54</w:t>
            </w:r>
          </w:p>
        </w:tc>
        <w:tc>
          <w:tcPr>
            <w:tcW w:w="1630" w:type="dxa"/>
            <w:tcBorders>
              <w:top w:val="nil"/>
              <w:left w:val="nil"/>
              <w:bottom w:val="single" w:sz="4" w:space="0" w:color="auto"/>
              <w:right w:val="single" w:sz="4" w:space="0" w:color="auto"/>
            </w:tcBorders>
            <w:shd w:val="clear" w:color="auto" w:fill="auto"/>
            <w:noWrap/>
            <w:vAlign w:val="center"/>
            <w:hideMark/>
          </w:tcPr>
          <w:p w14:paraId="1AA96129" w14:textId="77777777" w:rsidR="00A247B4" w:rsidRPr="00A247B4" w:rsidRDefault="00A247B4" w:rsidP="00A247B4">
            <w:pPr>
              <w:ind w:firstLine="0"/>
              <w:jc w:val="center"/>
              <w:rPr>
                <w:color w:val="000000"/>
                <w:sz w:val="24"/>
                <w:szCs w:val="24"/>
              </w:rPr>
            </w:pPr>
            <w:r w:rsidRPr="00A247B4">
              <w:rPr>
                <w:color w:val="000000"/>
                <w:sz w:val="24"/>
                <w:szCs w:val="24"/>
              </w:rPr>
              <w:t>2252210.84</w:t>
            </w:r>
          </w:p>
        </w:tc>
      </w:tr>
      <w:tr w:rsidR="00A247B4" w:rsidRPr="00A247B4" w14:paraId="1D99CAE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974168" w14:textId="77777777" w:rsidR="00A247B4" w:rsidRPr="00A247B4" w:rsidRDefault="00A247B4" w:rsidP="00A247B4">
            <w:pPr>
              <w:ind w:firstLine="0"/>
              <w:jc w:val="center"/>
              <w:rPr>
                <w:color w:val="000000"/>
                <w:sz w:val="24"/>
                <w:szCs w:val="24"/>
              </w:rPr>
            </w:pPr>
            <w:r w:rsidRPr="00A247B4">
              <w:rPr>
                <w:color w:val="000000"/>
                <w:sz w:val="24"/>
                <w:szCs w:val="24"/>
              </w:rPr>
              <w:t>109</w:t>
            </w:r>
          </w:p>
        </w:tc>
        <w:tc>
          <w:tcPr>
            <w:tcW w:w="1464" w:type="dxa"/>
            <w:tcBorders>
              <w:top w:val="nil"/>
              <w:left w:val="nil"/>
              <w:bottom w:val="single" w:sz="4" w:space="0" w:color="auto"/>
              <w:right w:val="single" w:sz="4" w:space="0" w:color="auto"/>
            </w:tcBorders>
            <w:shd w:val="clear" w:color="auto" w:fill="auto"/>
            <w:noWrap/>
            <w:vAlign w:val="center"/>
            <w:hideMark/>
          </w:tcPr>
          <w:p w14:paraId="14B4E4C3" w14:textId="77777777" w:rsidR="00A247B4" w:rsidRPr="00A247B4" w:rsidRDefault="00A247B4" w:rsidP="00A247B4">
            <w:pPr>
              <w:ind w:firstLine="0"/>
              <w:jc w:val="center"/>
              <w:rPr>
                <w:color w:val="000000"/>
                <w:sz w:val="24"/>
                <w:szCs w:val="24"/>
              </w:rPr>
            </w:pPr>
            <w:r w:rsidRPr="00A247B4">
              <w:rPr>
                <w:color w:val="000000"/>
                <w:sz w:val="24"/>
                <w:szCs w:val="24"/>
              </w:rPr>
              <w:t>476520.87</w:t>
            </w:r>
          </w:p>
        </w:tc>
        <w:tc>
          <w:tcPr>
            <w:tcW w:w="1630" w:type="dxa"/>
            <w:tcBorders>
              <w:top w:val="nil"/>
              <w:left w:val="nil"/>
              <w:bottom w:val="single" w:sz="4" w:space="0" w:color="auto"/>
              <w:right w:val="single" w:sz="4" w:space="0" w:color="auto"/>
            </w:tcBorders>
            <w:shd w:val="clear" w:color="auto" w:fill="auto"/>
            <w:noWrap/>
            <w:vAlign w:val="center"/>
            <w:hideMark/>
          </w:tcPr>
          <w:p w14:paraId="7AB8C63B" w14:textId="77777777" w:rsidR="00A247B4" w:rsidRPr="00A247B4" w:rsidRDefault="00A247B4" w:rsidP="00A247B4">
            <w:pPr>
              <w:ind w:firstLine="0"/>
              <w:jc w:val="center"/>
              <w:rPr>
                <w:color w:val="000000"/>
                <w:sz w:val="24"/>
                <w:szCs w:val="24"/>
              </w:rPr>
            </w:pPr>
            <w:r w:rsidRPr="00A247B4">
              <w:rPr>
                <w:color w:val="000000"/>
                <w:sz w:val="24"/>
                <w:szCs w:val="24"/>
              </w:rPr>
              <w:t>2252137.16</w:t>
            </w:r>
          </w:p>
        </w:tc>
      </w:tr>
      <w:tr w:rsidR="00A247B4" w:rsidRPr="00A247B4" w14:paraId="4A8A71C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00906E9" w14:textId="77777777" w:rsidR="00A247B4" w:rsidRPr="00A247B4" w:rsidRDefault="00A247B4" w:rsidP="00A247B4">
            <w:pPr>
              <w:ind w:firstLine="0"/>
              <w:jc w:val="center"/>
              <w:rPr>
                <w:color w:val="000000"/>
                <w:sz w:val="24"/>
                <w:szCs w:val="24"/>
              </w:rPr>
            </w:pPr>
            <w:r w:rsidRPr="00A247B4">
              <w:rPr>
                <w:color w:val="000000"/>
                <w:sz w:val="24"/>
                <w:szCs w:val="24"/>
              </w:rPr>
              <w:t>110</w:t>
            </w:r>
          </w:p>
        </w:tc>
        <w:tc>
          <w:tcPr>
            <w:tcW w:w="1464" w:type="dxa"/>
            <w:tcBorders>
              <w:top w:val="nil"/>
              <w:left w:val="nil"/>
              <w:bottom w:val="single" w:sz="4" w:space="0" w:color="auto"/>
              <w:right w:val="single" w:sz="4" w:space="0" w:color="auto"/>
            </w:tcBorders>
            <w:shd w:val="clear" w:color="auto" w:fill="auto"/>
            <w:noWrap/>
            <w:vAlign w:val="center"/>
            <w:hideMark/>
          </w:tcPr>
          <w:p w14:paraId="655AE512" w14:textId="77777777" w:rsidR="00A247B4" w:rsidRPr="00A247B4" w:rsidRDefault="00A247B4" w:rsidP="00A247B4">
            <w:pPr>
              <w:ind w:firstLine="0"/>
              <w:jc w:val="center"/>
              <w:rPr>
                <w:color w:val="000000"/>
                <w:sz w:val="24"/>
                <w:szCs w:val="24"/>
              </w:rPr>
            </w:pPr>
            <w:r w:rsidRPr="00A247B4">
              <w:rPr>
                <w:color w:val="000000"/>
                <w:sz w:val="24"/>
                <w:szCs w:val="24"/>
              </w:rPr>
              <w:t>476578.35</w:t>
            </w:r>
          </w:p>
        </w:tc>
        <w:tc>
          <w:tcPr>
            <w:tcW w:w="1630" w:type="dxa"/>
            <w:tcBorders>
              <w:top w:val="nil"/>
              <w:left w:val="nil"/>
              <w:bottom w:val="single" w:sz="4" w:space="0" w:color="auto"/>
              <w:right w:val="single" w:sz="4" w:space="0" w:color="auto"/>
            </w:tcBorders>
            <w:shd w:val="clear" w:color="auto" w:fill="auto"/>
            <w:noWrap/>
            <w:vAlign w:val="center"/>
            <w:hideMark/>
          </w:tcPr>
          <w:p w14:paraId="6B12C7DE" w14:textId="77777777" w:rsidR="00A247B4" w:rsidRPr="00A247B4" w:rsidRDefault="00A247B4" w:rsidP="00A247B4">
            <w:pPr>
              <w:ind w:firstLine="0"/>
              <w:jc w:val="center"/>
              <w:rPr>
                <w:color w:val="000000"/>
                <w:sz w:val="24"/>
                <w:szCs w:val="24"/>
              </w:rPr>
            </w:pPr>
            <w:r w:rsidRPr="00A247B4">
              <w:rPr>
                <w:color w:val="000000"/>
                <w:sz w:val="24"/>
                <w:szCs w:val="24"/>
              </w:rPr>
              <w:t>2252028.39</w:t>
            </w:r>
          </w:p>
        </w:tc>
      </w:tr>
      <w:tr w:rsidR="00A247B4" w:rsidRPr="00A247B4" w14:paraId="383BBB1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C3CC3E1" w14:textId="77777777" w:rsidR="00A247B4" w:rsidRPr="00A247B4" w:rsidRDefault="00A247B4" w:rsidP="00A247B4">
            <w:pPr>
              <w:ind w:firstLine="0"/>
              <w:jc w:val="center"/>
              <w:rPr>
                <w:color w:val="000000"/>
                <w:sz w:val="24"/>
                <w:szCs w:val="24"/>
              </w:rPr>
            </w:pPr>
            <w:r w:rsidRPr="00A247B4">
              <w:rPr>
                <w:color w:val="000000"/>
                <w:sz w:val="24"/>
                <w:szCs w:val="24"/>
              </w:rPr>
              <w:t>1</w:t>
            </w:r>
          </w:p>
        </w:tc>
        <w:tc>
          <w:tcPr>
            <w:tcW w:w="1464" w:type="dxa"/>
            <w:tcBorders>
              <w:top w:val="nil"/>
              <w:left w:val="nil"/>
              <w:bottom w:val="single" w:sz="4" w:space="0" w:color="auto"/>
              <w:right w:val="single" w:sz="4" w:space="0" w:color="auto"/>
            </w:tcBorders>
            <w:shd w:val="clear" w:color="auto" w:fill="auto"/>
            <w:noWrap/>
            <w:vAlign w:val="center"/>
            <w:hideMark/>
          </w:tcPr>
          <w:p w14:paraId="023352A1" w14:textId="77777777" w:rsidR="00A247B4" w:rsidRPr="00A247B4" w:rsidRDefault="00A247B4" w:rsidP="00A247B4">
            <w:pPr>
              <w:ind w:firstLine="0"/>
              <w:jc w:val="center"/>
              <w:rPr>
                <w:color w:val="000000"/>
                <w:sz w:val="24"/>
                <w:szCs w:val="24"/>
              </w:rPr>
            </w:pPr>
            <w:r w:rsidRPr="00A247B4">
              <w:rPr>
                <w:color w:val="000000"/>
                <w:sz w:val="24"/>
                <w:szCs w:val="24"/>
              </w:rPr>
              <w:t>476644.62</w:t>
            </w:r>
          </w:p>
        </w:tc>
        <w:tc>
          <w:tcPr>
            <w:tcW w:w="1630" w:type="dxa"/>
            <w:tcBorders>
              <w:top w:val="nil"/>
              <w:left w:val="nil"/>
              <w:bottom w:val="single" w:sz="4" w:space="0" w:color="auto"/>
              <w:right w:val="single" w:sz="4" w:space="0" w:color="auto"/>
            </w:tcBorders>
            <w:shd w:val="clear" w:color="auto" w:fill="auto"/>
            <w:noWrap/>
            <w:vAlign w:val="center"/>
            <w:hideMark/>
          </w:tcPr>
          <w:p w14:paraId="05F58D55" w14:textId="77777777" w:rsidR="00A247B4" w:rsidRPr="00A247B4" w:rsidRDefault="00A247B4" w:rsidP="00A247B4">
            <w:pPr>
              <w:ind w:firstLine="0"/>
              <w:jc w:val="center"/>
              <w:rPr>
                <w:color w:val="000000"/>
                <w:sz w:val="24"/>
                <w:szCs w:val="24"/>
              </w:rPr>
            </w:pPr>
            <w:r w:rsidRPr="00A247B4">
              <w:rPr>
                <w:color w:val="000000"/>
                <w:sz w:val="24"/>
                <w:szCs w:val="24"/>
              </w:rPr>
              <w:t>2251968.42</w:t>
            </w:r>
          </w:p>
        </w:tc>
      </w:tr>
    </w:tbl>
    <w:p w14:paraId="3F3FD3E9" w14:textId="77777777" w:rsidR="00954EB4" w:rsidRPr="00DD17FD" w:rsidRDefault="00954EB4" w:rsidP="006422E3">
      <w:pPr>
        <w:tabs>
          <w:tab w:val="left" w:pos="10065"/>
        </w:tabs>
        <w:spacing w:line="360" w:lineRule="auto"/>
        <w:ind w:right="423" w:firstLine="0"/>
        <w:contextualSpacing/>
      </w:pPr>
    </w:p>
    <w:p w14:paraId="0EB1572E" w14:textId="3A673AA5" w:rsidR="00954EB4" w:rsidRPr="00D519F3" w:rsidRDefault="00954EB4" w:rsidP="00B061E5">
      <w:pPr>
        <w:pStyle w:val="af6"/>
        <w:numPr>
          <w:ilvl w:val="1"/>
          <w:numId w:val="20"/>
        </w:numPr>
        <w:suppressAutoHyphens/>
        <w:spacing w:line="360" w:lineRule="exact"/>
        <w:ind w:left="0" w:firstLine="0"/>
        <w:jc w:val="center"/>
        <w:rPr>
          <w:b/>
          <w:szCs w:val="28"/>
        </w:rPr>
      </w:pPr>
      <w:r w:rsidRPr="00D519F3">
        <w:rPr>
          <w:b/>
          <w:szCs w:val="28"/>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446A48C4" w14:textId="77777777" w:rsidR="00954EB4" w:rsidRPr="00DD17FD" w:rsidRDefault="00954EB4" w:rsidP="006422E3">
      <w:pPr>
        <w:suppressAutoHyphens/>
        <w:spacing w:line="360" w:lineRule="exact"/>
        <w:ind w:right="141" w:firstLine="709"/>
        <w:rPr>
          <w:b/>
          <w:szCs w:val="28"/>
        </w:rPr>
      </w:pPr>
    </w:p>
    <w:p w14:paraId="25084E13" w14:textId="02CA3A1A" w:rsidR="00954EB4" w:rsidRDefault="00D519F3" w:rsidP="006422E3">
      <w:pPr>
        <w:tabs>
          <w:tab w:val="left" w:pos="10065"/>
        </w:tabs>
        <w:spacing w:line="360" w:lineRule="exact"/>
        <w:ind w:right="141" w:firstLine="709"/>
      </w:pPr>
      <w:r w:rsidRPr="00D519F3">
        <w:t>Перечень координат характерных точек границ зоны планируемого размещения линейного объекта, подлежащего реконструкции в связи с изменением их местоположения, приведен в таблице 3 настоящего раздела.</w:t>
      </w:r>
    </w:p>
    <w:p w14:paraId="2323B51D" w14:textId="00166190" w:rsidR="00D519F3" w:rsidRDefault="00D519F3" w:rsidP="006422E3">
      <w:pPr>
        <w:tabs>
          <w:tab w:val="left" w:pos="10065"/>
        </w:tabs>
        <w:spacing w:line="360" w:lineRule="exact"/>
        <w:ind w:right="141" w:firstLine="709"/>
      </w:pPr>
    </w:p>
    <w:p w14:paraId="75A97AF8" w14:textId="79D7C57A" w:rsidR="00D519F3" w:rsidRDefault="00D519F3" w:rsidP="00D519F3">
      <w:pPr>
        <w:tabs>
          <w:tab w:val="left" w:pos="10065"/>
        </w:tabs>
        <w:spacing w:line="360" w:lineRule="exact"/>
        <w:ind w:right="141" w:firstLine="709"/>
        <w:jc w:val="right"/>
      </w:pPr>
      <w:r>
        <w:t>Таблица 3</w:t>
      </w:r>
    </w:p>
    <w:p w14:paraId="21536822" w14:textId="0B4AB408" w:rsidR="00D519F3" w:rsidRDefault="00D519F3" w:rsidP="00D519F3">
      <w:pPr>
        <w:tabs>
          <w:tab w:val="left" w:pos="10065"/>
        </w:tabs>
        <w:spacing w:line="360" w:lineRule="exact"/>
        <w:ind w:right="141" w:firstLine="709"/>
        <w:jc w:val="center"/>
        <w:rPr>
          <w:szCs w:val="28"/>
        </w:rPr>
      </w:pPr>
      <w:r w:rsidRPr="00835AD9">
        <w:rPr>
          <w:szCs w:val="28"/>
        </w:rPr>
        <w:t>Перечень координат характерных точек границ зоны планируемого размещения линейного объекта, подлежащего реконструкции в связи с изменением их местоположения</w:t>
      </w:r>
    </w:p>
    <w:tbl>
      <w:tblPr>
        <w:tblW w:w="3640" w:type="dxa"/>
        <w:jc w:val="center"/>
        <w:tblLook w:val="04A0" w:firstRow="1" w:lastRow="0" w:firstColumn="1" w:lastColumn="0" w:noHBand="0" w:noVBand="1"/>
      </w:tblPr>
      <w:tblGrid>
        <w:gridCol w:w="576"/>
        <w:gridCol w:w="1464"/>
        <w:gridCol w:w="1630"/>
      </w:tblGrid>
      <w:tr w:rsidR="00D519F3" w:rsidRPr="00D519F3" w14:paraId="637D5C58" w14:textId="77777777" w:rsidTr="00E01F08">
        <w:trPr>
          <w:trHeight w:val="300"/>
          <w:tblHeader/>
          <w:jc w:val="center"/>
        </w:trPr>
        <w:tc>
          <w:tcPr>
            <w:tcW w:w="3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5EC3" w14:textId="77777777" w:rsidR="00D519F3" w:rsidRPr="00D519F3" w:rsidRDefault="00D519F3" w:rsidP="00D519F3">
            <w:pPr>
              <w:ind w:firstLine="0"/>
              <w:jc w:val="center"/>
              <w:rPr>
                <w:b/>
                <w:color w:val="000000"/>
                <w:sz w:val="24"/>
                <w:szCs w:val="24"/>
              </w:rPr>
            </w:pPr>
            <w:r w:rsidRPr="00D519F3">
              <w:rPr>
                <w:b/>
                <w:color w:val="000000"/>
                <w:sz w:val="24"/>
                <w:szCs w:val="24"/>
              </w:rPr>
              <w:t>Система координат МСК-59</w:t>
            </w:r>
          </w:p>
        </w:tc>
      </w:tr>
      <w:tr w:rsidR="00D519F3" w:rsidRPr="00D519F3" w14:paraId="4B2E0A65" w14:textId="77777777" w:rsidTr="00E01F08">
        <w:trPr>
          <w:trHeight w:val="300"/>
          <w:tblHeader/>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B4C7F53" w14:textId="77777777" w:rsidR="00D519F3" w:rsidRPr="00D519F3" w:rsidRDefault="00D519F3" w:rsidP="00D519F3">
            <w:pPr>
              <w:ind w:firstLine="0"/>
              <w:jc w:val="center"/>
              <w:rPr>
                <w:b/>
                <w:color w:val="000000"/>
                <w:sz w:val="24"/>
                <w:szCs w:val="24"/>
              </w:rPr>
            </w:pPr>
            <w:r w:rsidRPr="00D519F3">
              <w:rPr>
                <w:b/>
                <w:color w:val="000000"/>
                <w:sz w:val="24"/>
                <w:szCs w:val="24"/>
              </w:rPr>
              <w:t>№</w:t>
            </w:r>
          </w:p>
        </w:tc>
        <w:tc>
          <w:tcPr>
            <w:tcW w:w="1464" w:type="dxa"/>
            <w:tcBorders>
              <w:top w:val="nil"/>
              <w:left w:val="nil"/>
              <w:bottom w:val="single" w:sz="4" w:space="0" w:color="auto"/>
              <w:right w:val="single" w:sz="4" w:space="0" w:color="auto"/>
            </w:tcBorders>
            <w:shd w:val="clear" w:color="auto" w:fill="auto"/>
            <w:noWrap/>
            <w:vAlign w:val="center"/>
            <w:hideMark/>
          </w:tcPr>
          <w:p w14:paraId="20BD6773" w14:textId="77777777" w:rsidR="00D519F3" w:rsidRPr="00D519F3" w:rsidRDefault="00D519F3" w:rsidP="00D519F3">
            <w:pPr>
              <w:ind w:firstLine="0"/>
              <w:jc w:val="center"/>
              <w:rPr>
                <w:b/>
                <w:color w:val="000000"/>
                <w:sz w:val="24"/>
                <w:szCs w:val="24"/>
              </w:rPr>
            </w:pPr>
            <w:r w:rsidRPr="00D519F3">
              <w:rPr>
                <w:b/>
                <w:color w:val="000000"/>
                <w:sz w:val="24"/>
                <w:szCs w:val="24"/>
              </w:rPr>
              <w:t>Х</w:t>
            </w:r>
          </w:p>
        </w:tc>
        <w:tc>
          <w:tcPr>
            <w:tcW w:w="1630" w:type="dxa"/>
            <w:tcBorders>
              <w:top w:val="nil"/>
              <w:left w:val="nil"/>
              <w:bottom w:val="single" w:sz="4" w:space="0" w:color="auto"/>
              <w:right w:val="single" w:sz="4" w:space="0" w:color="auto"/>
            </w:tcBorders>
            <w:shd w:val="clear" w:color="auto" w:fill="auto"/>
            <w:noWrap/>
            <w:vAlign w:val="center"/>
            <w:hideMark/>
          </w:tcPr>
          <w:p w14:paraId="1D366785" w14:textId="77777777" w:rsidR="00D519F3" w:rsidRPr="00D519F3" w:rsidRDefault="00D519F3" w:rsidP="00D519F3">
            <w:pPr>
              <w:ind w:firstLine="0"/>
              <w:jc w:val="center"/>
              <w:rPr>
                <w:b/>
                <w:color w:val="000000"/>
                <w:sz w:val="24"/>
                <w:szCs w:val="24"/>
              </w:rPr>
            </w:pPr>
            <w:r w:rsidRPr="00D519F3">
              <w:rPr>
                <w:b/>
                <w:color w:val="000000"/>
                <w:sz w:val="24"/>
                <w:szCs w:val="24"/>
              </w:rPr>
              <w:t>Y</w:t>
            </w:r>
          </w:p>
        </w:tc>
      </w:tr>
      <w:tr w:rsidR="00D519F3" w:rsidRPr="00D519F3" w14:paraId="3AD7819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0519D8F" w14:textId="77777777" w:rsidR="00D519F3" w:rsidRPr="00D519F3" w:rsidRDefault="00D519F3" w:rsidP="00D519F3">
            <w:pPr>
              <w:ind w:firstLine="0"/>
              <w:jc w:val="center"/>
              <w:rPr>
                <w:color w:val="000000"/>
                <w:sz w:val="24"/>
                <w:szCs w:val="24"/>
              </w:rPr>
            </w:pPr>
            <w:r w:rsidRPr="00D519F3">
              <w:rPr>
                <w:color w:val="000000"/>
                <w:sz w:val="24"/>
                <w:szCs w:val="24"/>
              </w:rPr>
              <w:t>1</w:t>
            </w:r>
          </w:p>
        </w:tc>
        <w:tc>
          <w:tcPr>
            <w:tcW w:w="1464" w:type="dxa"/>
            <w:tcBorders>
              <w:top w:val="nil"/>
              <w:left w:val="nil"/>
              <w:bottom w:val="single" w:sz="4" w:space="0" w:color="auto"/>
              <w:right w:val="single" w:sz="4" w:space="0" w:color="auto"/>
            </w:tcBorders>
            <w:shd w:val="clear" w:color="auto" w:fill="auto"/>
            <w:noWrap/>
            <w:vAlign w:val="center"/>
            <w:hideMark/>
          </w:tcPr>
          <w:p w14:paraId="16163AC3" w14:textId="77777777" w:rsidR="00D519F3" w:rsidRPr="00D519F3" w:rsidRDefault="00D519F3" w:rsidP="00D519F3">
            <w:pPr>
              <w:ind w:firstLine="0"/>
              <w:jc w:val="center"/>
              <w:rPr>
                <w:color w:val="000000"/>
                <w:sz w:val="24"/>
                <w:szCs w:val="24"/>
              </w:rPr>
            </w:pPr>
            <w:r w:rsidRPr="00D519F3">
              <w:rPr>
                <w:color w:val="000000"/>
                <w:sz w:val="24"/>
                <w:szCs w:val="24"/>
              </w:rPr>
              <w:t>477946.42</w:t>
            </w:r>
          </w:p>
        </w:tc>
        <w:tc>
          <w:tcPr>
            <w:tcW w:w="1630" w:type="dxa"/>
            <w:tcBorders>
              <w:top w:val="nil"/>
              <w:left w:val="nil"/>
              <w:bottom w:val="single" w:sz="4" w:space="0" w:color="auto"/>
              <w:right w:val="single" w:sz="4" w:space="0" w:color="auto"/>
            </w:tcBorders>
            <w:shd w:val="clear" w:color="auto" w:fill="auto"/>
            <w:noWrap/>
            <w:vAlign w:val="center"/>
            <w:hideMark/>
          </w:tcPr>
          <w:p w14:paraId="6DD90D13" w14:textId="77777777" w:rsidR="00D519F3" w:rsidRPr="00D519F3" w:rsidRDefault="00D519F3" w:rsidP="00D519F3">
            <w:pPr>
              <w:ind w:firstLine="0"/>
              <w:jc w:val="center"/>
              <w:rPr>
                <w:color w:val="000000"/>
                <w:sz w:val="24"/>
                <w:szCs w:val="24"/>
              </w:rPr>
            </w:pPr>
            <w:r w:rsidRPr="00D519F3">
              <w:rPr>
                <w:color w:val="000000"/>
                <w:sz w:val="24"/>
                <w:szCs w:val="24"/>
              </w:rPr>
              <w:t>2251029.37</w:t>
            </w:r>
          </w:p>
        </w:tc>
      </w:tr>
      <w:tr w:rsidR="00D519F3" w:rsidRPr="00D519F3" w14:paraId="10146E9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8948401" w14:textId="77777777" w:rsidR="00D519F3" w:rsidRPr="00D519F3" w:rsidRDefault="00D519F3" w:rsidP="00D519F3">
            <w:pPr>
              <w:ind w:firstLine="0"/>
              <w:jc w:val="center"/>
              <w:rPr>
                <w:color w:val="000000"/>
                <w:sz w:val="24"/>
                <w:szCs w:val="24"/>
              </w:rPr>
            </w:pPr>
            <w:r w:rsidRPr="00D519F3">
              <w:rPr>
                <w:color w:val="000000"/>
                <w:sz w:val="24"/>
                <w:szCs w:val="24"/>
              </w:rPr>
              <w:t>2</w:t>
            </w:r>
          </w:p>
        </w:tc>
        <w:tc>
          <w:tcPr>
            <w:tcW w:w="1464" w:type="dxa"/>
            <w:tcBorders>
              <w:top w:val="nil"/>
              <w:left w:val="nil"/>
              <w:bottom w:val="single" w:sz="4" w:space="0" w:color="auto"/>
              <w:right w:val="single" w:sz="4" w:space="0" w:color="auto"/>
            </w:tcBorders>
            <w:shd w:val="clear" w:color="auto" w:fill="auto"/>
            <w:noWrap/>
            <w:vAlign w:val="center"/>
            <w:hideMark/>
          </w:tcPr>
          <w:p w14:paraId="749912FF" w14:textId="77777777" w:rsidR="00D519F3" w:rsidRPr="00D519F3" w:rsidRDefault="00D519F3" w:rsidP="00D519F3">
            <w:pPr>
              <w:ind w:firstLine="0"/>
              <w:jc w:val="center"/>
              <w:rPr>
                <w:color w:val="000000"/>
                <w:sz w:val="24"/>
                <w:szCs w:val="24"/>
              </w:rPr>
            </w:pPr>
            <w:r w:rsidRPr="00D519F3">
              <w:rPr>
                <w:color w:val="000000"/>
                <w:sz w:val="24"/>
                <w:szCs w:val="24"/>
              </w:rPr>
              <w:t>477938.60</w:t>
            </w:r>
          </w:p>
        </w:tc>
        <w:tc>
          <w:tcPr>
            <w:tcW w:w="1630" w:type="dxa"/>
            <w:tcBorders>
              <w:top w:val="nil"/>
              <w:left w:val="nil"/>
              <w:bottom w:val="single" w:sz="4" w:space="0" w:color="auto"/>
              <w:right w:val="single" w:sz="4" w:space="0" w:color="auto"/>
            </w:tcBorders>
            <w:shd w:val="clear" w:color="auto" w:fill="auto"/>
            <w:noWrap/>
            <w:vAlign w:val="center"/>
            <w:hideMark/>
          </w:tcPr>
          <w:p w14:paraId="2F7AAB90" w14:textId="77777777" w:rsidR="00D519F3" w:rsidRPr="00D519F3" w:rsidRDefault="00D519F3" w:rsidP="00D519F3">
            <w:pPr>
              <w:ind w:firstLine="0"/>
              <w:jc w:val="center"/>
              <w:rPr>
                <w:color w:val="000000"/>
                <w:sz w:val="24"/>
                <w:szCs w:val="24"/>
              </w:rPr>
            </w:pPr>
            <w:r w:rsidRPr="00D519F3">
              <w:rPr>
                <w:color w:val="000000"/>
                <w:sz w:val="24"/>
                <w:szCs w:val="24"/>
              </w:rPr>
              <w:t>2251016.58</w:t>
            </w:r>
          </w:p>
        </w:tc>
      </w:tr>
      <w:tr w:rsidR="00D519F3" w:rsidRPr="00D519F3" w14:paraId="55F1DDE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AE3179A" w14:textId="77777777" w:rsidR="00D519F3" w:rsidRPr="00D519F3" w:rsidRDefault="00D519F3" w:rsidP="00D519F3">
            <w:pPr>
              <w:ind w:firstLine="0"/>
              <w:jc w:val="center"/>
              <w:rPr>
                <w:color w:val="000000"/>
                <w:sz w:val="24"/>
                <w:szCs w:val="24"/>
              </w:rPr>
            </w:pPr>
            <w:r w:rsidRPr="00D519F3">
              <w:rPr>
                <w:color w:val="000000"/>
                <w:sz w:val="24"/>
                <w:szCs w:val="24"/>
              </w:rPr>
              <w:t>3</w:t>
            </w:r>
          </w:p>
        </w:tc>
        <w:tc>
          <w:tcPr>
            <w:tcW w:w="1464" w:type="dxa"/>
            <w:tcBorders>
              <w:top w:val="nil"/>
              <w:left w:val="nil"/>
              <w:bottom w:val="single" w:sz="4" w:space="0" w:color="auto"/>
              <w:right w:val="single" w:sz="4" w:space="0" w:color="auto"/>
            </w:tcBorders>
            <w:shd w:val="clear" w:color="auto" w:fill="auto"/>
            <w:noWrap/>
            <w:vAlign w:val="center"/>
            <w:hideMark/>
          </w:tcPr>
          <w:p w14:paraId="750D681A" w14:textId="77777777" w:rsidR="00D519F3" w:rsidRPr="00D519F3" w:rsidRDefault="00D519F3" w:rsidP="00D519F3">
            <w:pPr>
              <w:ind w:firstLine="0"/>
              <w:jc w:val="center"/>
              <w:rPr>
                <w:color w:val="000000"/>
                <w:sz w:val="24"/>
                <w:szCs w:val="24"/>
              </w:rPr>
            </w:pPr>
            <w:r w:rsidRPr="00D519F3">
              <w:rPr>
                <w:color w:val="000000"/>
                <w:sz w:val="24"/>
                <w:szCs w:val="24"/>
              </w:rPr>
              <w:t>477947.38</w:t>
            </w:r>
          </w:p>
        </w:tc>
        <w:tc>
          <w:tcPr>
            <w:tcW w:w="1630" w:type="dxa"/>
            <w:tcBorders>
              <w:top w:val="nil"/>
              <w:left w:val="nil"/>
              <w:bottom w:val="single" w:sz="4" w:space="0" w:color="auto"/>
              <w:right w:val="single" w:sz="4" w:space="0" w:color="auto"/>
            </w:tcBorders>
            <w:shd w:val="clear" w:color="auto" w:fill="auto"/>
            <w:noWrap/>
            <w:vAlign w:val="center"/>
            <w:hideMark/>
          </w:tcPr>
          <w:p w14:paraId="1E5FA2B6" w14:textId="77777777" w:rsidR="00D519F3" w:rsidRPr="00D519F3" w:rsidRDefault="00D519F3" w:rsidP="00D519F3">
            <w:pPr>
              <w:ind w:firstLine="0"/>
              <w:jc w:val="center"/>
              <w:rPr>
                <w:color w:val="000000"/>
                <w:sz w:val="24"/>
                <w:szCs w:val="24"/>
              </w:rPr>
            </w:pPr>
            <w:r w:rsidRPr="00D519F3">
              <w:rPr>
                <w:color w:val="000000"/>
                <w:sz w:val="24"/>
                <w:szCs w:val="24"/>
              </w:rPr>
              <w:t>2250989.24</w:t>
            </w:r>
          </w:p>
        </w:tc>
      </w:tr>
      <w:tr w:rsidR="00D519F3" w:rsidRPr="00D519F3" w14:paraId="28984EB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ADBEE0B" w14:textId="77777777" w:rsidR="00D519F3" w:rsidRPr="00D519F3" w:rsidRDefault="00D519F3" w:rsidP="00D519F3">
            <w:pPr>
              <w:ind w:firstLine="0"/>
              <w:jc w:val="center"/>
              <w:rPr>
                <w:color w:val="000000"/>
                <w:sz w:val="24"/>
                <w:szCs w:val="24"/>
              </w:rPr>
            </w:pPr>
            <w:r w:rsidRPr="00D519F3">
              <w:rPr>
                <w:color w:val="000000"/>
                <w:sz w:val="24"/>
                <w:szCs w:val="24"/>
              </w:rPr>
              <w:t>4</w:t>
            </w:r>
          </w:p>
        </w:tc>
        <w:tc>
          <w:tcPr>
            <w:tcW w:w="1464" w:type="dxa"/>
            <w:tcBorders>
              <w:top w:val="nil"/>
              <w:left w:val="nil"/>
              <w:bottom w:val="single" w:sz="4" w:space="0" w:color="auto"/>
              <w:right w:val="single" w:sz="4" w:space="0" w:color="auto"/>
            </w:tcBorders>
            <w:shd w:val="clear" w:color="auto" w:fill="auto"/>
            <w:noWrap/>
            <w:vAlign w:val="center"/>
            <w:hideMark/>
          </w:tcPr>
          <w:p w14:paraId="2247FC22" w14:textId="77777777" w:rsidR="00D519F3" w:rsidRPr="00D519F3" w:rsidRDefault="00D519F3" w:rsidP="00D519F3">
            <w:pPr>
              <w:ind w:firstLine="0"/>
              <w:jc w:val="center"/>
              <w:rPr>
                <w:color w:val="000000"/>
                <w:sz w:val="24"/>
                <w:szCs w:val="24"/>
              </w:rPr>
            </w:pPr>
            <w:r w:rsidRPr="00D519F3">
              <w:rPr>
                <w:color w:val="000000"/>
                <w:sz w:val="24"/>
                <w:szCs w:val="24"/>
              </w:rPr>
              <w:t>477956.79</w:t>
            </w:r>
          </w:p>
        </w:tc>
        <w:tc>
          <w:tcPr>
            <w:tcW w:w="1630" w:type="dxa"/>
            <w:tcBorders>
              <w:top w:val="nil"/>
              <w:left w:val="nil"/>
              <w:bottom w:val="single" w:sz="4" w:space="0" w:color="auto"/>
              <w:right w:val="single" w:sz="4" w:space="0" w:color="auto"/>
            </w:tcBorders>
            <w:shd w:val="clear" w:color="auto" w:fill="auto"/>
            <w:noWrap/>
            <w:vAlign w:val="center"/>
            <w:hideMark/>
          </w:tcPr>
          <w:p w14:paraId="3EA0598D" w14:textId="77777777" w:rsidR="00D519F3" w:rsidRPr="00D519F3" w:rsidRDefault="00D519F3" w:rsidP="00D519F3">
            <w:pPr>
              <w:ind w:firstLine="0"/>
              <w:jc w:val="center"/>
              <w:rPr>
                <w:color w:val="000000"/>
                <w:sz w:val="24"/>
                <w:szCs w:val="24"/>
              </w:rPr>
            </w:pPr>
            <w:r w:rsidRPr="00D519F3">
              <w:rPr>
                <w:color w:val="000000"/>
                <w:sz w:val="24"/>
                <w:szCs w:val="24"/>
              </w:rPr>
              <w:t>2250992.17</w:t>
            </w:r>
          </w:p>
        </w:tc>
      </w:tr>
      <w:tr w:rsidR="00D519F3" w:rsidRPr="00D519F3" w14:paraId="1F97D71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1089CF" w14:textId="77777777" w:rsidR="00D519F3" w:rsidRPr="00D519F3" w:rsidRDefault="00D519F3" w:rsidP="00D519F3">
            <w:pPr>
              <w:ind w:firstLine="0"/>
              <w:jc w:val="center"/>
              <w:rPr>
                <w:color w:val="000000"/>
                <w:sz w:val="24"/>
                <w:szCs w:val="24"/>
              </w:rPr>
            </w:pPr>
            <w:r w:rsidRPr="00D519F3">
              <w:rPr>
                <w:color w:val="000000"/>
                <w:sz w:val="24"/>
                <w:szCs w:val="24"/>
              </w:rPr>
              <w:t>5</w:t>
            </w:r>
          </w:p>
        </w:tc>
        <w:tc>
          <w:tcPr>
            <w:tcW w:w="1464" w:type="dxa"/>
            <w:tcBorders>
              <w:top w:val="nil"/>
              <w:left w:val="nil"/>
              <w:bottom w:val="single" w:sz="4" w:space="0" w:color="auto"/>
              <w:right w:val="single" w:sz="4" w:space="0" w:color="auto"/>
            </w:tcBorders>
            <w:shd w:val="clear" w:color="auto" w:fill="auto"/>
            <w:noWrap/>
            <w:vAlign w:val="center"/>
            <w:hideMark/>
          </w:tcPr>
          <w:p w14:paraId="7383C767" w14:textId="77777777" w:rsidR="00D519F3" w:rsidRPr="00D519F3" w:rsidRDefault="00D519F3" w:rsidP="00D519F3">
            <w:pPr>
              <w:ind w:firstLine="0"/>
              <w:jc w:val="center"/>
              <w:rPr>
                <w:color w:val="000000"/>
                <w:sz w:val="24"/>
                <w:szCs w:val="24"/>
              </w:rPr>
            </w:pPr>
            <w:r w:rsidRPr="00D519F3">
              <w:rPr>
                <w:color w:val="000000"/>
                <w:sz w:val="24"/>
                <w:szCs w:val="24"/>
              </w:rPr>
              <w:t>477963.92</w:t>
            </w:r>
          </w:p>
        </w:tc>
        <w:tc>
          <w:tcPr>
            <w:tcW w:w="1630" w:type="dxa"/>
            <w:tcBorders>
              <w:top w:val="nil"/>
              <w:left w:val="nil"/>
              <w:bottom w:val="single" w:sz="4" w:space="0" w:color="auto"/>
              <w:right w:val="single" w:sz="4" w:space="0" w:color="auto"/>
            </w:tcBorders>
            <w:shd w:val="clear" w:color="auto" w:fill="auto"/>
            <w:noWrap/>
            <w:vAlign w:val="center"/>
            <w:hideMark/>
          </w:tcPr>
          <w:p w14:paraId="2185A857" w14:textId="77777777" w:rsidR="00D519F3" w:rsidRPr="00D519F3" w:rsidRDefault="00D519F3" w:rsidP="00D519F3">
            <w:pPr>
              <w:ind w:firstLine="0"/>
              <w:jc w:val="center"/>
              <w:rPr>
                <w:color w:val="000000"/>
                <w:sz w:val="24"/>
                <w:szCs w:val="24"/>
              </w:rPr>
            </w:pPr>
            <w:r w:rsidRPr="00D519F3">
              <w:rPr>
                <w:color w:val="000000"/>
                <w:sz w:val="24"/>
                <w:szCs w:val="24"/>
              </w:rPr>
              <w:t>2250969.25</w:t>
            </w:r>
          </w:p>
        </w:tc>
      </w:tr>
      <w:tr w:rsidR="00D519F3" w:rsidRPr="00D519F3" w14:paraId="5771906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F226944" w14:textId="77777777" w:rsidR="00D519F3" w:rsidRPr="00D519F3" w:rsidRDefault="00D519F3" w:rsidP="00D519F3">
            <w:pPr>
              <w:ind w:firstLine="0"/>
              <w:jc w:val="center"/>
              <w:rPr>
                <w:color w:val="000000"/>
                <w:sz w:val="24"/>
                <w:szCs w:val="24"/>
              </w:rPr>
            </w:pPr>
            <w:r w:rsidRPr="00D519F3">
              <w:rPr>
                <w:color w:val="000000"/>
                <w:sz w:val="24"/>
                <w:szCs w:val="24"/>
              </w:rPr>
              <w:t>6</w:t>
            </w:r>
          </w:p>
        </w:tc>
        <w:tc>
          <w:tcPr>
            <w:tcW w:w="1464" w:type="dxa"/>
            <w:tcBorders>
              <w:top w:val="nil"/>
              <w:left w:val="nil"/>
              <w:bottom w:val="single" w:sz="4" w:space="0" w:color="auto"/>
              <w:right w:val="single" w:sz="4" w:space="0" w:color="auto"/>
            </w:tcBorders>
            <w:shd w:val="clear" w:color="auto" w:fill="auto"/>
            <w:noWrap/>
            <w:vAlign w:val="center"/>
            <w:hideMark/>
          </w:tcPr>
          <w:p w14:paraId="062D1120" w14:textId="77777777" w:rsidR="00D519F3" w:rsidRPr="00D519F3" w:rsidRDefault="00D519F3" w:rsidP="00D519F3">
            <w:pPr>
              <w:ind w:firstLine="0"/>
              <w:jc w:val="center"/>
              <w:rPr>
                <w:color w:val="000000"/>
                <w:sz w:val="24"/>
                <w:szCs w:val="24"/>
              </w:rPr>
            </w:pPr>
            <w:r w:rsidRPr="00D519F3">
              <w:rPr>
                <w:color w:val="000000"/>
                <w:sz w:val="24"/>
                <w:szCs w:val="24"/>
              </w:rPr>
              <w:t>477968.28</w:t>
            </w:r>
          </w:p>
        </w:tc>
        <w:tc>
          <w:tcPr>
            <w:tcW w:w="1630" w:type="dxa"/>
            <w:tcBorders>
              <w:top w:val="nil"/>
              <w:left w:val="nil"/>
              <w:bottom w:val="single" w:sz="4" w:space="0" w:color="auto"/>
              <w:right w:val="single" w:sz="4" w:space="0" w:color="auto"/>
            </w:tcBorders>
            <w:shd w:val="clear" w:color="auto" w:fill="auto"/>
            <w:noWrap/>
            <w:vAlign w:val="center"/>
            <w:hideMark/>
          </w:tcPr>
          <w:p w14:paraId="09F6ADAE" w14:textId="77777777" w:rsidR="00D519F3" w:rsidRPr="00D519F3" w:rsidRDefault="00D519F3" w:rsidP="00D519F3">
            <w:pPr>
              <w:ind w:firstLine="0"/>
              <w:jc w:val="center"/>
              <w:rPr>
                <w:color w:val="000000"/>
                <w:sz w:val="24"/>
                <w:szCs w:val="24"/>
              </w:rPr>
            </w:pPr>
            <w:r w:rsidRPr="00D519F3">
              <w:rPr>
                <w:color w:val="000000"/>
                <w:sz w:val="24"/>
                <w:szCs w:val="24"/>
              </w:rPr>
              <w:t>2250973.10</w:t>
            </w:r>
          </w:p>
        </w:tc>
      </w:tr>
      <w:tr w:rsidR="00D519F3" w:rsidRPr="00D519F3" w14:paraId="412BDE1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ABD8EFE" w14:textId="77777777" w:rsidR="00D519F3" w:rsidRPr="00D519F3" w:rsidRDefault="00D519F3" w:rsidP="00D519F3">
            <w:pPr>
              <w:ind w:firstLine="0"/>
              <w:jc w:val="center"/>
              <w:rPr>
                <w:color w:val="000000"/>
                <w:sz w:val="24"/>
                <w:szCs w:val="24"/>
              </w:rPr>
            </w:pPr>
            <w:r w:rsidRPr="00D519F3">
              <w:rPr>
                <w:color w:val="000000"/>
                <w:sz w:val="24"/>
                <w:szCs w:val="24"/>
              </w:rPr>
              <w:t>7</w:t>
            </w:r>
          </w:p>
        </w:tc>
        <w:tc>
          <w:tcPr>
            <w:tcW w:w="1464" w:type="dxa"/>
            <w:tcBorders>
              <w:top w:val="nil"/>
              <w:left w:val="nil"/>
              <w:bottom w:val="single" w:sz="4" w:space="0" w:color="auto"/>
              <w:right w:val="single" w:sz="4" w:space="0" w:color="auto"/>
            </w:tcBorders>
            <w:shd w:val="clear" w:color="auto" w:fill="auto"/>
            <w:noWrap/>
            <w:vAlign w:val="center"/>
            <w:hideMark/>
          </w:tcPr>
          <w:p w14:paraId="15237C5E" w14:textId="77777777" w:rsidR="00D519F3" w:rsidRPr="00D519F3" w:rsidRDefault="00D519F3" w:rsidP="00D519F3">
            <w:pPr>
              <w:ind w:firstLine="0"/>
              <w:jc w:val="center"/>
              <w:rPr>
                <w:color w:val="000000"/>
                <w:sz w:val="24"/>
                <w:szCs w:val="24"/>
              </w:rPr>
            </w:pPr>
            <w:r w:rsidRPr="00D519F3">
              <w:rPr>
                <w:color w:val="000000"/>
                <w:sz w:val="24"/>
                <w:szCs w:val="24"/>
              </w:rPr>
              <w:t>477952.64</w:t>
            </w:r>
          </w:p>
        </w:tc>
        <w:tc>
          <w:tcPr>
            <w:tcW w:w="1630" w:type="dxa"/>
            <w:tcBorders>
              <w:top w:val="nil"/>
              <w:left w:val="nil"/>
              <w:bottom w:val="single" w:sz="4" w:space="0" w:color="auto"/>
              <w:right w:val="single" w:sz="4" w:space="0" w:color="auto"/>
            </w:tcBorders>
            <w:shd w:val="clear" w:color="auto" w:fill="auto"/>
            <w:noWrap/>
            <w:vAlign w:val="center"/>
            <w:hideMark/>
          </w:tcPr>
          <w:p w14:paraId="0D66F0AD" w14:textId="77777777" w:rsidR="00D519F3" w:rsidRPr="00D519F3" w:rsidRDefault="00D519F3" w:rsidP="00D519F3">
            <w:pPr>
              <w:ind w:firstLine="0"/>
              <w:jc w:val="center"/>
              <w:rPr>
                <w:color w:val="000000"/>
                <w:sz w:val="24"/>
                <w:szCs w:val="24"/>
              </w:rPr>
            </w:pPr>
            <w:r w:rsidRPr="00D519F3">
              <w:rPr>
                <w:color w:val="000000"/>
                <w:sz w:val="24"/>
                <w:szCs w:val="24"/>
              </w:rPr>
              <w:t>2251017.69</w:t>
            </w:r>
          </w:p>
        </w:tc>
      </w:tr>
      <w:tr w:rsidR="00D519F3" w:rsidRPr="00D519F3" w14:paraId="3565935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AF4BA07" w14:textId="77777777" w:rsidR="00D519F3" w:rsidRPr="00D519F3" w:rsidRDefault="00D519F3" w:rsidP="00D519F3">
            <w:pPr>
              <w:ind w:firstLine="0"/>
              <w:jc w:val="center"/>
              <w:rPr>
                <w:color w:val="000000"/>
                <w:sz w:val="24"/>
                <w:szCs w:val="24"/>
              </w:rPr>
            </w:pPr>
            <w:r w:rsidRPr="00D519F3">
              <w:rPr>
                <w:color w:val="000000"/>
                <w:sz w:val="24"/>
                <w:szCs w:val="24"/>
              </w:rPr>
              <w:t>1</w:t>
            </w:r>
          </w:p>
        </w:tc>
        <w:tc>
          <w:tcPr>
            <w:tcW w:w="1464" w:type="dxa"/>
            <w:tcBorders>
              <w:top w:val="nil"/>
              <w:left w:val="nil"/>
              <w:bottom w:val="single" w:sz="4" w:space="0" w:color="auto"/>
              <w:right w:val="single" w:sz="4" w:space="0" w:color="auto"/>
            </w:tcBorders>
            <w:shd w:val="clear" w:color="auto" w:fill="auto"/>
            <w:noWrap/>
            <w:vAlign w:val="center"/>
            <w:hideMark/>
          </w:tcPr>
          <w:p w14:paraId="299180ED" w14:textId="77777777" w:rsidR="00D519F3" w:rsidRPr="00D519F3" w:rsidRDefault="00D519F3" w:rsidP="00D519F3">
            <w:pPr>
              <w:ind w:firstLine="0"/>
              <w:jc w:val="center"/>
              <w:rPr>
                <w:color w:val="000000"/>
                <w:sz w:val="24"/>
                <w:szCs w:val="24"/>
              </w:rPr>
            </w:pPr>
            <w:r w:rsidRPr="00D519F3">
              <w:rPr>
                <w:color w:val="000000"/>
                <w:sz w:val="24"/>
                <w:szCs w:val="24"/>
              </w:rPr>
              <w:t>477946.42</w:t>
            </w:r>
          </w:p>
        </w:tc>
        <w:tc>
          <w:tcPr>
            <w:tcW w:w="1630" w:type="dxa"/>
            <w:tcBorders>
              <w:top w:val="nil"/>
              <w:left w:val="nil"/>
              <w:bottom w:val="single" w:sz="4" w:space="0" w:color="auto"/>
              <w:right w:val="single" w:sz="4" w:space="0" w:color="auto"/>
            </w:tcBorders>
            <w:shd w:val="clear" w:color="auto" w:fill="auto"/>
            <w:noWrap/>
            <w:vAlign w:val="center"/>
            <w:hideMark/>
          </w:tcPr>
          <w:p w14:paraId="4E0BCA88" w14:textId="77777777" w:rsidR="00D519F3" w:rsidRPr="00D519F3" w:rsidRDefault="00D519F3" w:rsidP="00D519F3">
            <w:pPr>
              <w:ind w:firstLine="0"/>
              <w:jc w:val="center"/>
              <w:rPr>
                <w:color w:val="000000"/>
                <w:sz w:val="24"/>
                <w:szCs w:val="24"/>
              </w:rPr>
            </w:pPr>
            <w:r w:rsidRPr="00D519F3">
              <w:rPr>
                <w:color w:val="000000"/>
                <w:sz w:val="24"/>
                <w:szCs w:val="24"/>
              </w:rPr>
              <w:t>2251029.37</w:t>
            </w:r>
          </w:p>
        </w:tc>
      </w:tr>
      <w:tr w:rsidR="00D519F3" w:rsidRPr="00D519F3" w14:paraId="5EFEFB6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4D2DCA2"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464" w:type="dxa"/>
            <w:tcBorders>
              <w:top w:val="nil"/>
              <w:left w:val="nil"/>
              <w:bottom w:val="single" w:sz="4" w:space="0" w:color="auto"/>
              <w:right w:val="single" w:sz="4" w:space="0" w:color="auto"/>
            </w:tcBorders>
            <w:shd w:val="clear" w:color="auto" w:fill="auto"/>
            <w:noWrap/>
            <w:vAlign w:val="center"/>
            <w:hideMark/>
          </w:tcPr>
          <w:p w14:paraId="7866ECC5"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630" w:type="dxa"/>
            <w:tcBorders>
              <w:top w:val="nil"/>
              <w:left w:val="nil"/>
              <w:bottom w:val="single" w:sz="4" w:space="0" w:color="auto"/>
              <w:right w:val="single" w:sz="4" w:space="0" w:color="auto"/>
            </w:tcBorders>
            <w:shd w:val="clear" w:color="auto" w:fill="auto"/>
            <w:noWrap/>
            <w:vAlign w:val="center"/>
            <w:hideMark/>
          </w:tcPr>
          <w:p w14:paraId="1F962B11" w14:textId="77777777" w:rsidR="00D519F3" w:rsidRPr="00D519F3" w:rsidRDefault="00D519F3" w:rsidP="00D519F3">
            <w:pPr>
              <w:ind w:firstLine="0"/>
              <w:jc w:val="center"/>
              <w:rPr>
                <w:color w:val="000000"/>
                <w:sz w:val="24"/>
                <w:szCs w:val="24"/>
              </w:rPr>
            </w:pPr>
            <w:r w:rsidRPr="00D519F3">
              <w:rPr>
                <w:color w:val="000000"/>
                <w:sz w:val="24"/>
                <w:szCs w:val="24"/>
              </w:rPr>
              <w:t> </w:t>
            </w:r>
          </w:p>
        </w:tc>
      </w:tr>
      <w:tr w:rsidR="00D519F3" w:rsidRPr="00D519F3" w14:paraId="7BA3339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7004CAD" w14:textId="77777777" w:rsidR="00D519F3" w:rsidRPr="00D519F3" w:rsidRDefault="00D519F3" w:rsidP="00D519F3">
            <w:pPr>
              <w:ind w:firstLine="0"/>
              <w:jc w:val="center"/>
              <w:rPr>
                <w:color w:val="000000"/>
                <w:sz w:val="24"/>
                <w:szCs w:val="24"/>
              </w:rPr>
            </w:pPr>
            <w:r w:rsidRPr="00D519F3">
              <w:rPr>
                <w:color w:val="000000"/>
                <w:sz w:val="24"/>
                <w:szCs w:val="24"/>
              </w:rPr>
              <w:t>8</w:t>
            </w:r>
          </w:p>
        </w:tc>
        <w:tc>
          <w:tcPr>
            <w:tcW w:w="1464" w:type="dxa"/>
            <w:tcBorders>
              <w:top w:val="nil"/>
              <w:left w:val="nil"/>
              <w:bottom w:val="single" w:sz="4" w:space="0" w:color="auto"/>
              <w:right w:val="single" w:sz="4" w:space="0" w:color="auto"/>
            </w:tcBorders>
            <w:shd w:val="clear" w:color="auto" w:fill="auto"/>
            <w:noWrap/>
            <w:vAlign w:val="center"/>
            <w:hideMark/>
          </w:tcPr>
          <w:p w14:paraId="618A7F02" w14:textId="77777777" w:rsidR="00D519F3" w:rsidRPr="00D519F3" w:rsidRDefault="00D519F3" w:rsidP="00D519F3">
            <w:pPr>
              <w:ind w:firstLine="0"/>
              <w:jc w:val="center"/>
              <w:rPr>
                <w:color w:val="000000"/>
                <w:sz w:val="24"/>
                <w:szCs w:val="24"/>
              </w:rPr>
            </w:pPr>
            <w:r w:rsidRPr="00D519F3">
              <w:rPr>
                <w:color w:val="000000"/>
                <w:sz w:val="24"/>
                <w:szCs w:val="24"/>
              </w:rPr>
              <w:t>477918.80</w:t>
            </w:r>
          </w:p>
        </w:tc>
        <w:tc>
          <w:tcPr>
            <w:tcW w:w="1630" w:type="dxa"/>
            <w:tcBorders>
              <w:top w:val="nil"/>
              <w:left w:val="nil"/>
              <w:bottom w:val="single" w:sz="4" w:space="0" w:color="auto"/>
              <w:right w:val="single" w:sz="4" w:space="0" w:color="auto"/>
            </w:tcBorders>
            <w:shd w:val="clear" w:color="auto" w:fill="auto"/>
            <w:noWrap/>
            <w:vAlign w:val="center"/>
            <w:hideMark/>
          </w:tcPr>
          <w:p w14:paraId="19375ACD" w14:textId="77777777" w:rsidR="00D519F3" w:rsidRPr="00D519F3" w:rsidRDefault="00D519F3" w:rsidP="00D519F3">
            <w:pPr>
              <w:ind w:firstLine="0"/>
              <w:jc w:val="center"/>
              <w:rPr>
                <w:color w:val="000000"/>
                <w:sz w:val="24"/>
                <w:szCs w:val="24"/>
              </w:rPr>
            </w:pPr>
            <w:r w:rsidRPr="00D519F3">
              <w:rPr>
                <w:color w:val="000000"/>
                <w:sz w:val="24"/>
                <w:szCs w:val="24"/>
              </w:rPr>
              <w:t>2251030.20</w:t>
            </w:r>
          </w:p>
        </w:tc>
      </w:tr>
      <w:tr w:rsidR="00D519F3" w:rsidRPr="00D519F3" w14:paraId="1B4612C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EFF7F93" w14:textId="77777777" w:rsidR="00D519F3" w:rsidRPr="00D519F3" w:rsidRDefault="00D519F3" w:rsidP="00D519F3">
            <w:pPr>
              <w:ind w:firstLine="0"/>
              <w:jc w:val="center"/>
              <w:rPr>
                <w:color w:val="000000"/>
                <w:sz w:val="24"/>
                <w:szCs w:val="24"/>
              </w:rPr>
            </w:pPr>
            <w:r w:rsidRPr="00D519F3">
              <w:rPr>
                <w:color w:val="000000"/>
                <w:sz w:val="24"/>
                <w:szCs w:val="24"/>
              </w:rPr>
              <w:t>9</w:t>
            </w:r>
          </w:p>
        </w:tc>
        <w:tc>
          <w:tcPr>
            <w:tcW w:w="1464" w:type="dxa"/>
            <w:tcBorders>
              <w:top w:val="nil"/>
              <w:left w:val="nil"/>
              <w:bottom w:val="single" w:sz="4" w:space="0" w:color="auto"/>
              <w:right w:val="single" w:sz="4" w:space="0" w:color="auto"/>
            </w:tcBorders>
            <w:shd w:val="clear" w:color="auto" w:fill="auto"/>
            <w:noWrap/>
            <w:vAlign w:val="center"/>
            <w:hideMark/>
          </w:tcPr>
          <w:p w14:paraId="6ACE0224" w14:textId="77777777" w:rsidR="00D519F3" w:rsidRPr="00D519F3" w:rsidRDefault="00D519F3" w:rsidP="00D519F3">
            <w:pPr>
              <w:ind w:firstLine="0"/>
              <w:jc w:val="center"/>
              <w:rPr>
                <w:color w:val="000000"/>
                <w:sz w:val="24"/>
                <w:szCs w:val="24"/>
              </w:rPr>
            </w:pPr>
            <w:r w:rsidRPr="00D519F3">
              <w:rPr>
                <w:color w:val="000000"/>
                <w:sz w:val="24"/>
                <w:szCs w:val="24"/>
              </w:rPr>
              <w:t>477927.51</w:t>
            </w:r>
          </w:p>
        </w:tc>
        <w:tc>
          <w:tcPr>
            <w:tcW w:w="1630" w:type="dxa"/>
            <w:tcBorders>
              <w:top w:val="nil"/>
              <w:left w:val="nil"/>
              <w:bottom w:val="single" w:sz="4" w:space="0" w:color="auto"/>
              <w:right w:val="single" w:sz="4" w:space="0" w:color="auto"/>
            </w:tcBorders>
            <w:shd w:val="clear" w:color="auto" w:fill="auto"/>
            <w:noWrap/>
            <w:vAlign w:val="center"/>
            <w:hideMark/>
          </w:tcPr>
          <w:p w14:paraId="7C3513D0" w14:textId="77777777" w:rsidR="00D519F3" w:rsidRPr="00D519F3" w:rsidRDefault="00D519F3" w:rsidP="00D519F3">
            <w:pPr>
              <w:ind w:firstLine="0"/>
              <w:jc w:val="center"/>
              <w:rPr>
                <w:color w:val="000000"/>
                <w:sz w:val="24"/>
                <w:szCs w:val="24"/>
              </w:rPr>
            </w:pPr>
            <w:r w:rsidRPr="00D519F3">
              <w:rPr>
                <w:color w:val="000000"/>
                <w:sz w:val="24"/>
                <w:szCs w:val="24"/>
              </w:rPr>
              <w:t>2251044.45</w:t>
            </w:r>
          </w:p>
        </w:tc>
      </w:tr>
      <w:tr w:rsidR="00D519F3" w:rsidRPr="00D519F3" w14:paraId="33E2CCE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A4ABAF3" w14:textId="77777777" w:rsidR="00D519F3" w:rsidRPr="00D519F3" w:rsidRDefault="00D519F3" w:rsidP="00D519F3">
            <w:pPr>
              <w:ind w:firstLine="0"/>
              <w:jc w:val="center"/>
              <w:rPr>
                <w:color w:val="000000"/>
                <w:sz w:val="24"/>
                <w:szCs w:val="24"/>
              </w:rPr>
            </w:pPr>
            <w:r w:rsidRPr="00D519F3">
              <w:rPr>
                <w:color w:val="000000"/>
                <w:sz w:val="24"/>
                <w:szCs w:val="24"/>
              </w:rPr>
              <w:t>10</w:t>
            </w:r>
          </w:p>
        </w:tc>
        <w:tc>
          <w:tcPr>
            <w:tcW w:w="1464" w:type="dxa"/>
            <w:tcBorders>
              <w:top w:val="nil"/>
              <w:left w:val="nil"/>
              <w:bottom w:val="single" w:sz="4" w:space="0" w:color="auto"/>
              <w:right w:val="single" w:sz="4" w:space="0" w:color="auto"/>
            </w:tcBorders>
            <w:shd w:val="clear" w:color="auto" w:fill="auto"/>
            <w:noWrap/>
            <w:vAlign w:val="center"/>
            <w:hideMark/>
          </w:tcPr>
          <w:p w14:paraId="4FF2DCA2" w14:textId="77777777" w:rsidR="00D519F3" w:rsidRPr="00D519F3" w:rsidRDefault="00D519F3" w:rsidP="00D519F3">
            <w:pPr>
              <w:ind w:firstLine="0"/>
              <w:jc w:val="center"/>
              <w:rPr>
                <w:color w:val="000000"/>
                <w:sz w:val="24"/>
                <w:szCs w:val="24"/>
              </w:rPr>
            </w:pPr>
            <w:r w:rsidRPr="00D519F3">
              <w:rPr>
                <w:color w:val="000000"/>
                <w:sz w:val="24"/>
                <w:szCs w:val="24"/>
              </w:rPr>
              <w:t>477908.82</w:t>
            </w:r>
          </w:p>
        </w:tc>
        <w:tc>
          <w:tcPr>
            <w:tcW w:w="1630" w:type="dxa"/>
            <w:tcBorders>
              <w:top w:val="nil"/>
              <w:left w:val="nil"/>
              <w:bottom w:val="single" w:sz="4" w:space="0" w:color="auto"/>
              <w:right w:val="single" w:sz="4" w:space="0" w:color="auto"/>
            </w:tcBorders>
            <w:shd w:val="clear" w:color="auto" w:fill="auto"/>
            <w:noWrap/>
            <w:vAlign w:val="center"/>
            <w:hideMark/>
          </w:tcPr>
          <w:p w14:paraId="33072352" w14:textId="77777777" w:rsidR="00D519F3" w:rsidRPr="00D519F3" w:rsidRDefault="00D519F3" w:rsidP="00D519F3">
            <w:pPr>
              <w:ind w:firstLine="0"/>
              <w:jc w:val="center"/>
              <w:rPr>
                <w:color w:val="000000"/>
                <w:sz w:val="24"/>
                <w:szCs w:val="24"/>
              </w:rPr>
            </w:pPr>
            <w:r w:rsidRPr="00D519F3">
              <w:rPr>
                <w:color w:val="000000"/>
                <w:sz w:val="24"/>
                <w:szCs w:val="24"/>
              </w:rPr>
              <w:t>2251071.29</w:t>
            </w:r>
          </w:p>
        </w:tc>
      </w:tr>
      <w:tr w:rsidR="00D519F3" w:rsidRPr="00D519F3" w14:paraId="42259EB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EDC1BD4" w14:textId="77777777" w:rsidR="00D519F3" w:rsidRPr="00D519F3" w:rsidRDefault="00D519F3" w:rsidP="00D519F3">
            <w:pPr>
              <w:ind w:firstLine="0"/>
              <w:jc w:val="center"/>
              <w:rPr>
                <w:color w:val="000000"/>
                <w:sz w:val="24"/>
                <w:szCs w:val="24"/>
              </w:rPr>
            </w:pPr>
            <w:r w:rsidRPr="00D519F3">
              <w:rPr>
                <w:color w:val="000000"/>
                <w:sz w:val="24"/>
                <w:szCs w:val="24"/>
              </w:rPr>
              <w:t>11</w:t>
            </w:r>
          </w:p>
        </w:tc>
        <w:tc>
          <w:tcPr>
            <w:tcW w:w="1464" w:type="dxa"/>
            <w:tcBorders>
              <w:top w:val="nil"/>
              <w:left w:val="nil"/>
              <w:bottom w:val="single" w:sz="4" w:space="0" w:color="auto"/>
              <w:right w:val="single" w:sz="4" w:space="0" w:color="auto"/>
            </w:tcBorders>
            <w:shd w:val="clear" w:color="auto" w:fill="auto"/>
            <w:noWrap/>
            <w:vAlign w:val="center"/>
            <w:hideMark/>
          </w:tcPr>
          <w:p w14:paraId="7D24604A" w14:textId="77777777" w:rsidR="00D519F3" w:rsidRPr="00D519F3" w:rsidRDefault="00D519F3" w:rsidP="00D519F3">
            <w:pPr>
              <w:ind w:firstLine="0"/>
              <w:jc w:val="center"/>
              <w:rPr>
                <w:color w:val="000000"/>
                <w:sz w:val="24"/>
                <w:szCs w:val="24"/>
              </w:rPr>
            </w:pPr>
            <w:r w:rsidRPr="00D519F3">
              <w:rPr>
                <w:color w:val="000000"/>
                <w:sz w:val="24"/>
                <w:szCs w:val="24"/>
              </w:rPr>
              <w:t>477714.59</w:t>
            </w:r>
          </w:p>
        </w:tc>
        <w:tc>
          <w:tcPr>
            <w:tcW w:w="1630" w:type="dxa"/>
            <w:tcBorders>
              <w:top w:val="nil"/>
              <w:left w:val="nil"/>
              <w:bottom w:val="single" w:sz="4" w:space="0" w:color="auto"/>
              <w:right w:val="single" w:sz="4" w:space="0" w:color="auto"/>
            </w:tcBorders>
            <w:shd w:val="clear" w:color="auto" w:fill="auto"/>
            <w:noWrap/>
            <w:vAlign w:val="center"/>
            <w:hideMark/>
          </w:tcPr>
          <w:p w14:paraId="778EF3A3" w14:textId="77777777" w:rsidR="00D519F3" w:rsidRPr="00D519F3" w:rsidRDefault="00D519F3" w:rsidP="00D519F3">
            <w:pPr>
              <w:ind w:firstLine="0"/>
              <w:jc w:val="center"/>
              <w:rPr>
                <w:color w:val="000000"/>
                <w:sz w:val="24"/>
                <w:szCs w:val="24"/>
              </w:rPr>
            </w:pPr>
            <w:r w:rsidRPr="00D519F3">
              <w:rPr>
                <w:color w:val="000000"/>
                <w:sz w:val="24"/>
                <w:szCs w:val="24"/>
              </w:rPr>
              <w:t>2251235.13</w:t>
            </w:r>
          </w:p>
        </w:tc>
      </w:tr>
      <w:tr w:rsidR="00D519F3" w:rsidRPr="00D519F3" w14:paraId="18ABFE4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845A420" w14:textId="77777777" w:rsidR="00D519F3" w:rsidRPr="00D519F3" w:rsidRDefault="00D519F3" w:rsidP="00D519F3">
            <w:pPr>
              <w:ind w:firstLine="0"/>
              <w:jc w:val="center"/>
              <w:rPr>
                <w:color w:val="000000"/>
                <w:sz w:val="24"/>
                <w:szCs w:val="24"/>
              </w:rPr>
            </w:pPr>
            <w:r w:rsidRPr="00D519F3">
              <w:rPr>
                <w:color w:val="000000"/>
                <w:sz w:val="24"/>
                <w:szCs w:val="24"/>
              </w:rPr>
              <w:t>12</w:t>
            </w:r>
          </w:p>
        </w:tc>
        <w:tc>
          <w:tcPr>
            <w:tcW w:w="1464" w:type="dxa"/>
            <w:tcBorders>
              <w:top w:val="nil"/>
              <w:left w:val="nil"/>
              <w:bottom w:val="single" w:sz="4" w:space="0" w:color="auto"/>
              <w:right w:val="single" w:sz="4" w:space="0" w:color="auto"/>
            </w:tcBorders>
            <w:shd w:val="clear" w:color="auto" w:fill="auto"/>
            <w:noWrap/>
            <w:vAlign w:val="center"/>
            <w:hideMark/>
          </w:tcPr>
          <w:p w14:paraId="62B61F76" w14:textId="77777777" w:rsidR="00D519F3" w:rsidRPr="00D519F3" w:rsidRDefault="00D519F3" w:rsidP="00D519F3">
            <w:pPr>
              <w:ind w:firstLine="0"/>
              <w:jc w:val="center"/>
              <w:rPr>
                <w:color w:val="000000"/>
                <w:sz w:val="24"/>
                <w:szCs w:val="24"/>
              </w:rPr>
            </w:pPr>
            <w:r w:rsidRPr="00D519F3">
              <w:rPr>
                <w:color w:val="000000"/>
                <w:sz w:val="24"/>
                <w:szCs w:val="24"/>
              </w:rPr>
              <w:t>477474.48</w:t>
            </w:r>
          </w:p>
        </w:tc>
        <w:tc>
          <w:tcPr>
            <w:tcW w:w="1630" w:type="dxa"/>
            <w:tcBorders>
              <w:top w:val="nil"/>
              <w:left w:val="nil"/>
              <w:bottom w:val="single" w:sz="4" w:space="0" w:color="auto"/>
              <w:right w:val="single" w:sz="4" w:space="0" w:color="auto"/>
            </w:tcBorders>
            <w:shd w:val="clear" w:color="auto" w:fill="auto"/>
            <w:noWrap/>
            <w:vAlign w:val="center"/>
            <w:hideMark/>
          </w:tcPr>
          <w:p w14:paraId="7FE1E8C6" w14:textId="77777777" w:rsidR="00D519F3" w:rsidRPr="00D519F3" w:rsidRDefault="00D519F3" w:rsidP="00D519F3">
            <w:pPr>
              <w:ind w:firstLine="0"/>
              <w:jc w:val="center"/>
              <w:rPr>
                <w:color w:val="000000"/>
                <w:sz w:val="24"/>
                <w:szCs w:val="24"/>
              </w:rPr>
            </w:pPr>
            <w:r w:rsidRPr="00D519F3">
              <w:rPr>
                <w:color w:val="000000"/>
                <w:sz w:val="24"/>
                <w:szCs w:val="24"/>
              </w:rPr>
              <w:t>2251444.96</w:t>
            </w:r>
          </w:p>
        </w:tc>
      </w:tr>
      <w:tr w:rsidR="00D519F3" w:rsidRPr="00D519F3" w14:paraId="3E9A7FA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459CB8" w14:textId="77777777" w:rsidR="00D519F3" w:rsidRPr="00D519F3" w:rsidRDefault="00D519F3" w:rsidP="00D519F3">
            <w:pPr>
              <w:ind w:firstLine="0"/>
              <w:jc w:val="center"/>
              <w:rPr>
                <w:color w:val="000000"/>
                <w:sz w:val="24"/>
                <w:szCs w:val="24"/>
              </w:rPr>
            </w:pPr>
            <w:r w:rsidRPr="00D519F3">
              <w:rPr>
                <w:color w:val="000000"/>
                <w:sz w:val="24"/>
                <w:szCs w:val="24"/>
              </w:rPr>
              <w:t>13</w:t>
            </w:r>
          </w:p>
        </w:tc>
        <w:tc>
          <w:tcPr>
            <w:tcW w:w="1464" w:type="dxa"/>
            <w:tcBorders>
              <w:top w:val="nil"/>
              <w:left w:val="nil"/>
              <w:bottom w:val="single" w:sz="4" w:space="0" w:color="auto"/>
              <w:right w:val="single" w:sz="4" w:space="0" w:color="auto"/>
            </w:tcBorders>
            <w:shd w:val="clear" w:color="auto" w:fill="auto"/>
            <w:noWrap/>
            <w:vAlign w:val="center"/>
            <w:hideMark/>
          </w:tcPr>
          <w:p w14:paraId="1E99EC8D" w14:textId="77777777" w:rsidR="00D519F3" w:rsidRPr="00D519F3" w:rsidRDefault="00D519F3" w:rsidP="00D519F3">
            <w:pPr>
              <w:ind w:firstLine="0"/>
              <w:jc w:val="center"/>
              <w:rPr>
                <w:color w:val="000000"/>
                <w:sz w:val="24"/>
                <w:szCs w:val="24"/>
              </w:rPr>
            </w:pPr>
            <w:r w:rsidRPr="00D519F3">
              <w:rPr>
                <w:color w:val="000000"/>
                <w:sz w:val="24"/>
                <w:szCs w:val="24"/>
              </w:rPr>
              <w:t>477329.06</w:t>
            </w:r>
          </w:p>
        </w:tc>
        <w:tc>
          <w:tcPr>
            <w:tcW w:w="1630" w:type="dxa"/>
            <w:tcBorders>
              <w:top w:val="nil"/>
              <w:left w:val="nil"/>
              <w:bottom w:val="single" w:sz="4" w:space="0" w:color="auto"/>
              <w:right w:val="single" w:sz="4" w:space="0" w:color="auto"/>
            </w:tcBorders>
            <w:shd w:val="clear" w:color="auto" w:fill="auto"/>
            <w:noWrap/>
            <w:vAlign w:val="center"/>
            <w:hideMark/>
          </w:tcPr>
          <w:p w14:paraId="1214AF6C" w14:textId="77777777" w:rsidR="00D519F3" w:rsidRPr="00D519F3" w:rsidRDefault="00D519F3" w:rsidP="00D519F3">
            <w:pPr>
              <w:ind w:firstLine="0"/>
              <w:jc w:val="center"/>
              <w:rPr>
                <w:color w:val="000000"/>
                <w:sz w:val="24"/>
                <w:szCs w:val="24"/>
              </w:rPr>
            </w:pPr>
            <w:r w:rsidRPr="00D519F3">
              <w:rPr>
                <w:color w:val="000000"/>
                <w:sz w:val="24"/>
                <w:szCs w:val="24"/>
              </w:rPr>
              <w:t>2251563.35</w:t>
            </w:r>
          </w:p>
        </w:tc>
      </w:tr>
      <w:tr w:rsidR="00D519F3" w:rsidRPr="00D519F3" w14:paraId="751A865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820E797" w14:textId="77777777" w:rsidR="00D519F3" w:rsidRPr="00D519F3" w:rsidRDefault="00D519F3" w:rsidP="00D519F3">
            <w:pPr>
              <w:ind w:firstLine="0"/>
              <w:jc w:val="center"/>
              <w:rPr>
                <w:color w:val="000000"/>
                <w:sz w:val="24"/>
                <w:szCs w:val="24"/>
              </w:rPr>
            </w:pPr>
            <w:r w:rsidRPr="00D519F3">
              <w:rPr>
                <w:color w:val="000000"/>
                <w:sz w:val="24"/>
                <w:szCs w:val="24"/>
              </w:rPr>
              <w:t>14</w:t>
            </w:r>
          </w:p>
        </w:tc>
        <w:tc>
          <w:tcPr>
            <w:tcW w:w="1464" w:type="dxa"/>
            <w:tcBorders>
              <w:top w:val="nil"/>
              <w:left w:val="nil"/>
              <w:bottom w:val="single" w:sz="4" w:space="0" w:color="auto"/>
              <w:right w:val="single" w:sz="4" w:space="0" w:color="auto"/>
            </w:tcBorders>
            <w:shd w:val="clear" w:color="auto" w:fill="auto"/>
            <w:noWrap/>
            <w:vAlign w:val="center"/>
            <w:hideMark/>
          </w:tcPr>
          <w:p w14:paraId="31615A3B" w14:textId="77777777" w:rsidR="00D519F3" w:rsidRPr="00D519F3" w:rsidRDefault="00D519F3" w:rsidP="00D519F3">
            <w:pPr>
              <w:ind w:firstLine="0"/>
              <w:jc w:val="center"/>
              <w:rPr>
                <w:color w:val="000000"/>
                <w:sz w:val="24"/>
                <w:szCs w:val="24"/>
              </w:rPr>
            </w:pPr>
            <w:r w:rsidRPr="00D519F3">
              <w:rPr>
                <w:color w:val="000000"/>
                <w:sz w:val="24"/>
                <w:szCs w:val="24"/>
              </w:rPr>
              <w:t>476994.13</w:t>
            </w:r>
          </w:p>
        </w:tc>
        <w:tc>
          <w:tcPr>
            <w:tcW w:w="1630" w:type="dxa"/>
            <w:tcBorders>
              <w:top w:val="nil"/>
              <w:left w:val="nil"/>
              <w:bottom w:val="single" w:sz="4" w:space="0" w:color="auto"/>
              <w:right w:val="single" w:sz="4" w:space="0" w:color="auto"/>
            </w:tcBorders>
            <w:shd w:val="clear" w:color="auto" w:fill="auto"/>
            <w:noWrap/>
            <w:vAlign w:val="center"/>
            <w:hideMark/>
          </w:tcPr>
          <w:p w14:paraId="7ECF631F" w14:textId="77777777" w:rsidR="00D519F3" w:rsidRPr="00D519F3" w:rsidRDefault="00D519F3" w:rsidP="00D519F3">
            <w:pPr>
              <w:ind w:firstLine="0"/>
              <w:jc w:val="center"/>
              <w:rPr>
                <w:color w:val="000000"/>
                <w:sz w:val="24"/>
                <w:szCs w:val="24"/>
              </w:rPr>
            </w:pPr>
            <w:r w:rsidRPr="00D519F3">
              <w:rPr>
                <w:color w:val="000000"/>
                <w:sz w:val="24"/>
                <w:szCs w:val="24"/>
              </w:rPr>
              <w:t>2251866.45</w:t>
            </w:r>
          </w:p>
        </w:tc>
      </w:tr>
      <w:tr w:rsidR="00D519F3" w:rsidRPr="00D519F3" w14:paraId="2D5028E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5A1590E" w14:textId="77777777" w:rsidR="00D519F3" w:rsidRPr="00D519F3" w:rsidRDefault="00D519F3" w:rsidP="00D519F3">
            <w:pPr>
              <w:ind w:firstLine="0"/>
              <w:jc w:val="center"/>
              <w:rPr>
                <w:color w:val="000000"/>
                <w:sz w:val="24"/>
                <w:szCs w:val="24"/>
              </w:rPr>
            </w:pPr>
            <w:r w:rsidRPr="00D519F3">
              <w:rPr>
                <w:color w:val="000000"/>
                <w:sz w:val="24"/>
                <w:szCs w:val="24"/>
              </w:rPr>
              <w:t>15</w:t>
            </w:r>
          </w:p>
        </w:tc>
        <w:tc>
          <w:tcPr>
            <w:tcW w:w="1464" w:type="dxa"/>
            <w:tcBorders>
              <w:top w:val="nil"/>
              <w:left w:val="nil"/>
              <w:bottom w:val="single" w:sz="4" w:space="0" w:color="auto"/>
              <w:right w:val="single" w:sz="4" w:space="0" w:color="auto"/>
            </w:tcBorders>
            <w:shd w:val="clear" w:color="auto" w:fill="auto"/>
            <w:noWrap/>
            <w:vAlign w:val="center"/>
            <w:hideMark/>
          </w:tcPr>
          <w:p w14:paraId="69E23BA2" w14:textId="77777777" w:rsidR="00D519F3" w:rsidRPr="00D519F3" w:rsidRDefault="00D519F3" w:rsidP="00D519F3">
            <w:pPr>
              <w:ind w:firstLine="0"/>
              <w:jc w:val="center"/>
              <w:rPr>
                <w:color w:val="000000"/>
                <w:sz w:val="24"/>
                <w:szCs w:val="24"/>
              </w:rPr>
            </w:pPr>
            <w:r w:rsidRPr="00D519F3">
              <w:rPr>
                <w:color w:val="000000"/>
                <w:sz w:val="24"/>
                <w:szCs w:val="24"/>
              </w:rPr>
              <w:t>476974.90</w:t>
            </w:r>
          </w:p>
        </w:tc>
        <w:tc>
          <w:tcPr>
            <w:tcW w:w="1630" w:type="dxa"/>
            <w:tcBorders>
              <w:top w:val="nil"/>
              <w:left w:val="nil"/>
              <w:bottom w:val="single" w:sz="4" w:space="0" w:color="auto"/>
              <w:right w:val="single" w:sz="4" w:space="0" w:color="auto"/>
            </w:tcBorders>
            <w:shd w:val="clear" w:color="auto" w:fill="auto"/>
            <w:noWrap/>
            <w:vAlign w:val="center"/>
            <w:hideMark/>
          </w:tcPr>
          <w:p w14:paraId="2716B5FB" w14:textId="77777777" w:rsidR="00D519F3" w:rsidRPr="00D519F3" w:rsidRDefault="00D519F3" w:rsidP="00D519F3">
            <w:pPr>
              <w:ind w:firstLine="0"/>
              <w:jc w:val="center"/>
              <w:rPr>
                <w:color w:val="000000"/>
                <w:sz w:val="24"/>
                <w:szCs w:val="24"/>
              </w:rPr>
            </w:pPr>
            <w:r w:rsidRPr="00D519F3">
              <w:rPr>
                <w:color w:val="000000"/>
                <w:sz w:val="24"/>
                <w:szCs w:val="24"/>
              </w:rPr>
              <w:t>2251851.50</w:t>
            </w:r>
          </w:p>
        </w:tc>
      </w:tr>
      <w:tr w:rsidR="00D519F3" w:rsidRPr="00D519F3" w14:paraId="3E3564E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73D69F9" w14:textId="77777777" w:rsidR="00D519F3" w:rsidRPr="00D519F3" w:rsidRDefault="00D519F3" w:rsidP="00D519F3">
            <w:pPr>
              <w:ind w:firstLine="0"/>
              <w:jc w:val="center"/>
              <w:rPr>
                <w:color w:val="000000"/>
                <w:sz w:val="24"/>
                <w:szCs w:val="24"/>
              </w:rPr>
            </w:pPr>
            <w:r w:rsidRPr="00D519F3">
              <w:rPr>
                <w:color w:val="000000"/>
                <w:sz w:val="24"/>
                <w:szCs w:val="24"/>
              </w:rPr>
              <w:t>16</w:t>
            </w:r>
          </w:p>
        </w:tc>
        <w:tc>
          <w:tcPr>
            <w:tcW w:w="1464" w:type="dxa"/>
            <w:tcBorders>
              <w:top w:val="nil"/>
              <w:left w:val="nil"/>
              <w:bottom w:val="single" w:sz="4" w:space="0" w:color="auto"/>
              <w:right w:val="single" w:sz="4" w:space="0" w:color="auto"/>
            </w:tcBorders>
            <w:shd w:val="clear" w:color="auto" w:fill="auto"/>
            <w:noWrap/>
            <w:vAlign w:val="center"/>
            <w:hideMark/>
          </w:tcPr>
          <w:p w14:paraId="0A1769AD" w14:textId="77777777" w:rsidR="00D519F3" w:rsidRPr="00D519F3" w:rsidRDefault="00D519F3" w:rsidP="00D519F3">
            <w:pPr>
              <w:ind w:firstLine="0"/>
              <w:jc w:val="center"/>
              <w:rPr>
                <w:color w:val="000000"/>
                <w:sz w:val="24"/>
                <w:szCs w:val="24"/>
              </w:rPr>
            </w:pPr>
            <w:r w:rsidRPr="00D519F3">
              <w:rPr>
                <w:color w:val="000000"/>
                <w:sz w:val="24"/>
                <w:szCs w:val="24"/>
              </w:rPr>
              <w:t>477047.64</w:t>
            </w:r>
          </w:p>
        </w:tc>
        <w:tc>
          <w:tcPr>
            <w:tcW w:w="1630" w:type="dxa"/>
            <w:tcBorders>
              <w:top w:val="nil"/>
              <w:left w:val="nil"/>
              <w:bottom w:val="single" w:sz="4" w:space="0" w:color="auto"/>
              <w:right w:val="single" w:sz="4" w:space="0" w:color="auto"/>
            </w:tcBorders>
            <w:shd w:val="clear" w:color="auto" w:fill="auto"/>
            <w:noWrap/>
            <w:vAlign w:val="center"/>
            <w:hideMark/>
          </w:tcPr>
          <w:p w14:paraId="3F3DBAD5" w14:textId="77777777" w:rsidR="00D519F3" w:rsidRPr="00D519F3" w:rsidRDefault="00D519F3" w:rsidP="00D519F3">
            <w:pPr>
              <w:ind w:firstLine="0"/>
              <w:jc w:val="center"/>
              <w:rPr>
                <w:color w:val="000000"/>
                <w:sz w:val="24"/>
                <w:szCs w:val="24"/>
              </w:rPr>
            </w:pPr>
            <w:r w:rsidRPr="00D519F3">
              <w:rPr>
                <w:color w:val="000000"/>
                <w:sz w:val="24"/>
                <w:szCs w:val="24"/>
              </w:rPr>
              <w:t>2251790.33</w:t>
            </w:r>
          </w:p>
        </w:tc>
      </w:tr>
      <w:tr w:rsidR="00D519F3" w:rsidRPr="00D519F3" w14:paraId="5FF1FFF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6DD95A" w14:textId="77777777" w:rsidR="00D519F3" w:rsidRPr="00D519F3" w:rsidRDefault="00D519F3" w:rsidP="00D519F3">
            <w:pPr>
              <w:ind w:firstLine="0"/>
              <w:jc w:val="center"/>
              <w:rPr>
                <w:color w:val="000000"/>
                <w:sz w:val="24"/>
                <w:szCs w:val="24"/>
              </w:rPr>
            </w:pPr>
            <w:r w:rsidRPr="00D519F3">
              <w:rPr>
                <w:color w:val="000000"/>
                <w:sz w:val="24"/>
                <w:szCs w:val="24"/>
              </w:rPr>
              <w:t>17</w:t>
            </w:r>
          </w:p>
        </w:tc>
        <w:tc>
          <w:tcPr>
            <w:tcW w:w="1464" w:type="dxa"/>
            <w:tcBorders>
              <w:top w:val="nil"/>
              <w:left w:val="nil"/>
              <w:bottom w:val="single" w:sz="4" w:space="0" w:color="auto"/>
              <w:right w:val="single" w:sz="4" w:space="0" w:color="auto"/>
            </w:tcBorders>
            <w:shd w:val="clear" w:color="auto" w:fill="auto"/>
            <w:noWrap/>
            <w:vAlign w:val="center"/>
            <w:hideMark/>
          </w:tcPr>
          <w:p w14:paraId="0E3811D6" w14:textId="77777777" w:rsidR="00D519F3" w:rsidRPr="00D519F3" w:rsidRDefault="00D519F3" w:rsidP="00D519F3">
            <w:pPr>
              <w:ind w:firstLine="0"/>
              <w:jc w:val="center"/>
              <w:rPr>
                <w:color w:val="000000"/>
                <w:sz w:val="24"/>
                <w:szCs w:val="24"/>
              </w:rPr>
            </w:pPr>
            <w:r w:rsidRPr="00D519F3">
              <w:rPr>
                <w:color w:val="000000"/>
                <w:sz w:val="24"/>
                <w:szCs w:val="24"/>
              </w:rPr>
              <w:t>477223.65</w:t>
            </w:r>
          </w:p>
        </w:tc>
        <w:tc>
          <w:tcPr>
            <w:tcW w:w="1630" w:type="dxa"/>
            <w:tcBorders>
              <w:top w:val="nil"/>
              <w:left w:val="nil"/>
              <w:bottom w:val="single" w:sz="4" w:space="0" w:color="auto"/>
              <w:right w:val="single" w:sz="4" w:space="0" w:color="auto"/>
            </w:tcBorders>
            <w:shd w:val="clear" w:color="auto" w:fill="auto"/>
            <w:noWrap/>
            <w:vAlign w:val="center"/>
            <w:hideMark/>
          </w:tcPr>
          <w:p w14:paraId="181104CE" w14:textId="77777777" w:rsidR="00D519F3" w:rsidRPr="00D519F3" w:rsidRDefault="00D519F3" w:rsidP="00D519F3">
            <w:pPr>
              <w:ind w:firstLine="0"/>
              <w:jc w:val="center"/>
              <w:rPr>
                <w:color w:val="000000"/>
                <w:sz w:val="24"/>
                <w:szCs w:val="24"/>
              </w:rPr>
            </w:pPr>
            <w:r w:rsidRPr="00D519F3">
              <w:rPr>
                <w:color w:val="000000"/>
                <w:sz w:val="24"/>
                <w:szCs w:val="24"/>
              </w:rPr>
              <w:t>2251636.75</w:t>
            </w:r>
          </w:p>
        </w:tc>
      </w:tr>
      <w:tr w:rsidR="00D519F3" w:rsidRPr="00D519F3" w14:paraId="140E23A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1F4A7BA" w14:textId="77777777" w:rsidR="00D519F3" w:rsidRPr="00D519F3" w:rsidRDefault="00D519F3" w:rsidP="00D519F3">
            <w:pPr>
              <w:ind w:firstLine="0"/>
              <w:jc w:val="center"/>
              <w:rPr>
                <w:color w:val="000000"/>
                <w:sz w:val="24"/>
                <w:szCs w:val="24"/>
              </w:rPr>
            </w:pPr>
            <w:r w:rsidRPr="00D519F3">
              <w:rPr>
                <w:color w:val="000000"/>
                <w:sz w:val="24"/>
                <w:szCs w:val="24"/>
              </w:rPr>
              <w:t>18</w:t>
            </w:r>
          </w:p>
        </w:tc>
        <w:tc>
          <w:tcPr>
            <w:tcW w:w="1464" w:type="dxa"/>
            <w:tcBorders>
              <w:top w:val="nil"/>
              <w:left w:val="nil"/>
              <w:bottom w:val="single" w:sz="4" w:space="0" w:color="auto"/>
              <w:right w:val="single" w:sz="4" w:space="0" w:color="auto"/>
            </w:tcBorders>
            <w:shd w:val="clear" w:color="auto" w:fill="auto"/>
            <w:noWrap/>
            <w:vAlign w:val="center"/>
            <w:hideMark/>
          </w:tcPr>
          <w:p w14:paraId="01D368FC" w14:textId="77777777" w:rsidR="00D519F3" w:rsidRPr="00D519F3" w:rsidRDefault="00D519F3" w:rsidP="00D519F3">
            <w:pPr>
              <w:ind w:firstLine="0"/>
              <w:jc w:val="center"/>
              <w:rPr>
                <w:color w:val="000000"/>
                <w:sz w:val="24"/>
                <w:szCs w:val="24"/>
              </w:rPr>
            </w:pPr>
            <w:r w:rsidRPr="00D519F3">
              <w:rPr>
                <w:color w:val="000000"/>
                <w:sz w:val="24"/>
                <w:szCs w:val="24"/>
              </w:rPr>
              <w:t>477260.89</w:t>
            </w:r>
          </w:p>
        </w:tc>
        <w:tc>
          <w:tcPr>
            <w:tcW w:w="1630" w:type="dxa"/>
            <w:tcBorders>
              <w:top w:val="nil"/>
              <w:left w:val="nil"/>
              <w:bottom w:val="single" w:sz="4" w:space="0" w:color="auto"/>
              <w:right w:val="single" w:sz="4" w:space="0" w:color="auto"/>
            </w:tcBorders>
            <w:shd w:val="clear" w:color="auto" w:fill="auto"/>
            <w:noWrap/>
            <w:vAlign w:val="center"/>
            <w:hideMark/>
          </w:tcPr>
          <w:p w14:paraId="266F39EE" w14:textId="77777777" w:rsidR="00D519F3" w:rsidRPr="00D519F3" w:rsidRDefault="00D519F3" w:rsidP="00D519F3">
            <w:pPr>
              <w:ind w:firstLine="0"/>
              <w:jc w:val="center"/>
              <w:rPr>
                <w:color w:val="000000"/>
                <w:sz w:val="24"/>
                <w:szCs w:val="24"/>
              </w:rPr>
            </w:pPr>
            <w:r w:rsidRPr="00D519F3">
              <w:rPr>
                <w:color w:val="000000"/>
                <w:sz w:val="24"/>
                <w:szCs w:val="24"/>
              </w:rPr>
              <w:t>2251602.84</w:t>
            </w:r>
          </w:p>
        </w:tc>
      </w:tr>
      <w:tr w:rsidR="00D519F3" w:rsidRPr="00D519F3" w14:paraId="3A12FE0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7A6D05" w14:textId="77777777" w:rsidR="00D519F3" w:rsidRPr="00D519F3" w:rsidRDefault="00D519F3" w:rsidP="00D519F3">
            <w:pPr>
              <w:ind w:firstLine="0"/>
              <w:jc w:val="center"/>
              <w:rPr>
                <w:color w:val="000000"/>
                <w:sz w:val="24"/>
                <w:szCs w:val="24"/>
              </w:rPr>
            </w:pPr>
            <w:r w:rsidRPr="00D519F3">
              <w:rPr>
                <w:color w:val="000000"/>
                <w:sz w:val="24"/>
                <w:szCs w:val="24"/>
              </w:rPr>
              <w:t>19</w:t>
            </w:r>
          </w:p>
        </w:tc>
        <w:tc>
          <w:tcPr>
            <w:tcW w:w="1464" w:type="dxa"/>
            <w:tcBorders>
              <w:top w:val="nil"/>
              <w:left w:val="nil"/>
              <w:bottom w:val="single" w:sz="4" w:space="0" w:color="auto"/>
              <w:right w:val="single" w:sz="4" w:space="0" w:color="auto"/>
            </w:tcBorders>
            <w:shd w:val="clear" w:color="auto" w:fill="auto"/>
            <w:noWrap/>
            <w:vAlign w:val="center"/>
            <w:hideMark/>
          </w:tcPr>
          <w:p w14:paraId="5CB5513A" w14:textId="77777777" w:rsidR="00D519F3" w:rsidRPr="00D519F3" w:rsidRDefault="00D519F3" w:rsidP="00D519F3">
            <w:pPr>
              <w:ind w:firstLine="0"/>
              <w:jc w:val="center"/>
              <w:rPr>
                <w:color w:val="000000"/>
                <w:sz w:val="24"/>
                <w:szCs w:val="24"/>
              </w:rPr>
            </w:pPr>
            <w:r w:rsidRPr="00D519F3">
              <w:rPr>
                <w:color w:val="000000"/>
                <w:sz w:val="24"/>
                <w:szCs w:val="24"/>
              </w:rPr>
              <w:t>477315.07</w:t>
            </w:r>
          </w:p>
        </w:tc>
        <w:tc>
          <w:tcPr>
            <w:tcW w:w="1630" w:type="dxa"/>
            <w:tcBorders>
              <w:top w:val="nil"/>
              <w:left w:val="nil"/>
              <w:bottom w:val="single" w:sz="4" w:space="0" w:color="auto"/>
              <w:right w:val="single" w:sz="4" w:space="0" w:color="auto"/>
            </w:tcBorders>
            <w:shd w:val="clear" w:color="auto" w:fill="auto"/>
            <w:noWrap/>
            <w:vAlign w:val="center"/>
            <w:hideMark/>
          </w:tcPr>
          <w:p w14:paraId="32F9F404" w14:textId="77777777" w:rsidR="00D519F3" w:rsidRPr="00D519F3" w:rsidRDefault="00D519F3" w:rsidP="00D519F3">
            <w:pPr>
              <w:ind w:firstLine="0"/>
              <w:jc w:val="center"/>
              <w:rPr>
                <w:color w:val="000000"/>
                <w:sz w:val="24"/>
                <w:szCs w:val="24"/>
              </w:rPr>
            </w:pPr>
            <w:r w:rsidRPr="00D519F3">
              <w:rPr>
                <w:color w:val="000000"/>
                <w:sz w:val="24"/>
                <w:szCs w:val="24"/>
              </w:rPr>
              <w:t>2251556.29</w:t>
            </w:r>
          </w:p>
        </w:tc>
      </w:tr>
      <w:tr w:rsidR="00D519F3" w:rsidRPr="00D519F3" w14:paraId="156DFC9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5A8B581" w14:textId="77777777" w:rsidR="00D519F3" w:rsidRPr="00D519F3" w:rsidRDefault="00D519F3" w:rsidP="00D519F3">
            <w:pPr>
              <w:ind w:firstLine="0"/>
              <w:jc w:val="center"/>
              <w:rPr>
                <w:color w:val="000000"/>
                <w:sz w:val="24"/>
                <w:szCs w:val="24"/>
              </w:rPr>
            </w:pPr>
            <w:r w:rsidRPr="00D519F3">
              <w:rPr>
                <w:color w:val="000000"/>
                <w:sz w:val="24"/>
                <w:szCs w:val="24"/>
              </w:rPr>
              <w:t>20</w:t>
            </w:r>
          </w:p>
        </w:tc>
        <w:tc>
          <w:tcPr>
            <w:tcW w:w="1464" w:type="dxa"/>
            <w:tcBorders>
              <w:top w:val="nil"/>
              <w:left w:val="nil"/>
              <w:bottom w:val="single" w:sz="4" w:space="0" w:color="auto"/>
              <w:right w:val="single" w:sz="4" w:space="0" w:color="auto"/>
            </w:tcBorders>
            <w:shd w:val="clear" w:color="auto" w:fill="auto"/>
            <w:noWrap/>
            <w:vAlign w:val="center"/>
            <w:hideMark/>
          </w:tcPr>
          <w:p w14:paraId="3447D09C" w14:textId="77777777" w:rsidR="00D519F3" w:rsidRPr="00D519F3" w:rsidRDefault="00D519F3" w:rsidP="00D519F3">
            <w:pPr>
              <w:ind w:firstLine="0"/>
              <w:jc w:val="center"/>
              <w:rPr>
                <w:color w:val="000000"/>
                <w:sz w:val="24"/>
                <w:szCs w:val="24"/>
              </w:rPr>
            </w:pPr>
            <w:r w:rsidRPr="00D519F3">
              <w:rPr>
                <w:color w:val="000000"/>
                <w:sz w:val="24"/>
                <w:szCs w:val="24"/>
              </w:rPr>
              <w:t>477449.52</w:t>
            </w:r>
          </w:p>
        </w:tc>
        <w:tc>
          <w:tcPr>
            <w:tcW w:w="1630" w:type="dxa"/>
            <w:tcBorders>
              <w:top w:val="nil"/>
              <w:left w:val="nil"/>
              <w:bottom w:val="single" w:sz="4" w:space="0" w:color="auto"/>
              <w:right w:val="single" w:sz="4" w:space="0" w:color="auto"/>
            </w:tcBorders>
            <w:shd w:val="clear" w:color="auto" w:fill="auto"/>
            <w:noWrap/>
            <w:vAlign w:val="center"/>
            <w:hideMark/>
          </w:tcPr>
          <w:p w14:paraId="421AB3BC" w14:textId="77777777" w:rsidR="00D519F3" w:rsidRPr="00D519F3" w:rsidRDefault="00D519F3" w:rsidP="00D519F3">
            <w:pPr>
              <w:ind w:firstLine="0"/>
              <w:jc w:val="center"/>
              <w:rPr>
                <w:color w:val="000000"/>
                <w:sz w:val="24"/>
                <w:szCs w:val="24"/>
              </w:rPr>
            </w:pPr>
            <w:r w:rsidRPr="00D519F3">
              <w:rPr>
                <w:color w:val="000000"/>
                <w:sz w:val="24"/>
                <w:szCs w:val="24"/>
              </w:rPr>
              <w:t>2251446.12</w:t>
            </w:r>
          </w:p>
        </w:tc>
      </w:tr>
      <w:tr w:rsidR="00D519F3" w:rsidRPr="00D519F3" w14:paraId="2B7C30B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77F85F8" w14:textId="77777777" w:rsidR="00D519F3" w:rsidRPr="00D519F3" w:rsidRDefault="00D519F3" w:rsidP="00D519F3">
            <w:pPr>
              <w:ind w:firstLine="0"/>
              <w:jc w:val="center"/>
              <w:rPr>
                <w:color w:val="000000"/>
                <w:sz w:val="24"/>
                <w:szCs w:val="24"/>
              </w:rPr>
            </w:pPr>
            <w:r w:rsidRPr="00D519F3">
              <w:rPr>
                <w:color w:val="000000"/>
                <w:sz w:val="24"/>
                <w:szCs w:val="24"/>
              </w:rPr>
              <w:lastRenderedPageBreak/>
              <w:t>21</w:t>
            </w:r>
          </w:p>
        </w:tc>
        <w:tc>
          <w:tcPr>
            <w:tcW w:w="1464" w:type="dxa"/>
            <w:tcBorders>
              <w:top w:val="nil"/>
              <w:left w:val="nil"/>
              <w:bottom w:val="single" w:sz="4" w:space="0" w:color="auto"/>
              <w:right w:val="single" w:sz="4" w:space="0" w:color="auto"/>
            </w:tcBorders>
            <w:shd w:val="clear" w:color="auto" w:fill="auto"/>
            <w:noWrap/>
            <w:vAlign w:val="center"/>
            <w:hideMark/>
          </w:tcPr>
          <w:p w14:paraId="32434A85" w14:textId="77777777" w:rsidR="00D519F3" w:rsidRPr="00D519F3" w:rsidRDefault="00D519F3" w:rsidP="00D519F3">
            <w:pPr>
              <w:ind w:firstLine="0"/>
              <w:jc w:val="center"/>
              <w:rPr>
                <w:color w:val="000000"/>
                <w:sz w:val="24"/>
                <w:szCs w:val="24"/>
              </w:rPr>
            </w:pPr>
            <w:r w:rsidRPr="00D519F3">
              <w:rPr>
                <w:color w:val="000000"/>
                <w:sz w:val="24"/>
                <w:szCs w:val="24"/>
              </w:rPr>
              <w:t>477606.50</w:t>
            </w:r>
          </w:p>
        </w:tc>
        <w:tc>
          <w:tcPr>
            <w:tcW w:w="1630" w:type="dxa"/>
            <w:tcBorders>
              <w:top w:val="nil"/>
              <w:left w:val="nil"/>
              <w:bottom w:val="single" w:sz="4" w:space="0" w:color="auto"/>
              <w:right w:val="single" w:sz="4" w:space="0" w:color="auto"/>
            </w:tcBorders>
            <w:shd w:val="clear" w:color="auto" w:fill="auto"/>
            <w:noWrap/>
            <w:vAlign w:val="center"/>
            <w:hideMark/>
          </w:tcPr>
          <w:p w14:paraId="5A8E9879" w14:textId="77777777" w:rsidR="00D519F3" w:rsidRPr="00D519F3" w:rsidRDefault="00D519F3" w:rsidP="00D519F3">
            <w:pPr>
              <w:ind w:firstLine="0"/>
              <w:jc w:val="center"/>
              <w:rPr>
                <w:color w:val="000000"/>
                <w:sz w:val="24"/>
                <w:szCs w:val="24"/>
              </w:rPr>
            </w:pPr>
            <w:r w:rsidRPr="00D519F3">
              <w:rPr>
                <w:color w:val="000000"/>
                <w:sz w:val="24"/>
                <w:szCs w:val="24"/>
              </w:rPr>
              <w:t>2251312.97</w:t>
            </w:r>
          </w:p>
        </w:tc>
      </w:tr>
      <w:tr w:rsidR="00D519F3" w:rsidRPr="00D519F3" w14:paraId="094F2E1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6661015" w14:textId="77777777" w:rsidR="00D519F3" w:rsidRPr="00D519F3" w:rsidRDefault="00D519F3" w:rsidP="00D519F3">
            <w:pPr>
              <w:ind w:firstLine="0"/>
              <w:jc w:val="center"/>
              <w:rPr>
                <w:color w:val="000000"/>
                <w:sz w:val="24"/>
                <w:szCs w:val="24"/>
              </w:rPr>
            </w:pPr>
            <w:r w:rsidRPr="00D519F3">
              <w:rPr>
                <w:color w:val="000000"/>
                <w:sz w:val="24"/>
                <w:szCs w:val="24"/>
              </w:rPr>
              <w:t>22</w:t>
            </w:r>
          </w:p>
        </w:tc>
        <w:tc>
          <w:tcPr>
            <w:tcW w:w="1464" w:type="dxa"/>
            <w:tcBorders>
              <w:top w:val="nil"/>
              <w:left w:val="nil"/>
              <w:bottom w:val="single" w:sz="4" w:space="0" w:color="auto"/>
              <w:right w:val="single" w:sz="4" w:space="0" w:color="auto"/>
            </w:tcBorders>
            <w:shd w:val="clear" w:color="auto" w:fill="auto"/>
            <w:noWrap/>
            <w:vAlign w:val="center"/>
            <w:hideMark/>
          </w:tcPr>
          <w:p w14:paraId="2483DE88" w14:textId="77777777" w:rsidR="00D519F3" w:rsidRPr="00D519F3" w:rsidRDefault="00D519F3" w:rsidP="00D519F3">
            <w:pPr>
              <w:ind w:firstLine="0"/>
              <w:jc w:val="center"/>
              <w:rPr>
                <w:color w:val="000000"/>
                <w:sz w:val="24"/>
                <w:szCs w:val="24"/>
              </w:rPr>
            </w:pPr>
            <w:r w:rsidRPr="00D519F3">
              <w:rPr>
                <w:color w:val="000000"/>
                <w:sz w:val="24"/>
                <w:szCs w:val="24"/>
              </w:rPr>
              <w:t>477649.99</w:t>
            </w:r>
          </w:p>
        </w:tc>
        <w:tc>
          <w:tcPr>
            <w:tcW w:w="1630" w:type="dxa"/>
            <w:tcBorders>
              <w:top w:val="nil"/>
              <w:left w:val="nil"/>
              <w:bottom w:val="single" w:sz="4" w:space="0" w:color="auto"/>
              <w:right w:val="single" w:sz="4" w:space="0" w:color="auto"/>
            </w:tcBorders>
            <w:shd w:val="clear" w:color="auto" w:fill="auto"/>
            <w:noWrap/>
            <w:vAlign w:val="center"/>
            <w:hideMark/>
          </w:tcPr>
          <w:p w14:paraId="71FCC645" w14:textId="77777777" w:rsidR="00D519F3" w:rsidRPr="00D519F3" w:rsidRDefault="00D519F3" w:rsidP="00D519F3">
            <w:pPr>
              <w:ind w:firstLine="0"/>
              <w:jc w:val="center"/>
              <w:rPr>
                <w:color w:val="000000"/>
                <w:sz w:val="24"/>
                <w:szCs w:val="24"/>
              </w:rPr>
            </w:pPr>
            <w:r w:rsidRPr="00D519F3">
              <w:rPr>
                <w:color w:val="000000"/>
                <w:sz w:val="24"/>
                <w:szCs w:val="24"/>
              </w:rPr>
              <w:t>2251272.14</w:t>
            </w:r>
          </w:p>
        </w:tc>
      </w:tr>
      <w:tr w:rsidR="00D519F3" w:rsidRPr="00D519F3" w14:paraId="687F4A6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DA901DA" w14:textId="77777777" w:rsidR="00D519F3" w:rsidRPr="00D519F3" w:rsidRDefault="00D519F3" w:rsidP="00D519F3">
            <w:pPr>
              <w:ind w:firstLine="0"/>
              <w:jc w:val="center"/>
              <w:rPr>
                <w:color w:val="000000"/>
                <w:sz w:val="24"/>
                <w:szCs w:val="24"/>
              </w:rPr>
            </w:pPr>
            <w:r w:rsidRPr="00D519F3">
              <w:rPr>
                <w:color w:val="000000"/>
                <w:sz w:val="24"/>
                <w:szCs w:val="24"/>
              </w:rPr>
              <w:t>23</w:t>
            </w:r>
          </w:p>
        </w:tc>
        <w:tc>
          <w:tcPr>
            <w:tcW w:w="1464" w:type="dxa"/>
            <w:tcBorders>
              <w:top w:val="nil"/>
              <w:left w:val="nil"/>
              <w:bottom w:val="single" w:sz="4" w:space="0" w:color="auto"/>
              <w:right w:val="single" w:sz="4" w:space="0" w:color="auto"/>
            </w:tcBorders>
            <w:shd w:val="clear" w:color="auto" w:fill="auto"/>
            <w:noWrap/>
            <w:vAlign w:val="center"/>
            <w:hideMark/>
          </w:tcPr>
          <w:p w14:paraId="17B8D094" w14:textId="77777777" w:rsidR="00D519F3" w:rsidRPr="00D519F3" w:rsidRDefault="00D519F3" w:rsidP="00D519F3">
            <w:pPr>
              <w:ind w:firstLine="0"/>
              <w:jc w:val="center"/>
              <w:rPr>
                <w:color w:val="000000"/>
                <w:sz w:val="24"/>
                <w:szCs w:val="24"/>
              </w:rPr>
            </w:pPr>
            <w:r w:rsidRPr="00D519F3">
              <w:rPr>
                <w:color w:val="000000"/>
                <w:sz w:val="24"/>
                <w:szCs w:val="24"/>
              </w:rPr>
              <w:t>477776.27</w:t>
            </w:r>
          </w:p>
        </w:tc>
        <w:tc>
          <w:tcPr>
            <w:tcW w:w="1630" w:type="dxa"/>
            <w:tcBorders>
              <w:top w:val="nil"/>
              <w:left w:val="nil"/>
              <w:bottom w:val="single" w:sz="4" w:space="0" w:color="auto"/>
              <w:right w:val="single" w:sz="4" w:space="0" w:color="auto"/>
            </w:tcBorders>
            <w:shd w:val="clear" w:color="auto" w:fill="auto"/>
            <w:noWrap/>
            <w:vAlign w:val="center"/>
            <w:hideMark/>
          </w:tcPr>
          <w:p w14:paraId="28268313" w14:textId="77777777" w:rsidR="00D519F3" w:rsidRPr="00D519F3" w:rsidRDefault="00D519F3" w:rsidP="00D519F3">
            <w:pPr>
              <w:ind w:firstLine="0"/>
              <w:jc w:val="center"/>
              <w:rPr>
                <w:color w:val="000000"/>
                <w:sz w:val="24"/>
                <w:szCs w:val="24"/>
              </w:rPr>
            </w:pPr>
            <w:r w:rsidRPr="00D519F3">
              <w:rPr>
                <w:color w:val="000000"/>
                <w:sz w:val="24"/>
                <w:szCs w:val="24"/>
              </w:rPr>
              <w:t>2251158.80</w:t>
            </w:r>
          </w:p>
        </w:tc>
      </w:tr>
      <w:tr w:rsidR="00D519F3" w:rsidRPr="00D519F3" w14:paraId="495846F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56AE87" w14:textId="77777777" w:rsidR="00D519F3" w:rsidRPr="00D519F3" w:rsidRDefault="00D519F3" w:rsidP="00D519F3">
            <w:pPr>
              <w:ind w:firstLine="0"/>
              <w:jc w:val="center"/>
              <w:rPr>
                <w:color w:val="000000"/>
                <w:sz w:val="24"/>
                <w:szCs w:val="24"/>
              </w:rPr>
            </w:pPr>
            <w:r w:rsidRPr="00D519F3">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center"/>
            <w:hideMark/>
          </w:tcPr>
          <w:p w14:paraId="76727211" w14:textId="77777777" w:rsidR="00D519F3" w:rsidRPr="00D519F3" w:rsidRDefault="00D519F3" w:rsidP="00D519F3">
            <w:pPr>
              <w:ind w:firstLine="0"/>
              <w:jc w:val="center"/>
              <w:rPr>
                <w:color w:val="000000"/>
                <w:sz w:val="24"/>
                <w:szCs w:val="24"/>
              </w:rPr>
            </w:pPr>
            <w:r w:rsidRPr="00D519F3">
              <w:rPr>
                <w:color w:val="000000"/>
                <w:sz w:val="24"/>
                <w:szCs w:val="24"/>
              </w:rPr>
              <w:t>477899.31</w:t>
            </w:r>
          </w:p>
        </w:tc>
        <w:tc>
          <w:tcPr>
            <w:tcW w:w="1630" w:type="dxa"/>
            <w:tcBorders>
              <w:top w:val="nil"/>
              <w:left w:val="nil"/>
              <w:bottom w:val="single" w:sz="4" w:space="0" w:color="auto"/>
              <w:right w:val="single" w:sz="4" w:space="0" w:color="auto"/>
            </w:tcBorders>
            <w:shd w:val="clear" w:color="auto" w:fill="auto"/>
            <w:noWrap/>
            <w:vAlign w:val="center"/>
            <w:hideMark/>
          </w:tcPr>
          <w:p w14:paraId="1F8EEE4A" w14:textId="77777777" w:rsidR="00D519F3" w:rsidRPr="00D519F3" w:rsidRDefault="00D519F3" w:rsidP="00D519F3">
            <w:pPr>
              <w:ind w:firstLine="0"/>
              <w:jc w:val="center"/>
              <w:rPr>
                <w:color w:val="000000"/>
                <w:sz w:val="24"/>
                <w:szCs w:val="24"/>
              </w:rPr>
            </w:pPr>
            <w:r w:rsidRPr="00D519F3">
              <w:rPr>
                <w:color w:val="000000"/>
                <w:sz w:val="24"/>
                <w:szCs w:val="24"/>
              </w:rPr>
              <w:t>2251053.76</w:t>
            </w:r>
          </w:p>
        </w:tc>
      </w:tr>
      <w:tr w:rsidR="00D519F3" w:rsidRPr="00D519F3" w14:paraId="240FE64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AA6CFB6" w14:textId="77777777" w:rsidR="00D519F3" w:rsidRPr="00D519F3" w:rsidRDefault="00D519F3" w:rsidP="00D519F3">
            <w:pPr>
              <w:ind w:firstLine="0"/>
              <w:jc w:val="center"/>
              <w:rPr>
                <w:color w:val="000000"/>
                <w:sz w:val="24"/>
                <w:szCs w:val="24"/>
              </w:rPr>
            </w:pPr>
            <w:r w:rsidRPr="00D519F3">
              <w:rPr>
                <w:color w:val="000000"/>
                <w:sz w:val="24"/>
                <w:szCs w:val="24"/>
              </w:rPr>
              <w:t>25</w:t>
            </w:r>
          </w:p>
        </w:tc>
        <w:tc>
          <w:tcPr>
            <w:tcW w:w="1464" w:type="dxa"/>
            <w:tcBorders>
              <w:top w:val="nil"/>
              <w:left w:val="nil"/>
              <w:bottom w:val="single" w:sz="4" w:space="0" w:color="auto"/>
              <w:right w:val="single" w:sz="4" w:space="0" w:color="auto"/>
            </w:tcBorders>
            <w:shd w:val="clear" w:color="auto" w:fill="auto"/>
            <w:noWrap/>
            <w:vAlign w:val="center"/>
            <w:hideMark/>
          </w:tcPr>
          <w:p w14:paraId="4C7B677C" w14:textId="77777777" w:rsidR="00D519F3" w:rsidRPr="00D519F3" w:rsidRDefault="00D519F3" w:rsidP="00D519F3">
            <w:pPr>
              <w:ind w:firstLine="0"/>
              <w:jc w:val="center"/>
              <w:rPr>
                <w:color w:val="000000"/>
                <w:sz w:val="24"/>
                <w:szCs w:val="24"/>
              </w:rPr>
            </w:pPr>
            <w:r w:rsidRPr="00D519F3">
              <w:rPr>
                <w:color w:val="000000"/>
                <w:sz w:val="24"/>
                <w:szCs w:val="24"/>
              </w:rPr>
              <w:t>477914.96</w:t>
            </w:r>
          </w:p>
        </w:tc>
        <w:tc>
          <w:tcPr>
            <w:tcW w:w="1630" w:type="dxa"/>
            <w:tcBorders>
              <w:top w:val="nil"/>
              <w:left w:val="nil"/>
              <w:bottom w:val="single" w:sz="4" w:space="0" w:color="auto"/>
              <w:right w:val="single" w:sz="4" w:space="0" w:color="auto"/>
            </w:tcBorders>
            <w:shd w:val="clear" w:color="auto" w:fill="auto"/>
            <w:noWrap/>
            <w:vAlign w:val="center"/>
            <w:hideMark/>
          </w:tcPr>
          <w:p w14:paraId="353DEF3E" w14:textId="77777777" w:rsidR="00D519F3" w:rsidRPr="00D519F3" w:rsidRDefault="00D519F3" w:rsidP="00D519F3">
            <w:pPr>
              <w:ind w:firstLine="0"/>
              <w:jc w:val="center"/>
              <w:rPr>
                <w:color w:val="000000"/>
                <w:sz w:val="24"/>
                <w:szCs w:val="24"/>
              </w:rPr>
            </w:pPr>
            <w:r w:rsidRPr="00D519F3">
              <w:rPr>
                <w:color w:val="000000"/>
                <w:sz w:val="24"/>
                <w:szCs w:val="24"/>
              </w:rPr>
              <w:t>2251037.42</w:t>
            </w:r>
          </w:p>
        </w:tc>
      </w:tr>
      <w:tr w:rsidR="00D519F3" w:rsidRPr="00D519F3" w14:paraId="68C3DC7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10219F2" w14:textId="77777777" w:rsidR="00D519F3" w:rsidRPr="00D519F3" w:rsidRDefault="00D519F3" w:rsidP="00D519F3">
            <w:pPr>
              <w:ind w:firstLine="0"/>
              <w:jc w:val="center"/>
              <w:rPr>
                <w:color w:val="000000"/>
                <w:sz w:val="24"/>
                <w:szCs w:val="24"/>
              </w:rPr>
            </w:pPr>
            <w:r w:rsidRPr="00D519F3">
              <w:rPr>
                <w:color w:val="000000"/>
                <w:sz w:val="24"/>
                <w:szCs w:val="24"/>
              </w:rPr>
              <w:t>8</w:t>
            </w:r>
          </w:p>
        </w:tc>
        <w:tc>
          <w:tcPr>
            <w:tcW w:w="1464" w:type="dxa"/>
            <w:tcBorders>
              <w:top w:val="nil"/>
              <w:left w:val="nil"/>
              <w:bottom w:val="single" w:sz="4" w:space="0" w:color="auto"/>
              <w:right w:val="single" w:sz="4" w:space="0" w:color="auto"/>
            </w:tcBorders>
            <w:shd w:val="clear" w:color="auto" w:fill="auto"/>
            <w:noWrap/>
            <w:vAlign w:val="center"/>
            <w:hideMark/>
          </w:tcPr>
          <w:p w14:paraId="18AA1ED3" w14:textId="77777777" w:rsidR="00D519F3" w:rsidRPr="00D519F3" w:rsidRDefault="00D519F3" w:rsidP="00D519F3">
            <w:pPr>
              <w:ind w:firstLine="0"/>
              <w:jc w:val="center"/>
              <w:rPr>
                <w:color w:val="000000"/>
                <w:sz w:val="24"/>
                <w:szCs w:val="24"/>
              </w:rPr>
            </w:pPr>
            <w:r w:rsidRPr="00D519F3">
              <w:rPr>
                <w:color w:val="000000"/>
                <w:sz w:val="24"/>
                <w:szCs w:val="24"/>
              </w:rPr>
              <w:t>477918.80</w:t>
            </w:r>
          </w:p>
        </w:tc>
        <w:tc>
          <w:tcPr>
            <w:tcW w:w="1630" w:type="dxa"/>
            <w:tcBorders>
              <w:top w:val="nil"/>
              <w:left w:val="nil"/>
              <w:bottom w:val="single" w:sz="4" w:space="0" w:color="auto"/>
              <w:right w:val="single" w:sz="4" w:space="0" w:color="auto"/>
            </w:tcBorders>
            <w:shd w:val="clear" w:color="auto" w:fill="auto"/>
            <w:noWrap/>
            <w:vAlign w:val="center"/>
            <w:hideMark/>
          </w:tcPr>
          <w:p w14:paraId="516D4A2F" w14:textId="77777777" w:rsidR="00D519F3" w:rsidRPr="00D519F3" w:rsidRDefault="00D519F3" w:rsidP="00D519F3">
            <w:pPr>
              <w:ind w:firstLine="0"/>
              <w:jc w:val="center"/>
              <w:rPr>
                <w:color w:val="000000"/>
                <w:sz w:val="24"/>
                <w:szCs w:val="24"/>
              </w:rPr>
            </w:pPr>
            <w:r w:rsidRPr="00D519F3">
              <w:rPr>
                <w:color w:val="000000"/>
                <w:sz w:val="24"/>
                <w:szCs w:val="24"/>
              </w:rPr>
              <w:t>2251030.20</w:t>
            </w:r>
          </w:p>
        </w:tc>
      </w:tr>
      <w:tr w:rsidR="00D519F3" w:rsidRPr="00D519F3" w14:paraId="2464240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CEEAB6F"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464" w:type="dxa"/>
            <w:tcBorders>
              <w:top w:val="nil"/>
              <w:left w:val="nil"/>
              <w:bottom w:val="single" w:sz="4" w:space="0" w:color="auto"/>
              <w:right w:val="single" w:sz="4" w:space="0" w:color="auto"/>
            </w:tcBorders>
            <w:shd w:val="clear" w:color="auto" w:fill="auto"/>
            <w:noWrap/>
            <w:vAlign w:val="center"/>
            <w:hideMark/>
          </w:tcPr>
          <w:p w14:paraId="2B339D1D"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630" w:type="dxa"/>
            <w:tcBorders>
              <w:top w:val="nil"/>
              <w:left w:val="nil"/>
              <w:bottom w:val="single" w:sz="4" w:space="0" w:color="auto"/>
              <w:right w:val="single" w:sz="4" w:space="0" w:color="auto"/>
            </w:tcBorders>
            <w:shd w:val="clear" w:color="auto" w:fill="auto"/>
            <w:noWrap/>
            <w:vAlign w:val="center"/>
            <w:hideMark/>
          </w:tcPr>
          <w:p w14:paraId="761F2890" w14:textId="77777777" w:rsidR="00D519F3" w:rsidRPr="00D519F3" w:rsidRDefault="00D519F3" w:rsidP="00D519F3">
            <w:pPr>
              <w:ind w:firstLine="0"/>
              <w:jc w:val="center"/>
              <w:rPr>
                <w:color w:val="000000"/>
                <w:sz w:val="24"/>
                <w:szCs w:val="24"/>
              </w:rPr>
            </w:pPr>
            <w:r w:rsidRPr="00D519F3">
              <w:rPr>
                <w:color w:val="000000"/>
                <w:sz w:val="24"/>
                <w:szCs w:val="24"/>
              </w:rPr>
              <w:t> </w:t>
            </w:r>
          </w:p>
        </w:tc>
      </w:tr>
      <w:tr w:rsidR="00D519F3" w:rsidRPr="00D519F3" w14:paraId="6A29239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0C638C5" w14:textId="77777777" w:rsidR="00D519F3" w:rsidRPr="00D519F3" w:rsidRDefault="00D519F3" w:rsidP="00D519F3">
            <w:pPr>
              <w:ind w:firstLine="0"/>
              <w:jc w:val="center"/>
              <w:rPr>
                <w:color w:val="000000"/>
                <w:sz w:val="24"/>
                <w:szCs w:val="24"/>
              </w:rPr>
            </w:pPr>
            <w:r w:rsidRPr="00D519F3">
              <w:rPr>
                <w:color w:val="000000"/>
                <w:sz w:val="24"/>
                <w:szCs w:val="24"/>
              </w:rPr>
              <w:t>26</w:t>
            </w:r>
          </w:p>
        </w:tc>
        <w:tc>
          <w:tcPr>
            <w:tcW w:w="1464" w:type="dxa"/>
            <w:tcBorders>
              <w:top w:val="nil"/>
              <w:left w:val="nil"/>
              <w:bottom w:val="single" w:sz="4" w:space="0" w:color="auto"/>
              <w:right w:val="single" w:sz="4" w:space="0" w:color="auto"/>
            </w:tcBorders>
            <w:shd w:val="clear" w:color="auto" w:fill="auto"/>
            <w:noWrap/>
            <w:vAlign w:val="center"/>
            <w:hideMark/>
          </w:tcPr>
          <w:p w14:paraId="3F7CA174" w14:textId="77777777" w:rsidR="00D519F3" w:rsidRPr="00D519F3" w:rsidRDefault="00D519F3" w:rsidP="00D519F3">
            <w:pPr>
              <w:ind w:firstLine="0"/>
              <w:jc w:val="center"/>
              <w:rPr>
                <w:color w:val="000000"/>
                <w:sz w:val="24"/>
                <w:szCs w:val="24"/>
              </w:rPr>
            </w:pPr>
            <w:r w:rsidRPr="00D519F3">
              <w:rPr>
                <w:color w:val="000000"/>
                <w:sz w:val="24"/>
                <w:szCs w:val="24"/>
              </w:rPr>
              <w:t>476956.19</w:t>
            </w:r>
          </w:p>
        </w:tc>
        <w:tc>
          <w:tcPr>
            <w:tcW w:w="1630" w:type="dxa"/>
            <w:tcBorders>
              <w:top w:val="nil"/>
              <w:left w:val="nil"/>
              <w:bottom w:val="single" w:sz="4" w:space="0" w:color="auto"/>
              <w:right w:val="single" w:sz="4" w:space="0" w:color="auto"/>
            </w:tcBorders>
            <w:shd w:val="clear" w:color="auto" w:fill="auto"/>
            <w:noWrap/>
            <w:vAlign w:val="center"/>
            <w:hideMark/>
          </w:tcPr>
          <w:p w14:paraId="2B4AA859" w14:textId="77777777" w:rsidR="00D519F3" w:rsidRPr="00D519F3" w:rsidRDefault="00D519F3" w:rsidP="00D519F3">
            <w:pPr>
              <w:ind w:firstLine="0"/>
              <w:jc w:val="center"/>
              <w:rPr>
                <w:color w:val="000000"/>
                <w:sz w:val="24"/>
                <w:szCs w:val="24"/>
              </w:rPr>
            </w:pPr>
            <w:r w:rsidRPr="00D519F3">
              <w:rPr>
                <w:color w:val="000000"/>
                <w:sz w:val="24"/>
                <w:szCs w:val="24"/>
              </w:rPr>
              <w:t>2251867.35</w:t>
            </w:r>
          </w:p>
        </w:tc>
      </w:tr>
      <w:tr w:rsidR="00D519F3" w:rsidRPr="00D519F3" w14:paraId="7E4D843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7464539" w14:textId="77777777" w:rsidR="00D519F3" w:rsidRPr="00D519F3" w:rsidRDefault="00D519F3" w:rsidP="00D519F3">
            <w:pPr>
              <w:ind w:firstLine="0"/>
              <w:jc w:val="center"/>
              <w:rPr>
                <w:color w:val="000000"/>
                <w:sz w:val="24"/>
                <w:szCs w:val="24"/>
              </w:rPr>
            </w:pPr>
            <w:r w:rsidRPr="00D519F3">
              <w:rPr>
                <w:color w:val="000000"/>
                <w:sz w:val="24"/>
                <w:szCs w:val="24"/>
              </w:rPr>
              <w:t>27</w:t>
            </w:r>
          </w:p>
        </w:tc>
        <w:tc>
          <w:tcPr>
            <w:tcW w:w="1464" w:type="dxa"/>
            <w:tcBorders>
              <w:top w:val="nil"/>
              <w:left w:val="nil"/>
              <w:bottom w:val="single" w:sz="4" w:space="0" w:color="auto"/>
              <w:right w:val="single" w:sz="4" w:space="0" w:color="auto"/>
            </w:tcBorders>
            <w:shd w:val="clear" w:color="auto" w:fill="auto"/>
            <w:noWrap/>
            <w:vAlign w:val="center"/>
            <w:hideMark/>
          </w:tcPr>
          <w:p w14:paraId="6DDA637C" w14:textId="77777777" w:rsidR="00D519F3" w:rsidRPr="00D519F3" w:rsidRDefault="00D519F3" w:rsidP="00D519F3">
            <w:pPr>
              <w:ind w:firstLine="0"/>
              <w:jc w:val="center"/>
              <w:rPr>
                <w:color w:val="000000"/>
                <w:sz w:val="24"/>
                <w:szCs w:val="24"/>
              </w:rPr>
            </w:pPr>
            <w:r w:rsidRPr="00D519F3">
              <w:rPr>
                <w:color w:val="000000"/>
                <w:sz w:val="24"/>
                <w:szCs w:val="24"/>
              </w:rPr>
              <w:t>476975.50</w:t>
            </w:r>
          </w:p>
        </w:tc>
        <w:tc>
          <w:tcPr>
            <w:tcW w:w="1630" w:type="dxa"/>
            <w:tcBorders>
              <w:top w:val="nil"/>
              <w:left w:val="nil"/>
              <w:bottom w:val="single" w:sz="4" w:space="0" w:color="auto"/>
              <w:right w:val="single" w:sz="4" w:space="0" w:color="auto"/>
            </w:tcBorders>
            <w:shd w:val="clear" w:color="auto" w:fill="auto"/>
            <w:noWrap/>
            <w:vAlign w:val="center"/>
            <w:hideMark/>
          </w:tcPr>
          <w:p w14:paraId="6E278CB2" w14:textId="77777777" w:rsidR="00D519F3" w:rsidRPr="00D519F3" w:rsidRDefault="00D519F3" w:rsidP="00D519F3">
            <w:pPr>
              <w:ind w:firstLine="0"/>
              <w:jc w:val="center"/>
              <w:rPr>
                <w:color w:val="000000"/>
                <w:sz w:val="24"/>
                <w:szCs w:val="24"/>
              </w:rPr>
            </w:pPr>
            <w:r w:rsidRPr="00D519F3">
              <w:rPr>
                <w:color w:val="000000"/>
                <w:sz w:val="24"/>
                <w:szCs w:val="24"/>
              </w:rPr>
              <w:t>2251882.36</w:t>
            </w:r>
          </w:p>
        </w:tc>
      </w:tr>
      <w:tr w:rsidR="00D519F3" w:rsidRPr="00D519F3" w14:paraId="2113CF1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ED64669" w14:textId="77777777" w:rsidR="00D519F3" w:rsidRPr="00D519F3" w:rsidRDefault="00D519F3" w:rsidP="00D519F3">
            <w:pPr>
              <w:ind w:firstLine="0"/>
              <w:jc w:val="center"/>
              <w:rPr>
                <w:color w:val="000000"/>
                <w:sz w:val="24"/>
                <w:szCs w:val="24"/>
              </w:rPr>
            </w:pPr>
            <w:r w:rsidRPr="00D519F3">
              <w:rPr>
                <w:color w:val="000000"/>
                <w:sz w:val="24"/>
                <w:szCs w:val="24"/>
              </w:rPr>
              <w:t>28</w:t>
            </w:r>
          </w:p>
        </w:tc>
        <w:tc>
          <w:tcPr>
            <w:tcW w:w="1464" w:type="dxa"/>
            <w:tcBorders>
              <w:top w:val="nil"/>
              <w:left w:val="nil"/>
              <w:bottom w:val="single" w:sz="4" w:space="0" w:color="auto"/>
              <w:right w:val="single" w:sz="4" w:space="0" w:color="auto"/>
            </w:tcBorders>
            <w:shd w:val="clear" w:color="auto" w:fill="auto"/>
            <w:noWrap/>
            <w:vAlign w:val="center"/>
            <w:hideMark/>
          </w:tcPr>
          <w:p w14:paraId="7D5823E6" w14:textId="77777777" w:rsidR="00D519F3" w:rsidRPr="00D519F3" w:rsidRDefault="00D519F3" w:rsidP="00D519F3">
            <w:pPr>
              <w:ind w:firstLine="0"/>
              <w:jc w:val="center"/>
              <w:rPr>
                <w:color w:val="000000"/>
                <w:sz w:val="24"/>
                <w:szCs w:val="24"/>
              </w:rPr>
            </w:pPr>
            <w:r w:rsidRPr="00D519F3">
              <w:rPr>
                <w:color w:val="000000"/>
                <w:sz w:val="24"/>
                <w:szCs w:val="24"/>
              </w:rPr>
              <w:t>476918.07</w:t>
            </w:r>
          </w:p>
        </w:tc>
        <w:tc>
          <w:tcPr>
            <w:tcW w:w="1630" w:type="dxa"/>
            <w:tcBorders>
              <w:top w:val="nil"/>
              <w:left w:val="nil"/>
              <w:bottom w:val="single" w:sz="4" w:space="0" w:color="auto"/>
              <w:right w:val="single" w:sz="4" w:space="0" w:color="auto"/>
            </w:tcBorders>
            <w:shd w:val="clear" w:color="auto" w:fill="auto"/>
            <w:noWrap/>
            <w:vAlign w:val="center"/>
            <w:hideMark/>
          </w:tcPr>
          <w:p w14:paraId="39663534" w14:textId="77777777" w:rsidR="00D519F3" w:rsidRPr="00D519F3" w:rsidRDefault="00D519F3" w:rsidP="00D519F3">
            <w:pPr>
              <w:ind w:firstLine="0"/>
              <w:jc w:val="center"/>
              <w:rPr>
                <w:color w:val="000000"/>
                <w:sz w:val="24"/>
                <w:szCs w:val="24"/>
              </w:rPr>
            </w:pPr>
            <w:r w:rsidRPr="00D519F3">
              <w:rPr>
                <w:color w:val="000000"/>
                <w:sz w:val="24"/>
                <w:szCs w:val="24"/>
              </w:rPr>
              <w:t>2251931.44</w:t>
            </w:r>
          </w:p>
        </w:tc>
      </w:tr>
      <w:tr w:rsidR="00D519F3" w:rsidRPr="00D519F3" w14:paraId="6E23081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FCEFAA" w14:textId="77777777" w:rsidR="00D519F3" w:rsidRPr="00D519F3" w:rsidRDefault="00D519F3" w:rsidP="00D519F3">
            <w:pPr>
              <w:ind w:firstLine="0"/>
              <w:jc w:val="center"/>
              <w:rPr>
                <w:color w:val="000000"/>
                <w:sz w:val="24"/>
                <w:szCs w:val="24"/>
              </w:rPr>
            </w:pPr>
            <w:r w:rsidRPr="00D519F3">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center"/>
            <w:hideMark/>
          </w:tcPr>
          <w:p w14:paraId="758310B7" w14:textId="77777777" w:rsidR="00D519F3" w:rsidRPr="00D519F3" w:rsidRDefault="00D519F3" w:rsidP="00D519F3">
            <w:pPr>
              <w:ind w:firstLine="0"/>
              <w:jc w:val="center"/>
              <w:rPr>
                <w:color w:val="000000"/>
                <w:sz w:val="24"/>
                <w:szCs w:val="24"/>
              </w:rPr>
            </w:pPr>
            <w:r w:rsidRPr="00D519F3">
              <w:rPr>
                <w:color w:val="000000"/>
                <w:sz w:val="24"/>
                <w:szCs w:val="24"/>
              </w:rPr>
              <w:t>476907.39</w:t>
            </w:r>
          </w:p>
        </w:tc>
        <w:tc>
          <w:tcPr>
            <w:tcW w:w="1630" w:type="dxa"/>
            <w:tcBorders>
              <w:top w:val="nil"/>
              <w:left w:val="nil"/>
              <w:bottom w:val="single" w:sz="4" w:space="0" w:color="auto"/>
              <w:right w:val="single" w:sz="4" w:space="0" w:color="auto"/>
            </w:tcBorders>
            <w:shd w:val="clear" w:color="auto" w:fill="auto"/>
            <w:noWrap/>
            <w:vAlign w:val="center"/>
            <w:hideMark/>
          </w:tcPr>
          <w:p w14:paraId="40253304" w14:textId="77777777" w:rsidR="00D519F3" w:rsidRPr="00D519F3" w:rsidRDefault="00D519F3" w:rsidP="00D519F3">
            <w:pPr>
              <w:ind w:firstLine="0"/>
              <w:jc w:val="center"/>
              <w:rPr>
                <w:color w:val="000000"/>
                <w:sz w:val="24"/>
                <w:szCs w:val="24"/>
              </w:rPr>
            </w:pPr>
            <w:r w:rsidRPr="00D519F3">
              <w:rPr>
                <w:color w:val="000000"/>
                <w:sz w:val="24"/>
                <w:szCs w:val="24"/>
              </w:rPr>
              <w:t>2251941.54</w:t>
            </w:r>
          </w:p>
        </w:tc>
      </w:tr>
      <w:tr w:rsidR="00D519F3" w:rsidRPr="00D519F3" w14:paraId="349E729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0F9C91F" w14:textId="77777777" w:rsidR="00D519F3" w:rsidRPr="00D519F3" w:rsidRDefault="00D519F3" w:rsidP="00D519F3">
            <w:pPr>
              <w:ind w:firstLine="0"/>
              <w:jc w:val="center"/>
              <w:rPr>
                <w:color w:val="000000"/>
                <w:sz w:val="24"/>
                <w:szCs w:val="24"/>
              </w:rPr>
            </w:pPr>
            <w:r w:rsidRPr="00D519F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center"/>
            <w:hideMark/>
          </w:tcPr>
          <w:p w14:paraId="19A58CCC" w14:textId="77777777" w:rsidR="00D519F3" w:rsidRPr="00D519F3" w:rsidRDefault="00D519F3" w:rsidP="00D519F3">
            <w:pPr>
              <w:ind w:firstLine="0"/>
              <w:jc w:val="center"/>
              <w:rPr>
                <w:color w:val="000000"/>
                <w:sz w:val="24"/>
                <w:szCs w:val="24"/>
              </w:rPr>
            </w:pPr>
            <w:r w:rsidRPr="00D519F3">
              <w:rPr>
                <w:color w:val="000000"/>
                <w:sz w:val="24"/>
                <w:szCs w:val="24"/>
              </w:rPr>
              <w:t>476793.95</w:t>
            </w:r>
          </w:p>
        </w:tc>
        <w:tc>
          <w:tcPr>
            <w:tcW w:w="1630" w:type="dxa"/>
            <w:tcBorders>
              <w:top w:val="nil"/>
              <w:left w:val="nil"/>
              <w:bottom w:val="single" w:sz="4" w:space="0" w:color="auto"/>
              <w:right w:val="single" w:sz="4" w:space="0" w:color="auto"/>
            </w:tcBorders>
            <w:shd w:val="clear" w:color="auto" w:fill="auto"/>
            <w:noWrap/>
            <w:vAlign w:val="center"/>
            <w:hideMark/>
          </w:tcPr>
          <w:p w14:paraId="7F171C1D" w14:textId="77777777" w:rsidR="00D519F3" w:rsidRPr="00D519F3" w:rsidRDefault="00D519F3" w:rsidP="00D519F3">
            <w:pPr>
              <w:ind w:firstLine="0"/>
              <w:jc w:val="center"/>
              <w:rPr>
                <w:color w:val="000000"/>
                <w:sz w:val="24"/>
                <w:szCs w:val="24"/>
              </w:rPr>
            </w:pPr>
            <w:r w:rsidRPr="00D519F3">
              <w:rPr>
                <w:color w:val="000000"/>
                <w:sz w:val="24"/>
                <w:szCs w:val="24"/>
              </w:rPr>
              <w:t>2252038.06</w:t>
            </w:r>
          </w:p>
        </w:tc>
      </w:tr>
      <w:tr w:rsidR="00D519F3" w:rsidRPr="00D519F3" w14:paraId="4A8770E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D9F77B4" w14:textId="77777777" w:rsidR="00D519F3" w:rsidRPr="00D519F3" w:rsidRDefault="00D519F3" w:rsidP="00D519F3">
            <w:pPr>
              <w:ind w:firstLine="0"/>
              <w:jc w:val="center"/>
              <w:rPr>
                <w:color w:val="000000"/>
                <w:sz w:val="24"/>
                <w:szCs w:val="24"/>
              </w:rPr>
            </w:pPr>
            <w:r w:rsidRPr="00D519F3">
              <w:rPr>
                <w:color w:val="000000"/>
                <w:sz w:val="24"/>
                <w:szCs w:val="24"/>
              </w:rPr>
              <w:t>31</w:t>
            </w:r>
          </w:p>
        </w:tc>
        <w:tc>
          <w:tcPr>
            <w:tcW w:w="1464" w:type="dxa"/>
            <w:tcBorders>
              <w:top w:val="nil"/>
              <w:left w:val="nil"/>
              <w:bottom w:val="single" w:sz="4" w:space="0" w:color="auto"/>
              <w:right w:val="single" w:sz="4" w:space="0" w:color="auto"/>
            </w:tcBorders>
            <w:shd w:val="clear" w:color="auto" w:fill="auto"/>
            <w:noWrap/>
            <w:vAlign w:val="center"/>
            <w:hideMark/>
          </w:tcPr>
          <w:p w14:paraId="29C0149A" w14:textId="77777777" w:rsidR="00D519F3" w:rsidRPr="00D519F3" w:rsidRDefault="00D519F3" w:rsidP="00D519F3">
            <w:pPr>
              <w:ind w:firstLine="0"/>
              <w:jc w:val="center"/>
              <w:rPr>
                <w:color w:val="000000"/>
                <w:sz w:val="24"/>
                <w:szCs w:val="24"/>
              </w:rPr>
            </w:pPr>
            <w:r w:rsidRPr="00D519F3">
              <w:rPr>
                <w:color w:val="000000"/>
                <w:sz w:val="24"/>
                <w:szCs w:val="24"/>
              </w:rPr>
              <w:t>476778.31</w:t>
            </w:r>
          </w:p>
        </w:tc>
        <w:tc>
          <w:tcPr>
            <w:tcW w:w="1630" w:type="dxa"/>
            <w:tcBorders>
              <w:top w:val="nil"/>
              <w:left w:val="nil"/>
              <w:bottom w:val="single" w:sz="4" w:space="0" w:color="auto"/>
              <w:right w:val="single" w:sz="4" w:space="0" w:color="auto"/>
            </w:tcBorders>
            <w:shd w:val="clear" w:color="auto" w:fill="auto"/>
            <w:noWrap/>
            <w:vAlign w:val="center"/>
            <w:hideMark/>
          </w:tcPr>
          <w:p w14:paraId="48E3141D" w14:textId="77777777" w:rsidR="00D519F3" w:rsidRPr="00D519F3" w:rsidRDefault="00D519F3" w:rsidP="00D519F3">
            <w:pPr>
              <w:ind w:firstLine="0"/>
              <w:jc w:val="center"/>
              <w:rPr>
                <w:color w:val="000000"/>
                <w:sz w:val="24"/>
                <w:szCs w:val="24"/>
              </w:rPr>
            </w:pPr>
            <w:r w:rsidRPr="00D519F3">
              <w:rPr>
                <w:color w:val="000000"/>
                <w:sz w:val="24"/>
                <w:szCs w:val="24"/>
              </w:rPr>
              <w:t>2252028.68</w:t>
            </w:r>
          </w:p>
        </w:tc>
      </w:tr>
      <w:tr w:rsidR="00D519F3" w:rsidRPr="00D519F3" w14:paraId="11AF292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9033BFD" w14:textId="77777777" w:rsidR="00D519F3" w:rsidRPr="00D519F3" w:rsidRDefault="00D519F3" w:rsidP="00D519F3">
            <w:pPr>
              <w:ind w:firstLine="0"/>
              <w:jc w:val="center"/>
              <w:rPr>
                <w:color w:val="000000"/>
                <w:sz w:val="24"/>
                <w:szCs w:val="24"/>
              </w:rPr>
            </w:pPr>
            <w:r w:rsidRPr="00D519F3">
              <w:rPr>
                <w:color w:val="000000"/>
                <w:sz w:val="24"/>
                <w:szCs w:val="24"/>
              </w:rPr>
              <w:t>32</w:t>
            </w:r>
          </w:p>
        </w:tc>
        <w:tc>
          <w:tcPr>
            <w:tcW w:w="1464" w:type="dxa"/>
            <w:tcBorders>
              <w:top w:val="nil"/>
              <w:left w:val="nil"/>
              <w:bottom w:val="single" w:sz="4" w:space="0" w:color="auto"/>
              <w:right w:val="single" w:sz="4" w:space="0" w:color="auto"/>
            </w:tcBorders>
            <w:shd w:val="clear" w:color="auto" w:fill="auto"/>
            <w:noWrap/>
            <w:vAlign w:val="center"/>
            <w:hideMark/>
          </w:tcPr>
          <w:p w14:paraId="1C212C3C" w14:textId="77777777" w:rsidR="00D519F3" w:rsidRPr="00D519F3" w:rsidRDefault="00D519F3" w:rsidP="00D519F3">
            <w:pPr>
              <w:ind w:firstLine="0"/>
              <w:jc w:val="center"/>
              <w:rPr>
                <w:color w:val="000000"/>
                <w:sz w:val="24"/>
                <w:szCs w:val="24"/>
              </w:rPr>
            </w:pPr>
            <w:r w:rsidRPr="00D519F3">
              <w:rPr>
                <w:color w:val="000000"/>
                <w:sz w:val="24"/>
                <w:szCs w:val="24"/>
              </w:rPr>
              <w:t>476772.24</w:t>
            </w:r>
          </w:p>
        </w:tc>
        <w:tc>
          <w:tcPr>
            <w:tcW w:w="1630" w:type="dxa"/>
            <w:tcBorders>
              <w:top w:val="nil"/>
              <w:left w:val="nil"/>
              <w:bottom w:val="single" w:sz="4" w:space="0" w:color="auto"/>
              <w:right w:val="single" w:sz="4" w:space="0" w:color="auto"/>
            </w:tcBorders>
            <w:shd w:val="clear" w:color="auto" w:fill="auto"/>
            <w:noWrap/>
            <w:vAlign w:val="center"/>
            <w:hideMark/>
          </w:tcPr>
          <w:p w14:paraId="3FAAACAC" w14:textId="77777777" w:rsidR="00D519F3" w:rsidRPr="00D519F3" w:rsidRDefault="00D519F3" w:rsidP="00D519F3">
            <w:pPr>
              <w:ind w:firstLine="0"/>
              <w:jc w:val="center"/>
              <w:rPr>
                <w:color w:val="000000"/>
                <w:sz w:val="24"/>
                <w:szCs w:val="24"/>
              </w:rPr>
            </w:pPr>
            <w:r w:rsidRPr="00D519F3">
              <w:rPr>
                <w:color w:val="000000"/>
                <w:sz w:val="24"/>
                <w:szCs w:val="24"/>
              </w:rPr>
              <w:t>2252025.02</w:t>
            </w:r>
          </w:p>
        </w:tc>
      </w:tr>
      <w:tr w:rsidR="00D519F3" w:rsidRPr="00D519F3" w14:paraId="6DFFAF8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7C9F7B7" w14:textId="77777777" w:rsidR="00D519F3" w:rsidRPr="00D519F3" w:rsidRDefault="00D519F3" w:rsidP="00D519F3">
            <w:pPr>
              <w:ind w:firstLine="0"/>
              <w:jc w:val="center"/>
              <w:rPr>
                <w:color w:val="000000"/>
                <w:sz w:val="24"/>
                <w:szCs w:val="24"/>
              </w:rPr>
            </w:pPr>
            <w:r w:rsidRPr="00D519F3">
              <w:rPr>
                <w:color w:val="000000"/>
                <w:sz w:val="24"/>
                <w:szCs w:val="24"/>
              </w:rPr>
              <w:t>33</w:t>
            </w:r>
          </w:p>
        </w:tc>
        <w:tc>
          <w:tcPr>
            <w:tcW w:w="1464" w:type="dxa"/>
            <w:tcBorders>
              <w:top w:val="nil"/>
              <w:left w:val="nil"/>
              <w:bottom w:val="single" w:sz="4" w:space="0" w:color="auto"/>
              <w:right w:val="single" w:sz="4" w:space="0" w:color="auto"/>
            </w:tcBorders>
            <w:shd w:val="clear" w:color="auto" w:fill="auto"/>
            <w:noWrap/>
            <w:vAlign w:val="center"/>
            <w:hideMark/>
          </w:tcPr>
          <w:p w14:paraId="6A30CC58" w14:textId="77777777" w:rsidR="00D519F3" w:rsidRPr="00D519F3" w:rsidRDefault="00D519F3" w:rsidP="00D519F3">
            <w:pPr>
              <w:ind w:firstLine="0"/>
              <w:jc w:val="center"/>
              <w:rPr>
                <w:color w:val="000000"/>
                <w:sz w:val="24"/>
                <w:szCs w:val="24"/>
              </w:rPr>
            </w:pPr>
            <w:r w:rsidRPr="00D519F3">
              <w:rPr>
                <w:color w:val="000000"/>
                <w:sz w:val="24"/>
                <w:szCs w:val="24"/>
              </w:rPr>
              <w:t>476889.69</w:t>
            </w:r>
          </w:p>
        </w:tc>
        <w:tc>
          <w:tcPr>
            <w:tcW w:w="1630" w:type="dxa"/>
            <w:tcBorders>
              <w:top w:val="nil"/>
              <w:left w:val="nil"/>
              <w:bottom w:val="single" w:sz="4" w:space="0" w:color="auto"/>
              <w:right w:val="single" w:sz="4" w:space="0" w:color="auto"/>
            </w:tcBorders>
            <w:shd w:val="clear" w:color="auto" w:fill="auto"/>
            <w:noWrap/>
            <w:vAlign w:val="center"/>
            <w:hideMark/>
          </w:tcPr>
          <w:p w14:paraId="6D1C33E4" w14:textId="77777777" w:rsidR="00D519F3" w:rsidRPr="00D519F3" w:rsidRDefault="00D519F3" w:rsidP="00D519F3">
            <w:pPr>
              <w:ind w:firstLine="0"/>
              <w:jc w:val="center"/>
              <w:rPr>
                <w:color w:val="000000"/>
                <w:sz w:val="24"/>
                <w:szCs w:val="24"/>
              </w:rPr>
            </w:pPr>
            <w:r w:rsidRPr="00D519F3">
              <w:rPr>
                <w:color w:val="000000"/>
                <w:sz w:val="24"/>
                <w:szCs w:val="24"/>
              </w:rPr>
              <w:t>2251924.88</w:t>
            </w:r>
          </w:p>
        </w:tc>
      </w:tr>
      <w:tr w:rsidR="00D519F3" w:rsidRPr="00D519F3" w14:paraId="6DD9265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4FED300" w14:textId="77777777" w:rsidR="00D519F3" w:rsidRPr="00D519F3" w:rsidRDefault="00D519F3" w:rsidP="00D519F3">
            <w:pPr>
              <w:ind w:firstLine="0"/>
              <w:jc w:val="center"/>
              <w:rPr>
                <w:color w:val="000000"/>
                <w:sz w:val="24"/>
                <w:szCs w:val="24"/>
              </w:rPr>
            </w:pPr>
            <w:r w:rsidRPr="00D519F3">
              <w:rPr>
                <w:color w:val="000000"/>
                <w:sz w:val="24"/>
                <w:szCs w:val="24"/>
              </w:rPr>
              <w:t>26</w:t>
            </w:r>
          </w:p>
        </w:tc>
        <w:tc>
          <w:tcPr>
            <w:tcW w:w="1464" w:type="dxa"/>
            <w:tcBorders>
              <w:top w:val="nil"/>
              <w:left w:val="nil"/>
              <w:bottom w:val="single" w:sz="4" w:space="0" w:color="auto"/>
              <w:right w:val="single" w:sz="4" w:space="0" w:color="auto"/>
            </w:tcBorders>
            <w:shd w:val="clear" w:color="auto" w:fill="auto"/>
            <w:noWrap/>
            <w:vAlign w:val="center"/>
            <w:hideMark/>
          </w:tcPr>
          <w:p w14:paraId="3EF15694" w14:textId="77777777" w:rsidR="00D519F3" w:rsidRPr="00D519F3" w:rsidRDefault="00D519F3" w:rsidP="00D519F3">
            <w:pPr>
              <w:ind w:firstLine="0"/>
              <w:jc w:val="center"/>
              <w:rPr>
                <w:color w:val="000000"/>
                <w:sz w:val="24"/>
                <w:szCs w:val="24"/>
              </w:rPr>
            </w:pPr>
            <w:r w:rsidRPr="00D519F3">
              <w:rPr>
                <w:color w:val="000000"/>
                <w:sz w:val="24"/>
                <w:szCs w:val="24"/>
              </w:rPr>
              <w:t>476956.19</w:t>
            </w:r>
          </w:p>
        </w:tc>
        <w:tc>
          <w:tcPr>
            <w:tcW w:w="1630" w:type="dxa"/>
            <w:tcBorders>
              <w:top w:val="nil"/>
              <w:left w:val="nil"/>
              <w:bottom w:val="single" w:sz="4" w:space="0" w:color="auto"/>
              <w:right w:val="single" w:sz="4" w:space="0" w:color="auto"/>
            </w:tcBorders>
            <w:shd w:val="clear" w:color="auto" w:fill="auto"/>
            <w:noWrap/>
            <w:vAlign w:val="center"/>
            <w:hideMark/>
          </w:tcPr>
          <w:p w14:paraId="4B9352B7" w14:textId="77777777" w:rsidR="00D519F3" w:rsidRPr="00D519F3" w:rsidRDefault="00D519F3" w:rsidP="00D519F3">
            <w:pPr>
              <w:ind w:firstLine="0"/>
              <w:jc w:val="center"/>
              <w:rPr>
                <w:color w:val="000000"/>
                <w:sz w:val="24"/>
                <w:szCs w:val="24"/>
              </w:rPr>
            </w:pPr>
            <w:r w:rsidRPr="00D519F3">
              <w:rPr>
                <w:color w:val="000000"/>
                <w:sz w:val="24"/>
                <w:szCs w:val="24"/>
              </w:rPr>
              <w:t>2251867.35</w:t>
            </w:r>
          </w:p>
        </w:tc>
      </w:tr>
      <w:tr w:rsidR="00D519F3" w:rsidRPr="00D519F3" w14:paraId="2412F62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EA10571"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464" w:type="dxa"/>
            <w:tcBorders>
              <w:top w:val="nil"/>
              <w:left w:val="nil"/>
              <w:bottom w:val="single" w:sz="4" w:space="0" w:color="auto"/>
              <w:right w:val="single" w:sz="4" w:space="0" w:color="auto"/>
            </w:tcBorders>
            <w:shd w:val="clear" w:color="auto" w:fill="auto"/>
            <w:noWrap/>
            <w:vAlign w:val="center"/>
            <w:hideMark/>
          </w:tcPr>
          <w:p w14:paraId="425A831D"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630" w:type="dxa"/>
            <w:tcBorders>
              <w:top w:val="nil"/>
              <w:left w:val="nil"/>
              <w:bottom w:val="single" w:sz="4" w:space="0" w:color="auto"/>
              <w:right w:val="single" w:sz="4" w:space="0" w:color="auto"/>
            </w:tcBorders>
            <w:shd w:val="clear" w:color="auto" w:fill="auto"/>
            <w:noWrap/>
            <w:vAlign w:val="center"/>
            <w:hideMark/>
          </w:tcPr>
          <w:p w14:paraId="2564B8D1" w14:textId="77777777" w:rsidR="00D519F3" w:rsidRPr="00D519F3" w:rsidRDefault="00D519F3" w:rsidP="00D519F3">
            <w:pPr>
              <w:ind w:firstLine="0"/>
              <w:jc w:val="center"/>
              <w:rPr>
                <w:color w:val="000000"/>
                <w:sz w:val="24"/>
                <w:szCs w:val="24"/>
              </w:rPr>
            </w:pPr>
            <w:r w:rsidRPr="00D519F3">
              <w:rPr>
                <w:color w:val="000000"/>
                <w:sz w:val="24"/>
                <w:szCs w:val="24"/>
              </w:rPr>
              <w:t> </w:t>
            </w:r>
          </w:p>
        </w:tc>
      </w:tr>
      <w:tr w:rsidR="00D519F3" w:rsidRPr="00D519F3" w14:paraId="3E8520B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791F6B" w14:textId="77777777" w:rsidR="00D519F3" w:rsidRPr="00D519F3" w:rsidRDefault="00D519F3" w:rsidP="00D519F3">
            <w:pPr>
              <w:ind w:firstLine="0"/>
              <w:jc w:val="center"/>
              <w:rPr>
                <w:color w:val="000000"/>
                <w:sz w:val="24"/>
                <w:szCs w:val="24"/>
              </w:rPr>
            </w:pPr>
            <w:r w:rsidRPr="00D519F3">
              <w:rPr>
                <w:color w:val="000000"/>
                <w:sz w:val="24"/>
                <w:szCs w:val="24"/>
              </w:rPr>
              <w:t>34</w:t>
            </w:r>
          </w:p>
        </w:tc>
        <w:tc>
          <w:tcPr>
            <w:tcW w:w="1464" w:type="dxa"/>
            <w:tcBorders>
              <w:top w:val="nil"/>
              <w:left w:val="nil"/>
              <w:bottom w:val="single" w:sz="4" w:space="0" w:color="auto"/>
              <w:right w:val="single" w:sz="4" w:space="0" w:color="auto"/>
            </w:tcBorders>
            <w:shd w:val="clear" w:color="auto" w:fill="auto"/>
            <w:noWrap/>
            <w:vAlign w:val="center"/>
            <w:hideMark/>
          </w:tcPr>
          <w:p w14:paraId="6FB6EDA9" w14:textId="77777777" w:rsidR="00D519F3" w:rsidRPr="00D519F3" w:rsidRDefault="00D519F3" w:rsidP="00D519F3">
            <w:pPr>
              <w:ind w:firstLine="0"/>
              <w:jc w:val="center"/>
              <w:rPr>
                <w:color w:val="000000"/>
                <w:sz w:val="24"/>
                <w:szCs w:val="24"/>
              </w:rPr>
            </w:pPr>
            <w:r w:rsidRPr="00D519F3">
              <w:rPr>
                <w:color w:val="000000"/>
                <w:sz w:val="24"/>
                <w:szCs w:val="24"/>
              </w:rPr>
              <w:t>476596.80</w:t>
            </w:r>
          </w:p>
        </w:tc>
        <w:tc>
          <w:tcPr>
            <w:tcW w:w="1630" w:type="dxa"/>
            <w:tcBorders>
              <w:top w:val="nil"/>
              <w:left w:val="nil"/>
              <w:bottom w:val="single" w:sz="4" w:space="0" w:color="auto"/>
              <w:right w:val="single" w:sz="4" w:space="0" w:color="auto"/>
            </w:tcBorders>
            <w:shd w:val="clear" w:color="auto" w:fill="auto"/>
            <w:noWrap/>
            <w:vAlign w:val="center"/>
            <w:hideMark/>
          </w:tcPr>
          <w:p w14:paraId="57C86986" w14:textId="77777777" w:rsidR="00D519F3" w:rsidRPr="00D519F3" w:rsidRDefault="00D519F3" w:rsidP="00D519F3">
            <w:pPr>
              <w:ind w:firstLine="0"/>
              <w:jc w:val="center"/>
              <w:rPr>
                <w:color w:val="000000"/>
                <w:sz w:val="24"/>
                <w:szCs w:val="24"/>
              </w:rPr>
            </w:pPr>
            <w:r w:rsidRPr="00D519F3">
              <w:rPr>
                <w:color w:val="000000"/>
                <w:sz w:val="24"/>
                <w:szCs w:val="24"/>
              </w:rPr>
              <w:t>2252176.98</w:t>
            </w:r>
          </w:p>
        </w:tc>
      </w:tr>
      <w:tr w:rsidR="00D519F3" w:rsidRPr="00D519F3" w14:paraId="6F87D23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444903B" w14:textId="77777777" w:rsidR="00D519F3" w:rsidRPr="00D519F3" w:rsidRDefault="00D519F3" w:rsidP="00D519F3">
            <w:pPr>
              <w:ind w:firstLine="0"/>
              <w:jc w:val="center"/>
              <w:rPr>
                <w:color w:val="000000"/>
                <w:sz w:val="24"/>
                <w:szCs w:val="24"/>
              </w:rPr>
            </w:pPr>
            <w:r w:rsidRPr="00D519F3">
              <w:rPr>
                <w:color w:val="000000"/>
                <w:sz w:val="24"/>
                <w:szCs w:val="24"/>
              </w:rPr>
              <w:t>35</w:t>
            </w:r>
          </w:p>
        </w:tc>
        <w:tc>
          <w:tcPr>
            <w:tcW w:w="1464" w:type="dxa"/>
            <w:tcBorders>
              <w:top w:val="nil"/>
              <w:left w:val="nil"/>
              <w:bottom w:val="single" w:sz="4" w:space="0" w:color="auto"/>
              <w:right w:val="single" w:sz="4" w:space="0" w:color="auto"/>
            </w:tcBorders>
            <w:shd w:val="clear" w:color="auto" w:fill="auto"/>
            <w:noWrap/>
            <w:vAlign w:val="center"/>
            <w:hideMark/>
          </w:tcPr>
          <w:p w14:paraId="255DDE0F" w14:textId="77777777" w:rsidR="00D519F3" w:rsidRPr="00D519F3" w:rsidRDefault="00D519F3" w:rsidP="00D519F3">
            <w:pPr>
              <w:ind w:firstLine="0"/>
              <w:jc w:val="center"/>
              <w:rPr>
                <w:color w:val="000000"/>
                <w:sz w:val="24"/>
                <w:szCs w:val="24"/>
              </w:rPr>
            </w:pPr>
            <w:r w:rsidRPr="00D519F3">
              <w:rPr>
                <w:color w:val="000000"/>
                <w:sz w:val="24"/>
                <w:szCs w:val="24"/>
              </w:rPr>
              <w:t>476600.76</w:t>
            </w:r>
          </w:p>
        </w:tc>
        <w:tc>
          <w:tcPr>
            <w:tcW w:w="1630" w:type="dxa"/>
            <w:tcBorders>
              <w:top w:val="nil"/>
              <w:left w:val="nil"/>
              <w:bottom w:val="single" w:sz="4" w:space="0" w:color="auto"/>
              <w:right w:val="single" w:sz="4" w:space="0" w:color="auto"/>
            </w:tcBorders>
            <w:shd w:val="clear" w:color="auto" w:fill="auto"/>
            <w:noWrap/>
            <w:vAlign w:val="center"/>
            <w:hideMark/>
          </w:tcPr>
          <w:p w14:paraId="1D1CA8E3" w14:textId="77777777" w:rsidR="00D519F3" w:rsidRPr="00D519F3" w:rsidRDefault="00D519F3" w:rsidP="00D519F3">
            <w:pPr>
              <w:ind w:firstLine="0"/>
              <w:jc w:val="center"/>
              <w:rPr>
                <w:color w:val="000000"/>
                <w:sz w:val="24"/>
                <w:szCs w:val="24"/>
              </w:rPr>
            </w:pPr>
            <w:r w:rsidRPr="00D519F3">
              <w:rPr>
                <w:color w:val="000000"/>
                <w:sz w:val="24"/>
                <w:szCs w:val="24"/>
              </w:rPr>
              <w:t>2252180.54</w:t>
            </w:r>
          </w:p>
        </w:tc>
      </w:tr>
      <w:tr w:rsidR="00D519F3" w:rsidRPr="00D519F3" w14:paraId="08DC134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898B2AB" w14:textId="77777777" w:rsidR="00D519F3" w:rsidRPr="00D519F3" w:rsidRDefault="00D519F3" w:rsidP="00D519F3">
            <w:pPr>
              <w:ind w:firstLine="0"/>
              <w:jc w:val="center"/>
              <w:rPr>
                <w:color w:val="000000"/>
                <w:sz w:val="24"/>
                <w:szCs w:val="24"/>
              </w:rPr>
            </w:pPr>
            <w:r w:rsidRPr="00D519F3">
              <w:rPr>
                <w:color w:val="000000"/>
                <w:sz w:val="24"/>
                <w:szCs w:val="24"/>
              </w:rPr>
              <w:t>36</w:t>
            </w:r>
          </w:p>
        </w:tc>
        <w:tc>
          <w:tcPr>
            <w:tcW w:w="1464" w:type="dxa"/>
            <w:tcBorders>
              <w:top w:val="nil"/>
              <w:left w:val="nil"/>
              <w:bottom w:val="single" w:sz="4" w:space="0" w:color="auto"/>
              <w:right w:val="single" w:sz="4" w:space="0" w:color="auto"/>
            </w:tcBorders>
            <w:shd w:val="clear" w:color="auto" w:fill="auto"/>
            <w:noWrap/>
            <w:vAlign w:val="center"/>
            <w:hideMark/>
          </w:tcPr>
          <w:p w14:paraId="250B1B92" w14:textId="77777777" w:rsidR="00D519F3" w:rsidRPr="00D519F3" w:rsidRDefault="00D519F3" w:rsidP="00D519F3">
            <w:pPr>
              <w:ind w:firstLine="0"/>
              <w:jc w:val="center"/>
              <w:rPr>
                <w:color w:val="000000"/>
                <w:sz w:val="24"/>
                <w:szCs w:val="24"/>
              </w:rPr>
            </w:pPr>
            <w:r w:rsidRPr="00D519F3">
              <w:rPr>
                <w:color w:val="000000"/>
                <w:sz w:val="24"/>
                <w:szCs w:val="24"/>
              </w:rPr>
              <w:t>476611.27</w:t>
            </w:r>
          </w:p>
        </w:tc>
        <w:tc>
          <w:tcPr>
            <w:tcW w:w="1630" w:type="dxa"/>
            <w:tcBorders>
              <w:top w:val="nil"/>
              <w:left w:val="nil"/>
              <w:bottom w:val="single" w:sz="4" w:space="0" w:color="auto"/>
              <w:right w:val="single" w:sz="4" w:space="0" w:color="auto"/>
            </w:tcBorders>
            <w:shd w:val="clear" w:color="auto" w:fill="auto"/>
            <w:noWrap/>
            <w:vAlign w:val="center"/>
            <w:hideMark/>
          </w:tcPr>
          <w:p w14:paraId="362D7486" w14:textId="77777777" w:rsidR="00D519F3" w:rsidRPr="00D519F3" w:rsidRDefault="00D519F3" w:rsidP="00D519F3">
            <w:pPr>
              <w:ind w:firstLine="0"/>
              <w:jc w:val="center"/>
              <w:rPr>
                <w:color w:val="000000"/>
                <w:sz w:val="24"/>
                <w:szCs w:val="24"/>
              </w:rPr>
            </w:pPr>
            <w:r w:rsidRPr="00D519F3">
              <w:rPr>
                <w:color w:val="000000"/>
                <w:sz w:val="24"/>
                <w:szCs w:val="24"/>
              </w:rPr>
              <w:t>2252189.21</w:t>
            </w:r>
          </w:p>
        </w:tc>
      </w:tr>
      <w:tr w:rsidR="00D519F3" w:rsidRPr="00D519F3" w14:paraId="34DE39E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DC08B1" w14:textId="77777777" w:rsidR="00D519F3" w:rsidRPr="00D519F3" w:rsidRDefault="00D519F3" w:rsidP="00D519F3">
            <w:pPr>
              <w:ind w:firstLine="0"/>
              <w:jc w:val="center"/>
              <w:rPr>
                <w:color w:val="000000"/>
                <w:sz w:val="24"/>
                <w:szCs w:val="24"/>
              </w:rPr>
            </w:pPr>
            <w:r w:rsidRPr="00D519F3">
              <w:rPr>
                <w:color w:val="000000"/>
                <w:sz w:val="24"/>
                <w:szCs w:val="24"/>
              </w:rPr>
              <w:t>37</w:t>
            </w:r>
          </w:p>
        </w:tc>
        <w:tc>
          <w:tcPr>
            <w:tcW w:w="1464" w:type="dxa"/>
            <w:tcBorders>
              <w:top w:val="nil"/>
              <w:left w:val="nil"/>
              <w:bottom w:val="single" w:sz="4" w:space="0" w:color="auto"/>
              <w:right w:val="single" w:sz="4" w:space="0" w:color="auto"/>
            </w:tcBorders>
            <w:shd w:val="clear" w:color="auto" w:fill="auto"/>
            <w:noWrap/>
            <w:vAlign w:val="center"/>
            <w:hideMark/>
          </w:tcPr>
          <w:p w14:paraId="7D466B34" w14:textId="77777777" w:rsidR="00D519F3" w:rsidRPr="00D519F3" w:rsidRDefault="00D519F3" w:rsidP="00D519F3">
            <w:pPr>
              <w:ind w:firstLine="0"/>
              <w:jc w:val="center"/>
              <w:rPr>
                <w:color w:val="000000"/>
                <w:sz w:val="24"/>
                <w:szCs w:val="24"/>
              </w:rPr>
            </w:pPr>
            <w:r w:rsidRPr="00D519F3">
              <w:rPr>
                <w:color w:val="000000"/>
                <w:sz w:val="24"/>
                <w:szCs w:val="24"/>
              </w:rPr>
              <w:t>476612.16</w:t>
            </w:r>
          </w:p>
        </w:tc>
        <w:tc>
          <w:tcPr>
            <w:tcW w:w="1630" w:type="dxa"/>
            <w:tcBorders>
              <w:top w:val="nil"/>
              <w:left w:val="nil"/>
              <w:bottom w:val="single" w:sz="4" w:space="0" w:color="auto"/>
              <w:right w:val="single" w:sz="4" w:space="0" w:color="auto"/>
            </w:tcBorders>
            <w:shd w:val="clear" w:color="auto" w:fill="auto"/>
            <w:noWrap/>
            <w:vAlign w:val="center"/>
            <w:hideMark/>
          </w:tcPr>
          <w:p w14:paraId="118BA24E" w14:textId="77777777" w:rsidR="00D519F3" w:rsidRPr="00D519F3" w:rsidRDefault="00D519F3" w:rsidP="00D519F3">
            <w:pPr>
              <w:ind w:firstLine="0"/>
              <w:jc w:val="center"/>
              <w:rPr>
                <w:color w:val="000000"/>
                <w:sz w:val="24"/>
                <w:szCs w:val="24"/>
              </w:rPr>
            </w:pPr>
            <w:r w:rsidRPr="00D519F3">
              <w:rPr>
                <w:color w:val="000000"/>
                <w:sz w:val="24"/>
                <w:szCs w:val="24"/>
              </w:rPr>
              <w:t>2252190.08</w:t>
            </w:r>
          </w:p>
        </w:tc>
      </w:tr>
      <w:tr w:rsidR="00D519F3" w:rsidRPr="00D519F3" w14:paraId="7DF7B65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C60ACF5" w14:textId="77777777" w:rsidR="00D519F3" w:rsidRPr="00D519F3" w:rsidRDefault="00D519F3" w:rsidP="00D519F3">
            <w:pPr>
              <w:ind w:firstLine="0"/>
              <w:jc w:val="center"/>
              <w:rPr>
                <w:color w:val="000000"/>
                <w:sz w:val="24"/>
                <w:szCs w:val="24"/>
              </w:rPr>
            </w:pPr>
            <w:r w:rsidRPr="00D519F3">
              <w:rPr>
                <w:color w:val="000000"/>
                <w:sz w:val="24"/>
                <w:szCs w:val="24"/>
              </w:rPr>
              <w:t>38</w:t>
            </w:r>
          </w:p>
        </w:tc>
        <w:tc>
          <w:tcPr>
            <w:tcW w:w="1464" w:type="dxa"/>
            <w:tcBorders>
              <w:top w:val="nil"/>
              <w:left w:val="nil"/>
              <w:bottom w:val="single" w:sz="4" w:space="0" w:color="auto"/>
              <w:right w:val="single" w:sz="4" w:space="0" w:color="auto"/>
            </w:tcBorders>
            <w:shd w:val="clear" w:color="auto" w:fill="auto"/>
            <w:noWrap/>
            <w:vAlign w:val="center"/>
            <w:hideMark/>
          </w:tcPr>
          <w:p w14:paraId="33D822DF" w14:textId="77777777" w:rsidR="00D519F3" w:rsidRPr="00D519F3" w:rsidRDefault="00D519F3" w:rsidP="00D519F3">
            <w:pPr>
              <w:ind w:firstLine="0"/>
              <w:jc w:val="center"/>
              <w:rPr>
                <w:color w:val="000000"/>
                <w:sz w:val="24"/>
                <w:szCs w:val="24"/>
              </w:rPr>
            </w:pPr>
            <w:r w:rsidRPr="00D519F3">
              <w:rPr>
                <w:color w:val="000000"/>
                <w:sz w:val="24"/>
                <w:szCs w:val="24"/>
              </w:rPr>
              <w:t>476604.26</w:t>
            </w:r>
          </w:p>
        </w:tc>
        <w:tc>
          <w:tcPr>
            <w:tcW w:w="1630" w:type="dxa"/>
            <w:tcBorders>
              <w:top w:val="nil"/>
              <w:left w:val="nil"/>
              <w:bottom w:val="single" w:sz="4" w:space="0" w:color="auto"/>
              <w:right w:val="single" w:sz="4" w:space="0" w:color="auto"/>
            </w:tcBorders>
            <w:shd w:val="clear" w:color="auto" w:fill="auto"/>
            <w:noWrap/>
            <w:vAlign w:val="center"/>
            <w:hideMark/>
          </w:tcPr>
          <w:p w14:paraId="05BEA61F" w14:textId="77777777" w:rsidR="00D519F3" w:rsidRPr="00D519F3" w:rsidRDefault="00D519F3" w:rsidP="00D519F3">
            <w:pPr>
              <w:ind w:firstLine="0"/>
              <w:jc w:val="center"/>
              <w:rPr>
                <w:color w:val="000000"/>
                <w:sz w:val="24"/>
                <w:szCs w:val="24"/>
              </w:rPr>
            </w:pPr>
            <w:r w:rsidRPr="00D519F3">
              <w:rPr>
                <w:color w:val="000000"/>
                <w:sz w:val="24"/>
                <w:szCs w:val="24"/>
              </w:rPr>
              <w:t>2252196.74</w:t>
            </w:r>
          </w:p>
        </w:tc>
      </w:tr>
      <w:tr w:rsidR="00D519F3" w:rsidRPr="00D519F3" w14:paraId="48F54A8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31A576F" w14:textId="77777777" w:rsidR="00D519F3" w:rsidRPr="00D519F3" w:rsidRDefault="00D519F3" w:rsidP="00D519F3">
            <w:pPr>
              <w:ind w:firstLine="0"/>
              <w:jc w:val="center"/>
              <w:rPr>
                <w:color w:val="000000"/>
                <w:sz w:val="24"/>
                <w:szCs w:val="24"/>
              </w:rPr>
            </w:pPr>
            <w:r w:rsidRPr="00D519F3">
              <w:rPr>
                <w:color w:val="000000"/>
                <w:sz w:val="24"/>
                <w:szCs w:val="24"/>
              </w:rPr>
              <w:t>39</w:t>
            </w:r>
          </w:p>
        </w:tc>
        <w:tc>
          <w:tcPr>
            <w:tcW w:w="1464" w:type="dxa"/>
            <w:tcBorders>
              <w:top w:val="nil"/>
              <w:left w:val="nil"/>
              <w:bottom w:val="single" w:sz="4" w:space="0" w:color="auto"/>
              <w:right w:val="single" w:sz="4" w:space="0" w:color="auto"/>
            </w:tcBorders>
            <w:shd w:val="clear" w:color="auto" w:fill="auto"/>
            <w:noWrap/>
            <w:vAlign w:val="center"/>
            <w:hideMark/>
          </w:tcPr>
          <w:p w14:paraId="449909AD" w14:textId="77777777" w:rsidR="00D519F3" w:rsidRPr="00D519F3" w:rsidRDefault="00D519F3" w:rsidP="00D519F3">
            <w:pPr>
              <w:ind w:firstLine="0"/>
              <w:jc w:val="center"/>
              <w:rPr>
                <w:color w:val="000000"/>
                <w:sz w:val="24"/>
                <w:szCs w:val="24"/>
              </w:rPr>
            </w:pPr>
            <w:r w:rsidRPr="00D519F3">
              <w:rPr>
                <w:color w:val="000000"/>
                <w:sz w:val="24"/>
                <w:szCs w:val="24"/>
              </w:rPr>
              <w:t>476590.41</w:t>
            </w:r>
          </w:p>
        </w:tc>
        <w:tc>
          <w:tcPr>
            <w:tcW w:w="1630" w:type="dxa"/>
            <w:tcBorders>
              <w:top w:val="nil"/>
              <w:left w:val="nil"/>
              <w:bottom w:val="single" w:sz="4" w:space="0" w:color="auto"/>
              <w:right w:val="single" w:sz="4" w:space="0" w:color="auto"/>
            </w:tcBorders>
            <w:shd w:val="clear" w:color="auto" w:fill="auto"/>
            <w:noWrap/>
            <w:vAlign w:val="center"/>
            <w:hideMark/>
          </w:tcPr>
          <w:p w14:paraId="3E150F35" w14:textId="77777777" w:rsidR="00D519F3" w:rsidRPr="00D519F3" w:rsidRDefault="00D519F3" w:rsidP="00D519F3">
            <w:pPr>
              <w:ind w:firstLine="0"/>
              <w:jc w:val="center"/>
              <w:rPr>
                <w:color w:val="000000"/>
                <w:sz w:val="24"/>
                <w:szCs w:val="24"/>
              </w:rPr>
            </w:pPr>
            <w:r w:rsidRPr="00D519F3">
              <w:rPr>
                <w:color w:val="000000"/>
                <w:sz w:val="24"/>
                <w:szCs w:val="24"/>
              </w:rPr>
              <w:t>2252182.23</w:t>
            </w:r>
          </w:p>
        </w:tc>
      </w:tr>
      <w:tr w:rsidR="00D519F3" w:rsidRPr="00D519F3" w14:paraId="37D34FB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5391AED" w14:textId="77777777" w:rsidR="00D519F3" w:rsidRPr="00D519F3" w:rsidRDefault="00D519F3" w:rsidP="00D519F3">
            <w:pPr>
              <w:ind w:firstLine="0"/>
              <w:jc w:val="center"/>
              <w:rPr>
                <w:color w:val="000000"/>
                <w:sz w:val="24"/>
                <w:szCs w:val="24"/>
              </w:rPr>
            </w:pPr>
            <w:r w:rsidRPr="00D519F3">
              <w:rPr>
                <w:color w:val="000000"/>
                <w:sz w:val="24"/>
                <w:szCs w:val="24"/>
              </w:rPr>
              <w:t>40</w:t>
            </w:r>
          </w:p>
        </w:tc>
        <w:tc>
          <w:tcPr>
            <w:tcW w:w="1464" w:type="dxa"/>
            <w:tcBorders>
              <w:top w:val="nil"/>
              <w:left w:val="nil"/>
              <w:bottom w:val="single" w:sz="4" w:space="0" w:color="auto"/>
              <w:right w:val="single" w:sz="4" w:space="0" w:color="auto"/>
            </w:tcBorders>
            <w:shd w:val="clear" w:color="auto" w:fill="auto"/>
            <w:noWrap/>
            <w:vAlign w:val="center"/>
            <w:hideMark/>
          </w:tcPr>
          <w:p w14:paraId="7ACAAF90" w14:textId="77777777" w:rsidR="00D519F3" w:rsidRPr="00D519F3" w:rsidRDefault="00D519F3" w:rsidP="00D519F3">
            <w:pPr>
              <w:ind w:firstLine="0"/>
              <w:jc w:val="center"/>
              <w:rPr>
                <w:color w:val="000000"/>
                <w:sz w:val="24"/>
                <w:szCs w:val="24"/>
              </w:rPr>
            </w:pPr>
            <w:r w:rsidRPr="00D519F3">
              <w:rPr>
                <w:color w:val="000000"/>
                <w:sz w:val="24"/>
                <w:szCs w:val="24"/>
              </w:rPr>
              <w:t>476594.77</w:t>
            </w:r>
          </w:p>
        </w:tc>
        <w:tc>
          <w:tcPr>
            <w:tcW w:w="1630" w:type="dxa"/>
            <w:tcBorders>
              <w:top w:val="nil"/>
              <w:left w:val="nil"/>
              <w:bottom w:val="single" w:sz="4" w:space="0" w:color="auto"/>
              <w:right w:val="single" w:sz="4" w:space="0" w:color="auto"/>
            </w:tcBorders>
            <w:shd w:val="clear" w:color="auto" w:fill="auto"/>
            <w:noWrap/>
            <w:vAlign w:val="center"/>
            <w:hideMark/>
          </w:tcPr>
          <w:p w14:paraId="4CBE33BA" w14:textId="77777777" w:rsidR="00D519F3" w:rsidRPr="00D519F3" w:rsidRDefault="00D519F3" w:rsidP="00D519F3">
            <w:pPr>
              <w:ind w:firstLine="0"/>
              <w:jc w:val="center"/>
              <w:rPr>
                <w:color w:val="000000"/>
                <w:sz w:val="24"/>
                <w:szCs w:val="24"/>
              </w:rPr>
            </w:pPr>
            <w:r w:rsidRPr="00D519F3">
              <w:rPr>
                <w:color w:val="000000"/>
                <w:sz w:val="24"/>
                <w:szCs w:val="24"/>
              </w:rPr>
              <w:t>2252178.86</w:t>
            </w:r>
          </w:p>
        </w:tc>
      </w:tr>
      <w:tr w:rsidR="00D519F3" w:rsidRPr="00D519F3" w14:paraId="1481C2B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0A5336F" w14:textId="77777777" w:rsidR="00D519F3" w:rsidRPr="00D519F3" w:rsidRDefault="00D519F3" w:rsidP="00D519F3">
            <w:pPr>
              <w:ind w:firstLine="0"/>
              <w:jc w:val="center"/>
              <w:rPr>
                <w:color w:val="000000"/>
                <w:sz w:val="24"/>
                <w:szCs w:val="24"/>
              </w:rPr>
            </w:pPr>
            <w:r w:rsidRPr="00D519F3">
              <w:rPr>
                <w:color w:val="000000"/>
                <w:sz w:val="24"/>
                <w:szCs w:val="24"/>
              </w:rPr>
              <w:t>34</w:t>
            </w:r>
          </w:p>
        </w:tc>
        <w:tc>
          <w:tcPr>
            <w:tcW w:w="1464" w:type="dxa"/>
            <w:tcBorders>
              <w:top w:val="nil"/>
              <w:left w:val="nil"/>
              <w:bottom w:val="single" w:sz="4" w:space="0" w:color="auto"/>
              <w:right w:val="single" w:sz="4" w:space="0" w:color="auto"/>
            </w:tcBorders>
            <w:shd w:val="clear" w:color="auto" w:fill="auto"/>
            <w:noWrap/>
            <w:vAlign w:val="center"/>
            <w:hideMark/>
          </w:tcPr>
          <w:p w14:paraId="1CB30603" w14:textId="77777777" w:rsidR="00D519F3" w:rsidRPr="00D519F3" w:rsidRDefault="00D519F3" w:rsidP="00D519F3">
            <w:pPr>
              <w:ind w:firstLine="0"/>
              <w:jc w:val="center"/>
              <w:rPr>
                <w:color w:val="000000"/>
                <w:sz w:val="24"/>
                <w:szCs w:val="24"/>
              </w:rPr>
            </w:pPr>
            <w:r w:rsidRPr="00D519F3">
              <w:rPr>
                <w:color w:val="000000"/>
                <w:sz w:val="24"/>
                <w:szCs w:val="24"/>
              </w:rPr>
              <w:t>476596.80</w:t>
            </w:r>
          </w:p>
        </w:tc>
        <w:tc>
          <w:tcPr>
            <w:tcW w:w="1630" w:type="dxa"/>
            <w:tcBorders>
              <w:top w:val="nil"/>
              <w:left w:val="nil"/>
              <w:bottom w:val="single" w:sz="4" w:space="0" w:color="auto"/>
              <w:right w:val="single" w:sz="4" w:space="0" w:color="auto"/>
            </w:tcBorders>
            <w:shd w:val="clear" w:color="auto" w:fill="auto"/>
            <w:noWrap/>
            <w:vAlign w:val="center"/>
            <w:hideMark/>
          </w:tcPr>
          <w:p w14:paraId="1AFA6F05" w14:textId="77777777" w:rsidR="00D519F3" w:rsidRPr="00D519F3" w:rsidRDefault="00D519F3" w:rsidP="00D519F3">
            <w:pPr>
              <w:ind w:firstLine="0"/>
              <w:jc w:val="center"/>
              <w:rPr>
                <w:color w:val="000000"/>
                <w:sz w:val="24"/>
                <w:szCs w:val="24"/>
              </w:rPr>
            </w:pPr>
            <w:r w:rsidRPr="00D519F3">
              <w:rPr>
                <w:color w:val="000000"/>
                <w:sz w:val="24"/>
                <w:szCs w:val="24"/>
              </w:rPr>
              <w:t>2252176.98</w:t>
            </w:r>
          </w:p>
        </w:tc>
      </w:tr>
      <w:tr w:rsidR="00D519F3" w:rsidRPr="00D519F3" w14:paraId="4DC6FD3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170320"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464" w:type="dxa"/>
            <w:tcBorders>
              <w:top w:val="nil"/>
              <w:left w:val="nil"/>
              <w:bottom w:val="single" w:sz="4" w:space="0" w:color="auto"/>
              <w:right w:val="single" w:sz="4" w:space="0" w:color="auto"/>
            </w:tcBorders>
            <w:shd w:val="clear" w:color="auto" w:fill="auto"/>
            <w:noWrap/>
            <w:vAlign w:val="center"/>
            <w:hideMark/>
          </w:tcPr>
          <w:p w14:paraId="7ADFC201" w14:textId="77777777" w:rsidR="00D519F3" w:rsidRPr="00D519F3" w:rsidRDefault="00D519F3" w:rsidP="00D519F3">
            <w:pPr>
              <w:ind w:firstLine="0"/>
              <w:jc w:val="center"/>
              <w:rPr>
                <w:color w:val="000000"/>
                <w:sz w:val="24"/>
                <w:szCs w:val="24"/>
              </w:rPr>
            </w:pPr>
            <w:r w:rsidRPr="00D519F3">
              <w:rPr>
                <w:color w:val="000000"/>
                <w:sz w:val="24"/>
                <w:szCs w:val="24"/>
              </w:rPr>
              <w:t> </w:t>
            </w:r>
          </w:p>
        </w:tc>
        <w:tc>
          <w:tcPr>
            <w:tcW w:w="1630" w:type="dxa"/>
            <w:tcBorders>
              <w:top w:val="nil"/>
              <w:left w:val="nil"/>
              <w:bottom w:val="single" w:sz="4" w:space="0" w:color="auto"/>
              <w:right w:val="single" w:sz="4" w:space="0" w:color="auto"/>
            </w:tcBorders>
            <w:shd w:val="clear" w:color="auto" w:fill="auto"/>
            <w:noWrap/>
            <w:vAlign w:val="center"/>
            <w:hideMark/>
          </w:tcPr>
          <w:p w14:paraId="7522A954" w14:textId="77777777" w:rsidR="00D519F3" w:rsidRPr="00D519F3" w:rsidRDefault="00D519F3" w:rsidP="00D519F3">
            <w:pPr>
              <w:ind w:firstLine="0"/>
              <w:jc w:val="center"/>
              <w:rPr>
                <w:color w:val="000000"/>
                <w:sz w:val="24"/>
                <w:szCs w:val="24"/>
              </w:rPr>
            </w:pPr>
            <w:r w:rsidRPr="00D519F3">
              <w:rPr>
                <w:color w:val="000000"/>
                <w:sz w:val="24"/>
                <w:szCs w:val="24"/>
              </w:rPr>
              <w:t> </w:t>
            </w:r>
          </w:p>
        </w:tc>
      </w:tr>
      <w:tr w:rsidR="00D519F3" w:rsidRPr="00D519F3" w14:paraId="49EBFB8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5ED1101" w14:textId="77777777" w:rsidR="00D519F3" w:rsidRPr="00D519F3" w:rsidRDefault="00D519F3" w:rsidP="00D519F3">
            <w:pPr>
              <w:ind w:firstLine="0"/>
              <w:jc w:val="center"/>
              <w:rPr>
                <w:color w:val="000000"/>
                <w:sz w:val="24"/>
                <w:szCs w:val="24"/>
              </w:rPr>
            </w:pPr>
            <w:r w:rsidRPr="00D519F3">
              <w:rPr>
                <w:color w:val="000000"/>
                <w:sz w:val="24"/>
                <w:szCs w:val="24"/>
              </w:rPr>
              <w:t>41</w:t>
            </w:r>
          </w:p>
        </w:tc>
        <w:tc>
          <w:tcPr>
            <w:tcW w:w="1464" w:type="dxa"/>
            <w:tcBorders>
              <w:top w:val="nil"/>
              <w:left w:val="nil"/>
              <w:bottom w:val="single" w:sz="4" w:space="0" w:color="auto"/>
              <w:right w:val="single" w:sz="4" w:space="0" w:color="auto"/>
            </w:tcBorders>
            <w:shd w:val="clear" w:color="auto" w:fill="auto"/>
            <w:noWrap/>
            <w:vAlign w:val="center"/>
            <w:hideMark/>
          </w:tcPr>
          <w:p w14:paraId="52B22E07" w14:textId="77777777" w:rsidR="00D519F3" w:rsidRPr="00D519F3" w:rsidRDefault="00D519F3" w:rsidP="00D519F3">
            <w:pPr>
              <w:ind w:firstLine="0"/>
              <w:jc w:val="center"/>
              <w:rPr>
                <w:color w:val="000000"/>
                <w:sz w:val="24"/>
                <w:szCs w:val="24"/>
              </w:rPr>
            </w:pPr>
            <w:r w:rsidRPr="00D519F3">
              <w:rPr>
                <w:color w:val="000000"/>
                <w:sz w:val="24"/>
                <w:szCs w:val="24"/>
              </w:rPr>
              <w:t>476573.50</w:t>
            </w:r>
          </w:p>
        </w:tc>
        <w:tc>
          <w:tcPr>
            <w:tcW w:w="1630" w:type="dxa"/>
            <w:tcBorders>
              <w:top w:val="nil"/>
              <w:left w:val="nil"/>
              <w:bottom w:val="single" w:sz="4" w:space="0" w:color="auto"/>
              <w:right w:val="single" w:sz="4" w:space="0" w:color="auto"/>
            </w:tcBorders>
            <w:shd w:val="clear" w:color="auto" w:fill="auto"/>
            <w:noWrap/>
            <w:vAlign w:val="center"/>
            <w:hideMark/>
          </w:tcPr>
          <w:p w14:paraId="189C9425" w14:textId="77777777" w:rsidR="00D519F3" w:rsidRPr="00D519F3" w:rsidRDefault="00D519F3" w:rsidP="00D519F3">
            <w:pPr>
              <w:ind w:firstLine="0"/>
              <w:jc w:val="center"/>
              <w:rPr>
                <w:color w:val="000000"/>
                <w:sz w:val="24"/>
                <w:szCs w:val="24"/>
              </w:rPr>
            </w:pPr>
            <w:r w:rsidRPr="00D519F3">
              <w:rPr>
                <w:color w:val="000000"/>
                <w:sz w:val="24"/>
                <w:szCs w:val="24"/>
              </w:rPr>
              <w:t>2252195.33</w:t>
            </w:r>
          </w:p>
        </w:tc>
      </w:tr>
      <w:tr w:rsidR="00D519F3" w:rsidRPr="00D519F3" w14:paraId="39E1B3C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1C2FD8" w14:textId="77777777" w:rsidR="00D519F3" w:rsidRPr="00D519F3" w:rsidRDefault="00D519F3" w:rsidP="00D519F3">
            <w:pPr>
              <w:ind w:firstLine="0"/>
              <w:jc w:val="center"/>
              <w:rPr>
                <w:color w:val="000000"/>
                <w:sz w:val="24"/>
                <w:szCs w:val="24"/>
              </w:rPr>
            </w:pPr>
            <w:r w:rsidRPr="00D519F3">
              <w:rPr>
                <w:color w:val="000000"/>
                <w:sz w:val="24"/>
                <w:szCs w:val="24"/>
              </w:rPr>
              <w:t>42</w:t>
            </w:r>
          </w:p>
        </w:tc>
        <w:tc>
          <w:tcPr>
            <w:tcW w:w="1464" w:type="dxa"/>
            <w:tcBorders>
              <w:top w:val="nil"/>
              <w:left w:val="nil"/>
              <w:bottom w:val="single" w:sz="4" w:space="0" w:color="auto"/>
              <w:right w:val="single" w:sz="4" w:space="0" w:color="auto"/>
            </w:tcBorders>
            <w:shd w:val="clear" w:color="auto" w:fill="auto"/>
            <w:noWrap/>
            <w:vAlign w:val="center"/>
            <w:hideMark/>
          </w:tcPr>
          <w:p w14:paraId="3D646336" w14:textId="77777777" w:rsidR="00D519F3" w:rsidRPr="00D519F3" w:rsidRDefault="00D519F3" w:rsidP="00D519F3">
            <w:pPr>
              <w:ind w:firstLine="0"/>
              <w:jc w:val="center"/>
              <w:rPr>
                <w:color w:val="000000"/>
                <w:sz w:val="24"/>
                <w:szCs w:val="24"/>
              </w:rPr>
            </w:pPr>
            <w:r w:rsidRPr="00D519F3">
              <w:rPr>
                <w:color w:val="000000"/>
                <w:sz w:val="24"/>
                <w:szCs w:val="24"/>
              </w:rPr>
              <w:t>476587.54</w:t>
            </w:r>
          </w:p>
        </w:tc>
        <w:tc>
          <w:tcPr>
            <w:tcW w:w="1630" w:type="dxa"/>
            <w:tcBorders>
              <w:top w:val="nil"/>
              <w:left w:val="nil"/>
              <w:bottom w:val="single" w:sz="4" w:space="0" w:color="auto"/>
              <w:right w:val="single" w:sz="4" w:space="0" w:color="auto"/>
            </w:tcBorders>
            <w:shd w:val="clear" w:color="auto" w:fill="auto"/>
            <w:noWrap/>
            <w:vAlign w:val="center"/>
            <w:hideMark/>
          </w:tcPr>
          <w:p w14:paraId="4F3EDE44" w14:textId="77777777" w:rsidR="00D519F3" w:rsidRPr="00D519F3" w:rsidRDefault="00D519F3" w:rsidP="00D519F3">
            <w:pPr>
              <w:ind w:firstLine="0"/>
              <w:jc w:val="center"/>
              <w:rPr>
                <w:color w:val="000000"/>
                <w:sz w:val="24"/>
                <w:szCs w:val="24"/>
              </w:rPr>
            </w:pPr>
            <w:r w:rsidRPr="00D519F3">
              <w:rPr>
                <w:color w:val="000000"/>
                <w:sz w:val="24"/>
                <w:szCs w:val="24"/>
              </w:rPr>
              <w:t>2252210.84</w:t>
            </w:r>
          </w:p>
        </w:tc>
      </w:tr>
      <w:tr w:rsidR="00D519F3" w:rsidRPr="00D519F3" w14:paraId="2B818A0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2BA309C" w14:textId="77777777" w:rsidR="00D519F3" w:rsidRPr="00D519F3" w:rsidRDefault="00D519F3" w:rsidP="00D519F3">
            <w:pPr>
              <w:ind w:firstLine="0"/>
              <w:jc w:val="center"/>
              <w:rPr>
                <w:color w:val="000000"/>
                <w:sz w:val="24"/>
                <w:szCs w:val="24"/>
              </w:rPr>
            </w:pPr>
            <w:r w:rsidRPr="00D519F3">
              <w:rPr>
                <w:color w:val="000000"/>
                <w:sz w:val="24"/>
                <w:szCs w:val="24"/>
              </w:rPr>
              <w:t>43</w:t>
            </w:r>
          </w:p>
        </w:tc>
        <w:tc>
          <w:tcPr>
            <w:tcW w:w="1464" w:type="dxa"/>
            <w:tcBorders>
              <w:top w:val="nil"/>
              <w:left w:val="nil"/>
              <w:bottom w:val="single" w:sz="4" w:space="0" w:color="auto"/>
              <w:right w:val="single" w:sz="4" w:space="0" w:color="auto"/>
            </w:tcBorders>
            <w:shd w:val="clear" w:color="auto" w:fill="auto"/>
            <w:noWrap/>
            <w:vAlign w:val="center"/>
            <w:hideMark/>
          </w:tcPr>
          <w:p w14:paraId="5BE7924F" w14:textId="77777777" w:rsidR="00D519F3" w:rsidRPr="00D519F3" w:rsidRDefault="00D519F3" w:rsidP="00D519F3">
            <w:pPr>
              <w:ind w:firstLine="0"/>
              <w:jc w:val="center"/>
              <w:rPr>
                <w:color w:val="000000"/>
                <w:sz w:val="24"/>
                <w:szCs w:val="24"/>
              </w:rPr>
            </w:pPr>
            <w:r w:rsidRPr="00D519F3">
              <w:rPr>
                <w:color w:val="000000"/>
                <w:sz w:val="24"/>
                <w:szCs w:val="24"/>
              </w:rPr>
              <w:t>476515.22</w:t>
            </w:r>
          </w:p>
        </w:tc>
        <w:tc>
          <w:tcPr>
            <w:tcW w:w="1630" w:type="dxa"/>
            <w:tcBorders>
              <w:top w:val="nil"/>
              <w:left w:val="nil"/>
              <w:bottom w:val="single" w:sz="4" w:space="0" w:color="auto"/>
              <w:right w:val="single" w:sz="4" w:space="0" w:color="auto"/>
            </w:tcBorders>
            <w:shd w:val="clear" w:color="auto" w:fill="auto"/>
            <w:noWrap/>
            <w:vAlign w:val="center"/>
            <w:hideMark/>
          </w:tcPr>
          <w:p w14:paraId="5DE4BF08" w14:textId="77777777" w:rsidR="00D519F3" w:rsidRPr="00D519F3" w:rsidRDefault="00D519F3" w:rsidP="00D519F3">
            <w:pPr>
              <w:ind w:firstLine="0"/>
              <w:jc w:val="center"/>
              <w:rPr>
                <w:color w:val="000000"/>
                <w:sz w:val="24"/>
                <w:szCs w:val="24"/>
              </w:rPr>
            </w:pPr>
            <w:r w:rsidRPr="00D519F3">
              <w:rPr>
                <w:color w:val="000000"/>
                <w:sz w:val="24"/>
                <w:szCs w:val="24"/>
              </w:rPr>
              <w:t>2252271.85</w:t>
            </w:r>
          </w:p>
        </w:tc>
      </w:tr>
      <w:tr w:rsidR="00D519F3" w:rsidRPr="00D519F3" w14:paraId="0EDDAD2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399B6AB" w14:textId="77777777" w:rsidR="00D519F3" w:rsidRPr="00D519F3" w:rsidRDefault="00D519F3" w:rsidP="00D519F3">
            <w:pPr>
              <w:ind w:firstLine="0"/>
              <w:jc w:val="center"/>
              <w:rPr>
                <w:color w:val="000000"/>
                <w:sz w:val="24"/>
                <w:szCs w:val="24"/>
              </w:rPr>
            </w:pPr>
            <w:r w:rsidRPr="00D519F3">
              <w:rPr>
                <w:color w:val="000000"/>
                <w:sz w:val="24"/>
                <w:szCs w:val="24"/>
              </w:rPr>
              <w:t>44</w:t>
            </w:r>
          </w:p>
        </w:tc>
        <w:tc>
          <w:tcPr>
            <w:tcW w:w="1464" w:type="dxa"/>
            <w:tcBorders>
              <w:top w:val="nil"/>
              <w:left w:val="nil"/>
              <w:bottom w:val="single" w:sz="4" w:space="0" w:color="auto"/>
              <w:right w:val="single" w:sz="4" w:space="0" w:color="auto"/>
            </w:tcBorders>
            <w:shd w:val="clear" w:color="auto" w:fill="auto"/>
            <w:noWrap/>
            <w:vAlign w:val="center"/>
            <w:hideMark/>
          </w:tcPr>
          <w:p w14:paraId="5B017C76" w14:textId="77777777" w:rsidR="00D519F3" w:rsidRPr="00D519F3" w:rsidRDefault="00D519F3" w:rsidP="00D519F3">
            <w:pPr>
              <w:ind w:firstLine="0"/>
              <w:jc w:val="center"/>
              <w:rPr>
                <w:color w:val="000000"/>
                <w:sz w:val="24"/>
                <w:szCs w:val="24"/>
              </w:rPr>
            </w:pPr>
            <w:r w:rsidRPr="00D519F3">
              <w:rPr>
                <w:color w:val="000000"/>
                <w:sz w:val="24"/>
                <w:szCs w:val="24"/>
              </w:rPr>
              <w:t>476481.74</w:t>
            </w:r>
          </w:p>
        </w:tc>
        <w:tc>
          <w:tcPr>
            <w:tcW w:w="1630" w:type="dxa"/>
            <w:tcBorders>
              <w:top w:val="nil"/>
              <w:left w:val="nil"/>
              <w:bottom w:val="single" w:sz="4" w:space="0" w:color="auto"/>
              <w:right w:val="single" w:sz="4" w:space="0" w:color="auto"/>
            </w:tcBorders>
            <w:shd w:val="clear" w:color="auto" w:fill="auto"/>
            <w:noWrap/>
            <w:vAlign w:val="center"/>
            <w:hideMark/>
          </w:tcPr>
          <w:p w14:paraId="63109980" w14:textId="77777777" w:rsidR="00D519F3" w:rsidRPr="00D519F3" w:rsidRDefault="00D519F3" w:rsidP="00D519F3">
            <w:pPr>
              <w:ind w:firstLine="0"/>
              <w:jc w:val="center"/>
              <w:rPr>
                <w:color w:val="000000"/>
                <w:sz w:val="24"/>
                <w:szCs w:val="24"/>
              </w:rPr>
            </w:pPr>
            <w:r w:rsidRPr="00D519F3">
              <w:rPr>
                <w:color w:val="000000"/>
                <w:sz w:val="24"/>
                <w:szCs w:val="24"/>
              </w:rPr>
              <w:t>2252306.70</w:t>
            </w:r>
          </w:p>
        </w:tc>
      </w:tr>
      <w:tr w:rsidR="00D519F3" w:rsidRPr="00D519F3" w14:paraId="6281469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94868FD" w14:textId="77777777" w:rsidR="00D519F3" w:rsidRPr="00D519F3" w:rsidRDefault="00D519F3" w:rsidP="00D519F3">
            <w:pPr>
              <w:ind w:firstLine="0"/>
              <w:jc w:val="center"/>
              <w:rPr>
                <w:color w:val="000000"/>
                <w:sz w:val="24"/>
                <w:szCs w:val="24"/>
              </w:rPr>
            </w:pPr>
            <w:r w:rsidRPr="00D519F3">
              <w:rPr>
                <w:color w:val="000000"/>
                <w:sz w:val="24"/>
                <w:szCs w:val="24"/>
              </w:rPr>
              <w:t>45</w:t>
            </w:r>
          </w:p>
        </w:tc>
        <w:tc>
          <w:tcPr>
            <w:tcW w:w="1464" w:type="dxa"/>
            <w:tcBorders>
              <w:top w:val="nil"/>
              <w:left w:val="nil"/>
              <w:bottom w:val="single" w:sz="4" w:space="0" w:color="auto"/>
              <w:right w:val="single" w:sz="4" w:space="0" w:color="auto"/>
            </w:tcBorders>
            <w:shd w:val="clear" w:color="auto" w:fill="auto"/>
            <w:noWrap/>
            <w:vAlign w:val="center"/>
            <w:hideMark/>
          </w:tcPr>
          <w:p w14:paraId="19F0981D" w14:textId="77777777" w:rsidR="00D519F3" w:rsidRPr="00D519F3" w:rsidRDefault="00D519F3" w:rsidP="00D519F3">
            <w:pPr>
              <w:ind w:firstLine="0"/>
              <w:jc w:val="center"/>
              <w:rPr>
                <w:color w:val="000000"/>
                <w:sz w:val="24"/>
                <w:szCs w:val="24"/>
              </w:rPr>
            </w:pPr>
            <w:r w:rsidRPr="00D519F3">
              <w:rPr>
                <w:color w:val="000000"/>
                <w:sz w:val="24"/>
                <w:szCs w:val="24"/>
              </w:rPr>
              <w:t>476418.08</w:t>
            </w:r>
          </w:p>
        </w:tc>
        <w:tc>
          <w:tcPr>
            <w:tcW w:w="1630" w:type="dxa"/>
            <w:tcBorders>
              <w:top w:val="nil"/>
              <w:left w:val="nil"/>
              <w:bottom w:val="single" w:sz="4" w:space="0" w:color="auto"/>
              <w:right w:val="single" w:sz="4" w:space="0" w:color="auto"/>
            </w:tcBorders>
            <w:shd w:val="clear" w:color="auto" w:fill="auto"/>
            <w:noWrap/>
            <w:vAlign w:val="center"/>
            <w:hideMark/>
          </w:tcPr>
          <w:p w14:paraId="3E086115" w14:textId="77777777" w:rsidR="00D519F3" w:rsidRPr="00D519F3" w:rsidRDefault="00D519F3" w:rsidP="00D519F3">
            <w:pPr>
              <w:ind w:firstLine="0"/>
              <w:jc w:val="center"/>
              <w:rPr>
                <w:color w:val="000000"/>
                <w:sz w:val="24"/>
                <w:szCs w:val="24"/>
              </w:rPr>
            </w:pPr>
            <w:r w:rsidRPr="00D519F3">
              <w:rPr>
                <w:color w:val="000000"/>
                <w:sz w:val="24"/>
                <w:szCs w:val="24"/>
              </w:rPr>
              <w:t>2252362.34</w:t>
            </w:r>
          </w:p>
        </w:tc>
      </w:tr>
      <w:tr w:rsidR="00D519F3" w:rsidRPr="00D519F3" w14:paraId="14FC877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47DA7CF" w14:textId="77777777" w:rsidR="00D519F3" w:rsidRPr="00D519F3" w:rsidRDefault="00D519F3" w:rsidP="00D519F3">
            <w:pPr>
              <w:ind w:firstLine="0"/>
              <w:jc w:val="center"/>
              <w:rPr>
                <w:color w:val="000000"/>
                <w:sz w:val="24"/>
                <w:szCs w:val="24"/>
              </w:rPr>
            </w:pPr>
            <w:r w:rsidRPr="00D519F3">
              <w:rPr>
                <w:color w:val="000000"/>
                <w:sz w:val="24"/>
                <w:szCs w:val="24"/>
              </w:rPr>
              <w:t>46</w:t>
            </w:r>
          </w:p>
        </w:tc>
        <w:tc>
          <w:tcPr>
            <w:tcW w:w="1464" w:type="dxa"/>
            <w:tcBorders>
              <w:top w:val="nil"/>
              <w:left w:val="nil"/>
              <w:bottom w:val="single" w:sz="4" w:space="0" w:color="auto"/>
              <w:right w:val="single" w:sz="4" w:space="0" w:color="auto"/>
            </w:tcBorders>
            <w:shd w:val="clear" w:color="auto" w:fill="auto"/>
            <w:noWrap/>
            <w:vAlign w:val="center"/>
            <w:hideMark/>
          </w:tcPr>
          <w:p w14:paraId="339B7655" w14:textId="77777777" w:rsidR="00D519F3" w:rsidRPr="00D519F3" w:rsidRDefault="00D519F3" w:rsidP="00D519F3">
            <w:pPr>
              <w:ind w:firstLine="0"/>
              <w:jc w:val="center"/>
              <w:rPr>
                <w:color w:val="000000"/>
                <w:sz w:val="24"/>
                <w:szCs w:val="24"/>
              </w:rPr>
            </w:pPr>
            <w:r w:rsidRPr="00D519F3">
              <w:rPr>
                <w:color w:val="000000"/>
                <w:sz w:val="24"/>
                <w:szCs w:val="24"/>
              </w:rPr>
              <w:t>476141.11</w:t>
            </w:r>
          </w:p>
        </w:tc>
        <w:tc>
          <w:tcPr>
            <w:tcW w:w="1630" w:type="dxa"/>
            <w:tcBorders>
              <w:top w:val="nil"/>
              <w:left w:val="nil"/>
              <w:bottom w:val="single" w:sz="4" w:space="0" w:color="auto"/>
              <w:right w:val="single" w:sz="4" w:space="0" w:color="auto"/>
            </w:tcBorders>
            <w:shd w:val="clear" w:color="auto" w:fill="auto"/>
            <w:noWrap/>
            <w:vAlign w:val="center"/>
            <w:hideMark/>
          </w:tcPr>
          <w:p w14:paraId="6E177551" w14:textId="77777777" w:rsidR="00D519F3" w:rsidRPr="00D519F3" w:rsidRDefault="00D519F3" w:rsidP="00D519F3">
            <w:pPr>
              <w:ind w:firstLine="0"/>
              <w:jc w:val="center"/>
              <w:rPr>
                <w:color w:val="000000"/>
                <w:sz w:val="24"/>
                <w:szCs w:val="24"/>
              </w:rPr>
            </w:pPr>
            <w:r w:rsidRPr="00D519F3">
              <w:rPr>
                <w:color w:val="000000"/>
                <w:sz w:val="24"/>
                <w:szCs w:val="24"/>
              </w:rPr>
              <w:t>2252587.82</w:t>
            </w:r>
          </w:p>
        </w:tc>
      </w:tr>
      <w:tr w:rsidR="00D519F3" w:rsidRPr="00D519F3" w14:paraId="59A4DB0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6E6589E" w14:textId="77777777" w:rsidR="00D519F3" w:rsidRPr="00D519F3" w:rsidRDefault="00D519F3" w:rsidP="00D519F3">
            <w:pPr>
              <w:ind w:firstLine="0"/>
              <w:jc w:val="center"/>
              <w:rPr>
                <w:color w:val="000000"/>
                <w:sz w:val="24"/>
                <w:szCs w:val="24"/>
              </w:rPr>
            </w:pPr>
            <w:r w:rsidRPr="00D519F3">
              <w:rPr>
                <w:color w:val="000000"/>
                <w:sz w:val="24"/>
                <w:szCs w:val="24"/>
              </w:rPr>
              <w:t>47</w:t>
            </w:r>
          </w:p>
        </w:tc>
        <w:tc>
          <w:tcPr>
            <w:tcW w:w="1464" w:type="dxa"/>
            <w:tcBorders>
              <w:top w:val="nil"/>
              <w:left w:val="nil"/>
              <w:bottom w:val="single" w:sz="4" w:space="0" w:color="auto"/>
              <w:right w:val="single" w:sz="4" w:space="0" w:color="auto"/>
            </w:tcBorders>
            <w:shd w:val="clear" w:color="auto" w:fill="auto"/>
            <w:noWrap/>
            <w:vAlign w:val="center"/>
            <w:hideMark/>
          </w:tcPr>
          <w:p w14:paraId="3DE2848F" w14:textId="77777777" w:rsidR="00D519F3" w:rsidRPr="00D519F3" w:rsidRDefault="00D519F3" w:rsidP="00D519F3">
            <w:pPr>
              <w:ind w:firstLine="0"/>
              <w:jc w:val="center"/>
              <w:rPr>
                <w:color w:val="000000"/>
                <w:sz w:val="24"/>
                <w:szCs w:val="24"/>
              </w:rPr>
            </w:pPr>
            <w:r w:rsidRPr="00D519F3">
              <w:rPr>
                <w:color w:val="000000"/>
                <w:sz w:val="24"/>
                <w:szCs w:val="24"/>
              </w:rPr>
              <w:t>475700.92</w:t>
            </w:r>
          </w:p>
        </w:tc>
        <w:tc>
          <w:tcPr>
            <w:tcW w:w="1630" w:type="dxa"/>
            <w:tcBorders>
              <w:top w:val="nil"/>
              <w:left w:val="nil"/>
              <w:bottom w:val="single" w:sz="4" w:space="0" w:color="auto"/>
              <w:right w:val="single" w:sz="4" w:space="0" w:color="auto"/>
            </w:tcBorders>
            <w:shd w:val="clear" w:color="auto" w:fill="auto"/>
            <w:noWrap/>
            <w:vAlign w:val="center"/>
            <w:hideMark/>
          </w:tcPr>
          <w:p w14:paraId="36042FA7" w14:textId="77777777" w:rsidR="00D519F3" w:rsidRPr="00D519F3" w:rsidRDefault="00D519F3" w:rsidP="00D519F3">
            <w:pPr>
              <w:ind w:firstLine="0"/>
              <w:jc w:val="center"/>
              <w:rPr>
                <w:color w:val="000000"/>
                <w:sz w:val="24"/>
                <w:szCs w:val="24"/>
              </w:rPr>
            </w:pPr>
            <w:r w:rsidRPr="00D519F3">
              <w:rPr>
                <w:color w:val="000000"/>
                <w:sz w:val="24"/>
                <w:szCs w:val="24"/>
              </w:rPr>
              <w:t>2252959.14</w:t>
            </w:r>
          </w:p>
        </w:tc>
      </w:tr>
      <w:tr w:rsidR="00D519F3" w:rsidRPr="00D519F3" w14:paraId="17C5502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4729E31" w14:textId="77777777" w:rsidR="00D519F3" w:rsidRPr="00D519F3" w:rsidRDefault="00D519F3" w:rsidP="00D519F3">
            <w:pPr>
              <w:ind w:firstLine="0"/>
              <w:jc w:val="center"/>
              <w:rPr>
                <w:color w:val="000000"/>
                <w:sz w:val="24"/>
                <w:szCs w:val="24"/>
              </w:rPr>
            </w:pPr>
            <w:r w:rsidRPr="00D519F3">
              <w:rPr>
                <w:color w:val="000000"/>
                <w:sz w:val="24"/>
                <w:szCs w:val="24"/>
              </w:rPr>
              <w:t>48</w:t>
            </w:r>
          </w:p>
        </w:tc>
        <w:tc>
          <w:tcPr>
            <w:tcW w:w="1464" w:type="dxa"/>
            <w:tcBorders>
              <w:top w:val="nil"/>
              <w:left w:val="nil"/>
              <w:bottom w:val="single" w:sz="4" w:space="0" w:color="auto"/>
              <w:right w:val="single" w:sz="4" w:space="0" w:color="auto"/>
            </w:tcBorders>
            <w:shd w:val="clear" w:color="auto" w:fill="auto"/>
            <w:noWrap/>
            <w:vAlign w:val="center"/>
            <w:hideMark/>
          </w:tcPr>
          <w:p w14:paraId="5C2B75B2" w14:textId="77777777" w:rsidR="00D519F3" w:rsidRPr="00D519F3" w:rsidRDefault="00D519F3" w:rsidP="00D519F3">
            <w:pPr>
              <w:ind w:firstLine="0"/>
              <w:jc w:val="center"/>
              <w:rPr>
                <w:color w:val="000000"/>
                <w:sz w:val="24"/>
                <w:szCs w:val="24"/>
              </w:rPr>
            </w:pPr>
            <w:r w:rsidRPr="00D519F3">
              <w:rPr>
                <w:color w:val="000000"/>
                <w:sz w:val="24"/>
                <w:szCs w:val="24"/>
              </w:rPr>
              <w:t>475695.16</w:t>
            </w:r>
          </w:p>
        </w:tc>
        <w:tc>
          <w:tcPr>
            <w:tcW w:w="1630" w:type="dxa"/>
            <w:tcBorders>
              <w:top w:val="nil"/>
              <w:left w:val="nil"/>
              <w:bottom w:val="single" w:sz="4" w:space="0" w:color="auto"/>
              <w:right w:val="single" w:sz="4" w:space="0" w:color="auto"/>
            </w:tcBorders>
            <w:shd w:val="clear" w:color="auto" w:fill="auto"/>
            <w:noWrap/>
            <w:vAlign w:val="center"/>
            <w:hideMark/>
          </w:tcPr>
          <w:p w14:paraId="0A4F1AD7" w14:textId="77777777" w:rsidR="00D519F3" w:rsidRPr="00D519F3" w:rsidRDefault="00D519F3" w:rsidP="00D519F3">
            <w:pPr>
              <w:ind w:firstLine="0"/>
              <w:jc w:val="center"/>
              <w:rPr>
                <w:color w:val="000000"/>
                <w:sz w:val="24"/>
                <w:szCs w:val="24"/>
              </w:rPr>
            </w:pPr>
            <w:r w:rsidRPr="00D519F3">
              <w:rPr>
                <w:color w:val="000000"/>
                <w:sz w:val="24"/>
                <w:szCs w:val="24"/>
              </w:rPr>
              <w:t>2252975.11</w:t>
            </w:r>
          </w:p>
        </w:tc>
      </w:tr>
      <w:tr w:rsidR="00D519F3" w:rsidRPr="00D519F3" w14:paraId="43C6114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7A165F4" w14:textId="77777777" w:rsidR="00D519F3" w:rsidRPr="00D519F3" w:rsidRDefault="00D519F3" w:rsidP="00D519F3">
            <w:pPr>
              <w:ind w:firstLine="0"/>
              <w:jc w:val="center"/>
              <w:rPr>
                <w:color w:val="000000"/>
                <w:sz w:val="24"/>
                <w:szCs w:val="24"/>
              </w:rPr>
            </w:pPr>
            <w:r w:rsidRPr="00D519F3">
              <w:rPr>
                <w:color w:val="000000"/>
                <w:sz w:val="24"/>
                <w:szCs w:val="24"/>
              </w:rPr>
              <w:t>49</w:t>
            </w:r>
          </w:p>
        </w:tc>
        <w:tc>
          <w:tcPr>
            <w:tcW w:w="1464" w:type="dxa"/>
            <w:tcBorders>
              <w:top w:val="nil"/>
              <w:left w:val="nil"/>
              <w:bottom w:val="single" w:sz="4" w:space="0" w:color="auto"/>
              <w:right w:val="single" w:sz="4" w:space="0" w:color="auto"/>
            </w:tcBorders>
            <w:shd w:val="clear" w:color="auto" w:fill="auto"/>
            <w:noWrap/>
            <w:vAlign w:val="center"/>
            <w:hideMark/>
          </w:tcPr>
          <w:p w14:paraId="55D0FD6F" w14:textId="77777777" w:rsidR="00D519F3" w:rsidRPr="00D519F3" w:rsidRDefault="00D519F3" w:rsidP="00D519F3">
            <w:pPr>
              <w:ind w:firstLine="0"/>
              <w:jc w:val="center"/>
              <w:rPr>
                <w:color w:val="000000"/>
                <w:sz w:val="24"/>
                <w:szCs w:val="24"/>
              </w:rPr>
            </w:pPr>
            <w:r w:rsidRPr="00D519F3">
              <w:rPr>
                <w:color w:val="000000"/>
                <w:sz w:val="24"/>
                <w:szCs w:val="24"/>
              </w:rPr>
              <w:t>475614.70</w:t>
            </w:r>
          </w:p>
        </w:tc>
        <w:tc>
          <w:tcPr>
            <w:tcW w:w="1630" w:type="dxa"/>
            <w:tcBorders>
              <w:top w:val="nil"/>
              <w:left w:val="nil"/>
              <w:bottom w:val="single" w:sz="4" w:space="0" w:color="auto"/>
              <w:right w:val="single" w:sz="4" w:space="0" w:color="auto"/>
            </w:tcBorders>
            <w:shd w:val="clear" w:color="auto" w:fill="auto"/>
            <w:noWrap/>
            <w:vAlign w:val="center"/>
            <w:hideMark/>
          </w:tcPr>
          <w:p w14:paraId="4D976337" w14:textId="77777777" w:rsidR="00D519F3" w:rsidRPr="00D519F3" w:rsidRDefault="00D519F3" w:rsidP="00D519F3">
            <w:pPr>
              <w:ind w:firstLine="0"/>
              <w:jc w:val="center"/>
              <w:rPr>
                <w:color w:val="000000"/>
                <w:sz w:val="24"/>
                <w:szCs w:val="24"/>
              </w:rPr>
            </w:pPr>
            <w:r w:rsidRPr="00D519F3">
              <w:rPr>
                <w:color w:val="000000"/>
                <w:sz w:val="24"/>
                <w:szCs w:val="24"/>
              </w:rPr>
              <w:t>2253042.76</w:t>
            </w:r>
          </w:p>
        </w:tc>
      </w:tr>
      <w:tr w:rsidR="00D519F3" w:rsidRPr="00D519F3" w14:paraId="72F8A95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0923BB2" w14:textId="77777777" w:rsidR="00D519F3" w:rsidRPr="00D519F3" w:rsidRDefault="00D519F3" w:rsidP="00D519F3">
            <w:pPr>
              <w:ind w:firstLine="0"/>
              <w:jc w:val="center"/>
              <w:rPr>
                <w:color w:val="000000"/>
                <w:sz w:val="24"/>
                <w:szCs w:val="24"/>
              </w:rPr>
            </w:pPr>
            <w:r w:rsidRPr="00D519F3">
              <w:rPr>
                <w:color w:val="000000"/>
                <w:sz w:val="24"/>
                <w:szCs w:val="24"/>
              </w:rPr>
              <w:t>50</w:t>
            </w:r>
          </w:p>
        </w:tc>
        <w:tc>
          <w:tcPr>
            <w:tcW w:w="1464" w:type="dxa"/>
            <w:tcBorders>
              <w:top w:val="nil"/>
              <w:left w:val="nil"/>
              <w:bottom w:val="single" w:sz="4" w:space="0" w:color="auto"/>
              <w:right w:val="single" w:sz="4" w:space="0" w:color="auto"/>
            </w:tcBorders>
            <w:shd w:val="clear" w:color="auto" w:fill="auto"/>
            <w:noWrap/>
            <w:vAlign w:val="center"/>
            <w:hideMark/>
          </w:tcPr>
          <w:p w14:paraId="2508E027" w14:textId="77777777" w:rsidR="00D519F3" w:rsidRPr="00D519F3" w:rsidRDefault="00D519F3" w:rsidP="00D519F3">
            <w:pPr>
              <w:ind w:firstLine="0"/>
              <w:jc w:val="center"/>
              <w:rPr>
                <w:color w:val="000000"/>
                <w:sz w:val="24"/>
                <w:szCs w:val="24"/>
              </w:rPr>
            </w:pPr>
            <w:r w:rsidRPr="00D519F3">
              <w:rPr>
                <w:color w:val="000000"/>
                <w:sz w:val="24"/>
                <w:szCs w:val="24"/>
              </w:rPr>
              <w:t>475614.09</w:t>
            </w:r>
          </w:p>
        </w:tc>
        <w:tc>
          <w:tcPr>
            <w:tcW w:w="1630" w:type="dxa"/>
            <w:tcBorders>
              <w:top w:val="nil"/>
              <w:left w:val="nil"/>
              <w:bottom w:val="single" w:sz="4" w:space="0" w:color="auto"/>
              <w:right w:val="single" w:sz="4" w:space="0" w:color="auto"/>
            </w:tcBorders>
            <w:shd w:val="clear" w:color="auto" w:fill="auto"/>
            <w:noWrap/>
            <w:vAlign w:val="center"/>
            <w:hideMark/>
          </w:tcPr>
          <w:p w14:paraId="608BEC64" w14:textId="77777777" w:rsidR="00D519F3" w:rsidRPr="00D519F3" w:rsidRDefault="00D519F3" w:rsidP="00D519F3">
            <w:pPr>
              <w:ind w:firstLine="0"/>
              <w:jc w:val="center"/>
              <w:rPr>
                <w:color w:val="000000"/>
                <w:sz w:val="24"/>
                <w:szCs w:val="24"/>
              </w:rPr>
            </w:pPr>
            <w:r w:rsidRPr="00D519F3">
              <w:rPr>
                <w:color w:val="000000"/>
                <w:sz w:val="24"/>
                <w:szCs w:val="24"/>
              </w:rPr>
              <w:t>2253043.30</w:t>
            </w:r>
          </w:p>
        </w:tc>
      </w:tr>
      <w:tr w:rsidR="00D519F3" w:rsidRPr="00D519F3" w14:paraId="515D4FB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8848555" w14:textId="77777777" w:rsidR="00D519F3" w:rsidRPr="00D519F3" w:rsidRDefault="00D519F3" w:rsidP="00D519F3">
            <w:pPr>
              <w:ind w:firstLine="0"/>
              <w:jc w:val="center"/>
              <w:rPr>
                <w:color w:val="000000"/>
                <w:sz w:val="24"/>
                <w:szCs w:val="24"/>
              </w:rPr>
            </w:pPr>
            <w:r w:rsidRPr="00D519F3">
              <w:rPr>
                <w:color w:val="000000"/>
                <w:sz w:val="24"/>
                <w:szCs w:val="24"/>
              </w:rPr>
              <w:t>51</w:t>
            </w:r>
          </w:p>
        </w:tc>
        <w:tc>
          <w:tcPr>
            <w:tcW w:w="1464" w:type="dxa"/>
            <w:tcBorders>
              <w:top w:val="nil"/>
              <w:left w:val="nil"/>
              <w:bottom w:val="single" w:sz="4" w:space="0" w:color="auto"/>
              <w:right w:val="single" w:sz="4" w:space="0" w:color="auto"/>
            </w:tcBorders>
            <w:shd w:val="clear" w:color="auto" w:fill="auto"/>
            <w:noWrap/>
            <w:vAlign w:val="center"/>
            <w:hideMark/>
          </w:tcPr>
          <w:p w14:paraId="1EFBDFED" w14:textId="77777777" w:rsidR="00D519F3" w:rsidRPr="00D519F3" w:rsidRDefault="00D519F3" w:rsidP="00D519F3">
            <w:pPr>
              <w:ind w:firstLine="0"/>
              <w:jc w:val="center"/>
              <w:rPr>
                <w:color w:val="000000"/>
                <w:sz w:val="24"/>
                <w:szCs w:val="24"/>
              </w:rPr>
            </w:pPr>
            <w:r w:rsidRPr="00D519F3">
              <w:rPr>
                <w:color w:val="000000"/>
                <w:sz w:val="24"/>
                <w:szCs w:val="24"/>
              </w:rPr>
              <w:t>475352.92</w:t>
            </w:r>
          </w:p>
        </w:tc>
        <w:tc>
          <w:tcPr>
            <w:tcW w:w="1630" w:type="dxa"/>
            <w:tcBorders>
              <w:top w:val="nil"/>
              <w:left w:val="nil"/>
              <w:bottom w:val="single" w:sz="4" w:space="0" w:color="auto"/>
              <w:right w:val="single" w:sz="4" w:space="0" w:color="auto"/>
            </w:tcBorders>
            <w:shd w:val="clear" w:color="auto" w:fill="auto"/>
            <w:noWrap/>
            <w:vAlign w:val="center"/>
            <w:hideMark/>
          </w:tcPr>
          <w:p w14:paraId="3FCA5CF7" w14:textId="77777777" w:rsidR="00D519F3" w:rsidRPr="00D519F3" w:rsidRDefault="00D519F3" w:rsidP="00D519F3">
            <w:pPr>
              <w:ind w:firstLine="0"/>
              <w:jc w:val="center"/>
              <w:rPr>
                <w:color w:val="000000"/>
                <w:sz w:val="24"/>
                <w:szCs w:val="24"/>
              </w:rPr>
            </w:pPr>
            <w:r w:rsidRPr="00D519F3">
              <w:rPr>
                <w:color w:val="000000"/>
                <w:sz w:val="24"/>
                <w:szCs w:val="24"/>
              </w:rPr>
              <w:t>2253263.60</w:t>
            </w:r>
          </w:p>
        </w:tc>
      </w:tr>
      <w:tr w:rsidR="00D519F3" w:rsidRPr="00D519F3" w14:paraId="60DC192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3C7ED1C" w14:textId="77777777" w:rsidR="00D519F3" w:rsidRPr="00D519F3" w:rsidRDefault="00D519F3" w:rsidP="00D519F3">
            <w:pPr>
              <w:ind w:firstLine="0"/>
              <w:jc w:val="center"/>
              <w:rPr>
                <w:color w:val="000000"/>
                <w:sz w:val="24"/>
                <w:szCs w:val="24"/>
              </w:rPr>
            </w:pPr>
            <w:r w:rsidRPr="00D519F3">
              <w:rPr>
                <w:color w:val="000000"/>
                <w:sz w:val="24"/>
                <w:szCs w:val="24"/>
              </w:rPr>
              <w:t>52</w:t>
            </w:r>
          </w:p>
        </w:tc>
        <w:tc>
          <w:tcPr>
            <w:tcW w:w="1464" w:type="dxa"/>
            <w:tcBorders>
              <w:top w:val="nil"/>
              <w:left w:val="nil"/>
              <w:bottom w:val="single" w:sz="4" w:space="0" w:color="auto"/>
              <w:right w:val="single" w:sz="4" w:space="0" w:color="auto"/>
            </w:tcBorders>
            <w:shd w:val="clear" w:color="auto" w:fill="auto"/>
            <w:noWrap/>
            <w:vAlign w:val="center"/>
            <w:hideMark/>
          </w:tcPr>
          <w:p w14:paraId="27E0058B" w14:textId="77777777" w:rsidR="00D519F3" w:rsidRPr="00D519F3" w:rsidRDefault="00D519F3" w:rsidP="00D519F3">
            <w:pPr>
              <w:ind w:firstLine="0"/>
              <w:jc w:val="center"/>
              <w:rPr>
                <w:color w:val="000000"/>
                <w:sz w:val="24"/>
                <w:szCs w:val="24"/>
              </w:rPr>
            </w:pPr>
            <w:r w:rsidRPr="00D519F3">
              <w:rPr>
                <w:color w:val="000000"/>
                <w:sz w:val="24"/>
                <w:szCs w:val="24"/>
              </w:rPr>
              <w:t>475323.12</w:t>
            </w:r>
          </w:p>
        </w:tc>
        <w:tc>
          <w:tcPr>
            <w:tcW w:w="1630" w:type="dxa"/>
            <w:tcBorders>
              <w:top w:val="nil"/>
              <w:left w:val="nil"/>
              <w:bottom w:val="single" w:sz="4" w:space="0" w:color="auto"/>
              <w:right w:val="single" w:sz="4" w:space="0" w:color="auto"/>
            </w:tcBorders>
            <w:shd w:val="clear" w:color="auto" w:fill="auto"/>
            <w:noWrap/>
            <w:vAlign w:val="center"/>
            <w:hideMark/>
          </w:tcPr>
          <w:p w14:paraId="58416C14" w14:textId="77777777" w:rsidR="00D519F3" w:rsidRPr="00D519F3" w:rsidRDefault="00D519F3" w:rsidP="00D519F3">
            <w:pPr>
              <w:ind w:firstLine="0"/>
              <w:jc w:val="center"/>
              <w:rPr>
                <w:color w:val="000000"/>
                <w:sz w:val="24"/>
                <w:szCs w:val="24"/>
              </w:rPr>
            </w:pPr>
            <w:r w:rsidRPr="00D519F3">
              <w:rPr>
                <w:color w:val="000000"/>
                <w:sz w:val="24"/>
                <w:szCs w:val="24"/>
              </w:rPr>
              <w:t>2253263.85</w:t>
            </w:r>
          </w:p>
        </w:tc>
      </w:tr>
      <w:tr w:rsidR="00D519F3" w:rsidRPr="00D519F3" w14:paraId="5F4FB48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BDB77E" w14:textId="77777777" w:rsidR="00D519F3" w:rsidRPr="00D519F3" w:rsidRDefault="00D519F3" w:rsidP="00D519F3">
            <w:pPr>
              <w:ind w:firstLine="0"/>
              <w:jc w:val="center"/>
              <w:rPr>
                <w:color w:val="000000"/>
                <w:sz w:val="24"/>
                <w:szCs w:val="24"/>
              </w:rPr>
            </w:pPr>
            <w:r w:rsidRPr="00D519F3">
              <w:rPr>
                <w:color w:val="000000"/>
                <w:sz w:val="24"/>
                <w:szCs w:val="24"/>
              </w:rPr>
              <w:t>53</w:t>
            </w:r>
          </w:p>
        </w:tc>
        <w:tc>
          <w:tcPr>
            <w:tcW w:w="1464" w:type="dxa"/>
            <w:tcBorders>
              <w:top w:val="nil"/>
              <w:left w:val="nil"/>
              <w:bottom w:val="single" w:sz="4" w:space="0" w:color="auto"/>
              <w:right w:val="single" w:sz="4" w:space="0" w:color="auto"/>
            </w:tcBorders>
            <w:shd w:val="clear" w:color="auto" w:fill="auto"/>
            <w:noWrap/>
            <w:vAlign w:val="center"/>
            <w:hideMark/>
          </w:tcPr>
          <w:p w14:paraId="6735642B" w14:textId="77777777" w:rsidR="00D519F3" w:rsidRPr="00D519F3" w:rsidRDefault="00D519F3" w:rsidP="00D519F3">
            <w:pPr>
              <w:ind w:firstLine="0"/>
              <w:jc w:val="center"/>
              <w:rPr>
                <w:color w:val="000000"/>
                <w:sz w:val="24"/>
                <w:szCs w:val="24"/>
              </w:rPr>
            </w:pPr>
            <w:r w:rsidRPr="00D519F3">
              <w:rPr>
                <w:color w:val="000000"/>
                <w:sz w:val="24"/>
                <w:szCs w:val="24"/>
              </w:rPr>
              <w:t>475298.89</w:t>
            </w:r>
          </w:p>
        </w:tc>
        <w:tc>
          <w:tcPr>
            <w:tcW w:w="1630" w:type="dxa"/>
            <w:tcBorders>
              <w:top w:val="nil"/>
              <w:left w:val="nil"/>
              <w:bottom w:val="single" w:sz="4" w:space="0" w:color="auto"/>
              <w:right w:val="single" w:sz="4" w:space="0" w:color="auto"/>
            </w:tcBorders>
            <w:shd w:val="clear" w:color="auto" w:fill="auto"/>
            <w:noWrap/>
            <w:vAlign w:val="center"/>
            <w:hideMark/>
          </w:tcPr>
          <w:p w14:paraId="0650A828" w14:textId="77777777" w:rsidR="00D519F3" w:rsidRPr="00D519F3" w:rsidRDefault="00D519F3" w:rsidP="00D519F3">
            <w:pPr>
              <w:ind w:firstLine="0"/>
              <w:jc w:val="center"/>
              <w:rPr>
                <w:color w:val="000000"/>
                <w:sz w:val="24"/>
                <w:szCs w:val="24"/>
              </w:rPr>
            </w:pPr>
            <w:r w:rsidRPr="00D519F3">
              <w:rPr>
                <w:color w:val="000000"/>
                <w:sz w:val="24"/>
                <w:szCs w:val="24"/>
              </w:rPr>
              <w:t>2253283.00</w:t>
            </w:r>
          </w:p>
        </w:tc>
      </w:tr>
      <w:tr w:rsidR="00D519F3" w:rsidRPr="00D519F3" w14:paraId="11A48E6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CDD9D8" w14:textId="77777777" w:rsidR="00D519F3" w:rsidRPr="00D519F3" w:rsidRDefault="00D519F3" w:rsidP="00D519F3">
            <w:pPr>
              <w:ind w:firstLine="0"/>
              <w:jc w:val="center"/>
              <w:rPr>
                <w:color w:val="000000"/>
                <w:sz w:val="24"/>
                <w:szCs w:val="24"/>
              </w:rPr>
            </w:pPr>
            <w:r w:rsidRPr="00D519F3">
              <w:rPr>
                <w:color w:val="000000"/>
                <w:sz w:val="24"/>
                <w:szCs w:val="24"/>
              </w:rPr>
              <w:t>54</w:t>
            </w:r>
          </w:p>
        </w:tc>
        <w:tc>
          <w:tcPr>
            <w:tcW w:w="1464" w:type="dxa"/>
            <w:tcBorders>
              <w:top w:val="nil"/>
              <w:left w:val="nil"/>
              <w:bottom w:val="single" w:sz="4" w:space="0" w:color="auto"/>
              <w:right w:val="single" w:sz="4" w:space="0" w:color="auto"/>
            </w:tcBorders>
            <w:shd w:val="clear" w:color="auto" w:fill="auto"/>
            <w:noWrap/>
            <w:vAlign w:val="center"/>
            <w:hideMark/>
          </w:tcPr>
          <w:p w14:paraId="672AE06C" w14:textId="77777777" w:rsidR="00D519F3" w:rsidRPr="00D519F3" w:rsidRDefault="00D519F3" w:rsidP="00D519F3">
            <w:pPr>
              <w:ind w:firstLine="0"/>
              <w:jc w:val="center"/>
              <w:rPr>
                <w:color w:val="000000"/>
                <w:sz w:val="24"/>
                <w:szCs w:val="24"/>
              </w:rPr>
            </w:pPr>
            <w:r w:rsidRPr="00D519F3">
              <w:rPr>
                <w:color w:val="000000"/>
                <w:sz w:val="24"/>
                <w:szCs w:val="24"/>
              </w:rPr>
              <w:t>475283.94</w:t>
            </w:r>
          </w:p>
        </w:tc>
        <w:tc>
          <w:tcPr>
            <w:tcW w:w="1630" w:type="dxa"/>
            <w:tcBorders>
              <w:top w:val="nil"/>
              <w:left w:val="nil"/>
              <w:bottom w:val="single" w:sz="4" w:space="0" w:color="auto"/>
              <w:right w:val="single" w:sz="4" w:space="0" w:color="auto"/>
            </w:tcBorders>
            <w:shd w:val="clear" w:color="auto" w:fill="auto"/>
            <w:noWrap/>
            <w:vAlign w:val="center"/>
            <w:hideMark/>
          </w:tcPr>
          <w:p w14:paraId="72F08ED6" w14:textId="77777777" w:rsidR="00D519F3" w:rsidRPr="00D519F3" w:rsidRDefault="00D519F3" w:rsidP="00D519F3">
            <w:pPr>
              <w:ind w:firstLine="0"/>
              <w:jc w:val="center"/>
              <w:rPr>
                <w:color w:val="000000"/>
                <w:sz w:val="24"/>
                <w:szCs w:val="24"/>
              </w:rPr>
            </w:pPr>
            <w:r w:rsidRPr="00D519F3">
              <w:rPr>
                <w:color w:val="000000"/>
                <w:sz w:val="24"/>
                <w:szCs w:val="24"/>
              </w:rPr>
              <w:t>2253308.71</w:t>
            </w:r>
          </w:p>
        </w:tc>
      </w:tr>
      <w:tr w:rsidR="00D519F3" w:rsidRPr="00D519F3" w14:paraId="20F3489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0F78CD5" w14:textId="77777777" w:rsidR="00D519F3" w:rsidRPr="00D519F3" w:rsidRDefault="00D519F3" w:rsidP="00D519F3">
            <w:pPr>
              <w:ind w:firstLine="0"/>
              <w:jc w:val="center"/>
              <w:rPr>
                <w:color w:val="000000"/>
                <w:sz w:val="24"/>
                <w:szCs w:val="24"/>
              </w:rPr>
            </w:pPr>
            <w:r w:rsidRPr="00D519F3">
              <w:rPr>
                <w:color w:val="000000"/>
                <w:sz w:val="24"/>
                <w:szCs w:val="24"/>
              </w:rPr>
              <w:t>55</w:t>
            </w:r>
          </w:p>
        </w:tc>
        <w:tc>
          <w:tcPr>
            <w:tcW w:w="1464" w:type="dxa"/>
            <w:tcBorders>
              <w:top w:val="nil"/>
              <w:left w:val="nil"/>
              <w:bottom w:val="single" w:sz="4" w:space="0" w:color="auto"/>
              <w:right w:val="single" w:sz="4" w:space="0" w:color="auto"/>
            </w:tcBorders>
            <w:shd w:val="clear" w:color="auto" w:fill="auto"/>
            <w:noWrap/>
            <w:vAlign w:val="center"/>
            <w:hideMark/>
          </w:tcPr>
          <w:p w14:paraId="63E2C6E8" w14:textId="77777777" w:rsidR="00D519F3" w:rsidRPr="00D519F3" w:rsidRDefault="00D519F3" w:rsidP="00D519F3">
            <w:pPr>
              <w:ind w:firstLine="0"/>
              <w:jc w:val="center"/>
              <w:rPr>
                <w:color w:val="000000"/>
                <w:sz w:val="24"/>
                <w:szCs w:val="24"/>
              </w:rPr>
            </w:pPr>
            <w:r w:rsidRPr="00D519F3">
              <w:rPr>
                <w:color w:val="000000"/>
                <w:sz w:val="24"/>
                <w:szCs w:val="24"/>
              </w:rPr>
              <w:t>475256.32</w:t>
            </w:r>
          </w:p>
        </w:tc>
        <w:tc>
          <w:tcPr>
            <w:tcW w:w="1630" w:type="dxa"/>
            <w:tcBorders>
              <w:top w:val="nil"/>
              <w:left w:val="nil"/>
              <w:bottom w:val="single" w:sz="4" w:space="0" w:color="auto"/>
              <w:right w:val="single" w:sz="4" w:space="0" w:color="auto"/>
            </w:tcBorders>
            <w:shd w:val="clear" w:color="auto" w:fill="auto"/>
            <w:noWrap/>
            <w:vAlign w:val="center"/>
            <w:hideMark/>
          </w:tcPr>
          <w:p w14:paraId="0DF5921E" w14:textId="77777777" w:rsidR="00D519F3" w:rsidRPr="00D519F3" w:rsidRDefault="00D519F3" w:rsidP="00D519F3">
            <w:pPr>
              <w:ind w:firstLine="0"/>
              <w:jc w:val="center"/>
              <w:rPr>
                <w:color w:val="000000"/>
                <w:sz w:val="24"/>
                <w:szCs w:val="24"/>
              </w:rPr>
            </w:pPr>
            <w:r w:rsidRPr="00D519F3">
              <w:rPr>
                <w:color w:val="000000"/>
                <w:sz w:val="24"/>
                <w:szCs w:val="24"/>
              </w:rPr>
              <w:t>2253332.01</w:t>
            </w:r>
          </w:p>
        </w:tc>
      </w:tr>
      <w:tr w:rsidR="00D519F3" w:rsidRPr="00D519F3" w14:paraId="589C5A4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0348B78" w14:textId="77777777" w:rsidR="00D519F3" w:rsidRPr="00D519F3" w:rsidRDefault="00D519F3" w:rsidP="00D519F3">
            <w:pPr>
              <w:ind w:firstLine="0"/>
              <w:jc w:val="center"/>
              <w:rPr>
                <w:color w:val="000000"/>
                <w:sz w:val="24"/>
                <w:szCs w:val="24"/>
              </w:rPr>
            </w:pPr>
            <w:r w:rsidRPr="00D519F3">
              <w:rPr>
                <w:color w:val="000000"/>
                <w:sz w:val="24"/>
                <w:szCs w:val="24"/>
              </w:rPr>
              <w:t>56</w:t>
            </w:r>
          </w:p>
        </w:tc>
        <w:tc>
          <w:tcPr>
            <w:tcW w:w="1464" w:type="dxa"/>
            <w:tcBorders>
              <w:top w:val="nil"/>
              <w:left w:val="nil"/>
              <w:bottom w:val="single" w:sz="4" w:space="0" w:color="auto"/>
              <w:right w:val="single" w:sz="4" w:space="0" w:color="auto"/>
            </w:tcBorders>
            <w:shd w:val="clear" w:color="auto" w:fill="auto"/>
            <w:noWrap/>
            <w:vAlign w:val="center"/>
            <w:hideMark/>
          </w:tcPr>
          <w:p w14:paraId="6AD7406D" w14:textId="77777777" w:rsidR="00D519F3" w:rsidRPr="00D519F3" w:rsidRDefault="00D519F3" w:rsidP="00D519F3">
            <w:pPr>
              <w:ind w:firstLine="0"/>
              <w:jc w:val="center"/>
              <w:rPr>
                <w:color w:val="000000"/>
                <w:sz w:val="24"/>
                <w:szCs w:val="24"/>
              </w:rPr>
            </w:pPr>
            <w:r w:rsidRPr="00D519F3">
              <w:rPr>
                <w:color w:val="000000"/>
                <w:sz w:val="24"/>
                <w:szCs w:val="24"/>
              </w:rPr>
              <w:t>475245.89</w:t>
            </w:r>
          </w:p>
        </w:tc>
        <w:tc>
          <w:tcPr>
            <w:tcW w:w="1630" w:type="dxa"/>
            <w:tcBorders>
              <w:top w:val="nil"/>
              <w:left w:val="nil"/>
              <w:bottom w:val="single" w:sz="4" w:space="0" w:color="auto"/>
              <w:right w:val="single" w:sz="4" w:space="0" w:color="auto"/>
            </w:tcBorders>
            <w:shd w:val="clear" w:color="auto" w:fill="auto"/>
            <w:noWrap/>
            <w:vAlign w:val="center"/>
            <w:hideMark/>
          </w:tcPr>
          <w:p w14:paraId="5ECF7A86" w14:textId="77777777" w:rsidR="00D519F3" w:rsidRPr="00D519F3" w:rsidRDefault="00D519F3" w:rsidP="00D519F3">
            <w:pPr>
              <w:ind w:firstLine="0"/>
              <w:jc w:val="center"/>
              <w:rPr>
                <w:color w:val="000000"/>
                <w:sz w:val="24"/>
                <w:szCs w:val="24"/>
              </w:rPr>
            </w:pPr>
            <w:r w:rsidRPr="00D519F3">
              <w:rPr>
                <w:color w:val="000000"/>
                <w:sz w:val="24"/>
                <w:szCs w:val="24"/>
              </w:rPr>
              <w:t>2253353.89</w:t>
            </w:r>
          </w:p>
        </w:tc>
      </w:tr>
      <w:tr w:rsidR="00D519F3" w:rsidRPr="00D519F3" w14:paraId="091BF0B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140D381" w14:textId="77777777" w:rsidR="00D519F3" w:rsidRPr="00D519F3" w:rsidRDefault="00D519F3" w:rsidP="00D519F3">
            <w:pPr>
              <w:ind w:firstLine="0"/>
              <w:jc w:val="center"/>
              <w:rPr>
                <w:color w:val="000000"/>
                <w:sz w:val="24"/>
                <w:szCs w:val="24"/>
              </w:rPr>
            </w:pPr>
            <w:r w:rsidRPr="00D519F3">
              <w:rPr>
                <w:color w:val="000000"/>
                <w:sz w:val="24"/>
                <w:szCs w:val="24"/>
              </w:rPr>
              <w:t>57</w:t>
            </w:r>
          </w:p>
        </w:tc>
        <w:tc>
          <w:tcPr>
            <w:tcW w:w="1464" w:type="dxa"/>
            <w:tcBorders>
              <w:top w:val="nil"/>
              <w:left w:val="nil"/>
              <w:bottom w:val="single" w:sz="4" w:space="0" w:color="auto"/>
              <w:right w:val="single" w:sz="4" w:space="0" w:color="auto"/>
            </w:tcBorders>
            <w:shd w:val="clear" w:color="auto" w:fill="auto"/>
            <w:noWrap/>
            <w:vAlign w:val="center"/>
            <w:hideMark/>
          </w:tcPr>
          <w:p w14:paraId="2EFEB0B0" w14:textId="77777777" w:rsidR="00D519F3" w:rsidRPr="00D519F3" w:rsidRDefault="00D519F3" w:rsidP="00D519F3">
            <w:pPr>
              <w:ind w:firstLine="0"/>
              <w:jc w:val="center"/>
              <w:rPr>
                <w:color w:val="000000"/>
                <w:sz w:val="24"/>
                <w:szCs w:val="24"/>
              </w:rPr>
            </w:pPr>
            <w:r w:rsidRPr="00D519F3">
              <w:rPr>
                <w:color w:val="000000"/>
                <w:sz w:val="24"/>
                <w:szCs w:val="24"/>
              </w:rPr>
              <w:t>475194.22</w:t>
            </w:r>
          </w:p>
        </w:tc>
        <w:tc>
          <w:tcPr>
            <w:tcW w:w="1630" w:type="dxa"/>
            <w:tcBorders>
              <w:top w:val="nil"/>
              <w:left w:val="nil"/>
              <w:bottom w:val="single" w:sz="4" w:space="0" w:color="auto"/>
              <w:right w:val="single" w:sz="4" w:space="0" w:color="auto"/>
            </w:tcBorders>
            <w:shd w:val="clear" w:color="auto" w:fill="auto"/>
            <w:noWrap/>
            <w:vAlign w:val="center"/>
            <w:hideMark/>
          </w:tcPr>
          <w:p w14:paraId="7BCD2BF3" w14:textId="77777777" w:rsidR="00D519F3" w:rsidRPr="00D519F3" w:rsidRDefault="00D519F3" w:rsidP="00D519F3">
            <w:pPr>
              <w:ind w:firstLine="0"/>
              <w:jc w:val="center"/>
              <w:rPr>
                <w:color w:val="000000"/>
                <w:sz w:val="24"/>
                <w:szCs w:val="24"/>
              </w:rPr>
            </w:pPr>
            <w:r w:rsidRPr="00D519F3">
              <w:rPr>
                <w:color w:val="000000"/>
                <w:sz w:val="24"/>
                <w:szCs w:val="24"/>
              </w:rPr>
              <w:t>2253405.83</w:t>
            </w:r>
          </w:p>
        </w:tc>
      </w:tr>
      <w:tr w:rsidR="00D519F3" w:rsidRPr="00D519F3" w14:paraId="0334F5F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EE8037" w14:textId="77777777" w:rsidR="00D519F3" w:rsidRPr="00D519F3" w:rsidRDefault="00D519F3" w:rsidP="00D519F3">
            <w:pPr>
              <w:ind w:firstLine="0"/>
              <w:jc w:val="center"/>
              <w:rPr>
                <w:color w:val="000000"/>
                <w:sz w:val="24"/>
                <w:szCs w:val="24"/>
              </w:rPr>
            </w:pPr>
            <w:r w:rsidRPr="00D519F3">
              <w:rPr>
                <w:color w:val="000000"/>
                <w:sz w:val="24"/>
                <w:szCs w:val="24"/>
              </w:rPr>
              <w:t>58</w:t>
            </w:r>
          </w:p>
        </w:tc>
        <w:tc>
          <w:tcPr>
            <w:tcW w:w="1464" w:type="dxa"/>
            <w:tcBorders>
              <w:top w:val="nil"/>
              <w:left w:val="nil"/>
              <w:bottom w:val="single" w:sz="4" w:space="0" w:color="auto"/>
              <w:right w:val="single" w:sz="4" w:space="0" w:color="auto"/>
            </w:tcBorders>
            <w:shd w:val="clear" w:color="auto" w:fill="auto"/>
            <w:noWrap/>
            <w:vAlign w:val="center"/>
            <w:hideMark/>
          </w:tcPr>
          <w:p w14:paraId="4BB96864" w14:textId="77777777" w:rsidR="00D519F3" w:rsidRPr="00D519F3" w:rsidRDefault="00D519F3" w:rsidP="00D519F3">
            <w:pPr>
              <w:ind w:firstLine="0"/>
              <w:jc w:val="center"/>
              <w:rPr>
                <w:color w:val="000000"/>
                <w:sz w:val="24"/>
                <w:szCs w:val="24"/>
              </w:rPr>
            </w:pPr>
            <w:r w:rsidRPr="00D519F3">
              <w:rPr>
                <w:color w:val="000000"/>
                <w:sz w:val="24"/>
                <w:szCs w:val="24"/>
              </w:rPr>
              <w:t>474941.87</w:t>
            </w:r>
          </w:p>
        </w:tc>
        <w:tc>
          <w:tcPr>
            <w:tcW w:w="1630" w:type="dxa"/>
            <w:tcBorders>
              <w:top w:val="nil"/>
              <w:left w:val="nil"/>
              <w:bottom w:val="single" w:sz="4" w:space="0" w:color="auto"/>
              <w:right w:val="single" w:sz="4" w:space="0" w:color="auto"/>
            </w:tcBorders>
            <w:shd w:val="clear" w:color="auto" w:fill="auto"/>
            <w:noWrap/>
            <w:vAlign w:val="center"/>
            <w:hideMark/>
          </w:tcPr>
          <w:p w14:paraId="22E696D4" w14:textId="77777777" w:rsidR="00D519F3" w:rsidRPr="00D519F3" w:rsidRDefault="00D519F3" w:rsidP="00D519F3">
            <w:pPr>
              <w:ind w:firstLine="0"/>
              <w:jc w:val="center"/>
              <w:rPr>
                <w:color w:val="000000"/>
                <w:sz w:val="24"/>
                <w:szCs w:val="24"/>
              </w:rPr>
            </w:pPr>
            <w:r w:rsidRPr="00D519F3">
              <w:rPr>
                <w:color w:val="000000"/>
                <w:sz w:val="24"/>
                <w:szCs w:val="24"/>
              </w:rPr>
              <w:t>2253618.70</w:t>
            </w:r>
          </w:p>
        </w:tc>
      </w:tr>
      <w:tr w:rsidR="00D519F3" w:rsidRPr="00D519F3" w14:paraId="418AD24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CCF25A" w14:textId="77777777" w:rsidR="00D519F3" w:rsidRPr="00D519F3" w:rsidRDefault="00D519F3" w:rsidP="00D519F3">
            <w:pPr>
              <w:ind w:firstLine="0"/>
              <w:jc w:val="center"/>
              <w:rPr>
                <w:color w:val="000000"/>
                <w:sz w:val="24"/>
                <w:szCs w:val="24"/>
              </w:rPr>
            </w:pPr>
            <w:r w:rsidRPr="00D519F3">
              <w:rPr>
                <w:color w:val="000000"/>
                <w:sz w:val="24"/>
                <w:szCs w:val="24"/>
              </w:rPr>
              <w:lastRenderedPageBreak/>
              <w:t>59</w:t>
            </w:r>
          </w:p>
        </w:tc>
        <w:tc>
          <w:tcPr>
            <w:tcW w:w="1464" w:type="dxa"/>
            <w:tcBorders>
              <w:top w:val="nil"/>
              <w:left w:val="nil"/>
              <w:bottom w:val="single" w:sz="4" w:space="0" w:color="auto"/>
              <w:right w:val="single" w:sz="4" w:space="0" w:color="auto"/>
            </w:tcBorders>
            <w:shd w:val="clear" w:color="auto" w:fill="auto"/>
            <w:noWrap/>
            <w:vAlign w:val="center"/>
            <w:hideMark/>
          </w:tcPr>
          <w:p w14:paraId="4E7A3692" w14:textId="77777777" w:rsidR="00D519F3" w:rsidRPr="00D519F3" w:rsidRDefault="00D519F3" w:rsidP="00D519F3">
            <w:pPr>
              <w:ind w:firstLine="0"/>
              <w:jc w:val="center"/>
              <w:rPr>
                <w:color w:val="000000"/>
                <w:sz w:val="24"/>
                <w:szCs w:val="24"/>
              </w:rPr>
            </w:pPr>
            <w:r w:rsidRPr="00D519F3">
              <w:rPr>
                <w:color w:val="000000"/>
                <w:sz w:val="24"/>
                <w:szCs w:val="24"/>
              </w:rPr>
              <w:t>474930.19</w:t>
            </w:r>
          </w:p>
        </w:tc>
        <w:tc>
          <w:tcPr>
            <w:tcW w:w="1630" w:type="dxa"/>
            <w:tcBorders>
              <w:top w:val="nil"/>
              <w:left w:val="nil"/>
              <w:bottom w:val="single" w:sz="4" w:space="0" w:color="auto"/>
              <w:right w:val="single" w:sz="4" w:space="0" w:color="auto"/>
            </w:tcBorders>
            <w:shd w:val="clear" w:color="auto" w:fill="auto"/>
            <w:noWrap/>
            <w:vAlign w:val="center"/>
            <w:hideMark/>
          </w:tcPr>
          <w:p w14:paraId="418C61A5" w14:textId="77777777" w:rsidR="00D519F3" w:rsidRPr="00D519F3" w:rsidRDefault="00D519F3" w:rsidP="00D519F3">
            <w:pPr>
              <w:ind w:firstLine="0"/>
              <w:jc w:val="center"/>
              <w:rPr>
                <w:color w:val="000000"/>
                <w:sz w:val="24"/>
                <w:szCs w:val="24"/>
              </w:rPr>
            </w:pPr>
            <w:r w:rsidRPr="00D519F3">
              <w:rPr>
                <w:color w:val="000000"/>
                <w:sz w:val="24"/>
                <w:szCs w:val="24"/>
              </w:rPr>
              <w:t>2253620.71</w:t>
            </w:r>
          </w:p>
        </w:tc>
      </w:tr>
      <w:tr w:rsidR="00D519F3" w:rsidRPr="00D519F3" w14:paraId="3E3A0D5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5B1D7BF" w14:textId="77777777" w:rsidR="00D519F3" w:rsidRPr="00D519F3" w:rsidRDefault="00D519F3" w:rsidP="00D519F3">
            <w:pPr>
              <w:ind w:firstLine="0"/>
              <w:jc w:val="center"/>
              <w:rPr>
                <w:color w:val="000000"/>
                <w:sz w:val="24"/>
                <w:szCs w:val="24"/>
              </w:rPr>
            </w:pPr>
            <w:r w:rsidRPr="00D519F3">
              <w:rPr>
                <w:color w:val="000000"/>
                <w:sz w:val="24"/>
                <w:szCs w:val="24"/>
              </w:rPr>
              <w:t>60</w:t>
            </w:r>
          </w:p>
        </w:tc>
        <w:tc>
          <w:tcPr>
            <w:tcW w:w="1464" w:type="dxa"/>
            <w:tcBorders>
              <w:top w:val="nil"/>
              <w:left w:val="nil"/>
              <w:bottom w:val="single" w:sz="4" w:space="0" w:color="auto"/>
              <w:right w:val="single" w:sz="4" w:space="0" w:color="auto"/>
            </w:tcBorders>
            <w:shd w:val="clear" w:color="auto" w:fill="auto"/>
            <w:noWrap/>
            <w:vAlign w:val="center"/>
            <w:hideMark/>
          </w:tcPr>
          <w:p w14:paraId="12AE67B9" w14:textId="77777777" w:rsidR="00D519F3" w:rsidRPr="00D519F3" w:rsidRDefault="00D519F3" w:rsidP="00D519F3">
            <w:pPr>
              <w:ind w:firstLine="0"/>
              <w:jc w:val="center"/>
              <w:rPr>
                <w:color w:val="000000"/>
                <w:sz w:val="24"/>
                <w:szCs w:val="24"/>
              </w:rPr>
            </w:pPr>
            <w:r w:rsidRPr="00D519F3">
              <w:rPr>
                <w:color w:val="000000"/>
                <w:sz w:val="24"/>
                <w:szCs w:val="24"/>
              </w:rPr>
              <w:t>474825.20</w:t>
            </w:r>
          </w:p>
        </w:tc>
        <w:tc>
          <w:tcPr>
            <w:tcW w:w="1630" w:type="dxa"/>
            <w:tcBorders>
              <w:top w:val="nil"/>
              <w:left w:val="nil"/>
              <w:bottom w:val="single" w:sz="4" w:space="0" w:color="auto"/>
              <w:right w:val="single" w:sz="4" w:space="0" w:color="auto"/>
            </w:tcBorders>
            <w:shd w:val="clear" w:color="auto" w:fill="auto"/>
            <w:noWrap/>
            <w:vAlign w:val="center"/>
            <w:hideMark/>
          </w:tcPr>
          <w:p w14:paraId="47CDD390" w14:textId="77777777" w:rsidR="00D519F3" w:rsidRPr="00D519F3" w:rsidRDefault="00D519F3" w:rsidP="00D519F3">
            <w:pPr>
              <w:ind w:firstLine="0"/>
              <w:jc w:val="center"/>
              <w:rPr>
                <w:color w:val="000000"/>
                <w:sz w:val="24"/>
                <w:szCs w:val="24"/>
              </w:rPr>
            </w:pPr>
            <w:r w:rsidRPr="00D519F3">
              <w:rPr>
                <w:color w:val="000000"/>
                <w:sz w:val="24"/>
                <w:szCs w:val="24"/>
              </w:rPr>
              <w:t>2253709.27</w:t>
            </w:r>
          </w:p>
        </w:tc>
      </w:tr>
      <w:tr w:rsidR="00D519F3" w:rsidRPr="00D519F3" w14:paraId="7B4AC62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41F584A" w14:textId="77777777" w:rsidR="00D519F3" w:rsidRPr="00D519F3" w:rsidRDefault="00D519F3" w:rsidP="00D519F3">
            <w:pPr>
              <w:ind w:firstLine="0"/>
              <w:jc w:val="center"/>
              <w:rPr>
                <w:color w:val="000000"/>
                <w:sz w:val="24"/>
                <w:szCs w:val="24"/>
              </w:rPr>
            </w:pPr>
            <w:r w:rsidRPr="00D519F3">
              <w:rPr>
                <w:color w:val="000000"/>
                <w:sz w:val="24"/>
                <w:szCs w:val="24"/>
              </w:rPr>
              <w:t>61</w:t>
            </w:r>
          </w:p>
        </w:tc>
        <w:tc>
          <w:tcPr>
            <w:tcW w:w="1464" w:type="dxa"/>
            <w:tcBorders>
              <w:top w:val="nil"/>
              <w:left w:val="nil"/>
              <w:bottom w:val="single" w:sz="4" w:space="0" w:color="auto"/>
              <w:right w:val="single" w:sz="4" w:space="0" w:color="auto"/>
            </w:tcBorders>
            <w:shd w:val="clear" w:color="auto" w:fill="auto"/>
            <w:noWrap/>
            <w:vAlign w:val="center"/>
            <w:hideMark/>
          </w:tcPr>
          <w:p w14:paraId="518AEEDD" w14:textId="77777777" w:rsidR="00D519F3" w:rsidRPr="00D519F3" w:rsidRDefault="00D519F3" w:rsidP="00D519F3">
            <w:pPr>
              <w:ind w:firstLine="0"/>
              <w:jc w:val="center"/>
              <w:rPr>
                <w:color w:val="000000"/>
                <w:sz w:val="24"/>
                <w:szCs w:val="24"/>
              </w:rPr>
            </w:pPr>
            <w:r w:rsidRPr="00D519F3">
              <w:rPr>
                <w:color w:val="000000"/>
                <w:sz w:val="24"/>
                <w:szCs w:val="24"/>
              </w:rPr>
              <w:t>474823.00</w:t>
            </w:r>
          </w:p>
        </w:tc>
        <w:tc>
          <w:tcPr>
            <w:tcW w:w="1630" w:type="dxa"/>
            <w:tcBorders>
              <w:top w:val="nil"/>
              <w:left w:val="nil"/>
              <w:bottom w:val="single" w:sz="4" w:space="0" w:color="auto"/>
              <w:right w:val="single" w:sz="4" w:space="0" w:color="auto"/>
            </w:tcBorders>
            <w:shd w:val="clear" w:color="auto" w:fill="auto"/>
            <w:noWrap/>
            <w:vAlign w:val="center"/>
            <w:hideMark/>
          </w:tcPr>
          <w:p w14:paraId="59FA8846" w14:textId="77777777" w:rsidR="00D519F3" w:rsidRPr="00D519F3" w:rsidRDefault="00D519F3" w:rsidP="00D519F3">
            <w:pPr>
              <w:ind w:firstLine="0"/>
              <w:jc w:val="center"/>
              <w:rPr>
                <w:color w:val="000000"/>
                <w:sz w:val="24"/>
                <w:szCs w:val="24"/>
              </w:rPr>
            </w:pPr>
            <w:r w:rsidRPr="00D519F3">
              <w:rPr>
                <w:color w:val="000000"/>
                <w:sz w:val="24"/>
                <w:szCs w:val="24"/>
              </w:rPr>
              <w:t>2253718.98</w:t>
            </w:r>
          </w:p>
        </w:tc>
      </w:tr>
      <w:tr w:rsidR="00D519F3" w:rsidRPr="00D519F3" w14:paraId="1CCC52A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EA0FFD6" w14:textId="77777777" w:rsidR="00D519F3" w:rsidRPr="00D519F3" w:rsidRDefault="00D519F3" w:rsidP="00D519F3">
            <w:pPr>
              <w:ind w:firstLine="0"/>
              <w:jc w:val="center"/>
              <w:rPr>
                <w:color w:val="000000"/>
                <w:sz w:val="24"/>
                <w:szCs w:val="24"/>
              </w:rPr>
            </w:pPr>
            <w:r w:rsidRPr="00D519F3">
              <w:rPr>
                <w:color w:val="000000"/>
                <w:sz w:val="24"/>
                <w:szCs w:val="24"/>
              </w:rPr>
              <w:t>62</w:t>
            </w:r>
          </w:p>
        </w:tc>
        <w:tc>
          <w:tcPr>
            <w:tcW w:w="1464" w:type="dxa"/>
            <w:tcBorders>
              <w:top w:val="nil"/>
              <w:left w:val="nil"/>
              <w:bottom w:val="single" w:sz="4" w:space="0" w:color="auto"/>
              <w:right w:val="single" w:sz="4" w:space="0" w:color="auto"/>
            </w:tcBorders>
            <w:shd w:val="clear" w:color="auto" w:fill="auto"/>
            <w:noWrap/>
            <w:vAlign w:val="center"/>
            <w:hideMark/>
          </w:tcPr>
          <w:p w14:paraId="0183B925" w14:textId="77777777" w:rsidR="00D519F3" w:rsidRPr="00D519F3" w:rsidRDefault="00D519F3" w:rsidP="00D519F3">
            <w:pPr>
              <w:ind w:firstLine="0"/>
              <w:jc w:val="center"/>
              <w:rPr>
                <w:color w:val="000000"/>
                <w:sz w:val="24"/>
                <w:szCs w:val="24"/>
              </w:rPr>
            </w:pPr>
            <w:r w:rsidRPr="00D519F3">
              <w:rPr>
                <w:color w:val="000000"/>
                <w:sz w:val="24"/>
                <w:szCs w:val="24"/>
              </w:rPr>
              <w:t>474792.03</w:t>
            </w:r>
          </w:p>
        </w:tc>
        <w:tc>
          <w:tcPr>
            <w:tcW w:w="1630" w:type="dxa"/>
            <w:tcBorders>
              <w:top w:val="nil"/>
              <w:left w:val="nil"/>
              <w:bottom w:val="single" w:sz="4" w:space="0" w:color="auto"/>
              <w:right w:val="single" w:sz="4" w:space="0" w:color="auto"/>
            </w:tcBorders>
            <w:shd w:val="clear" w:color="auto" w:fill="auto"/>
            <w:noWrap/>
            <w:vAlign w:val="center"/>
            <w:hideMark/>
          </w:tcPr>
          <w:p w14:paraId="3562726B" w14:textId="77777777" w:rsidR="00D519F3" w:rsidRPr="00D519F3" w:rsidRDefault="00D519F3" w:rsidP="00D519F3">
            <w:pPr>
              <w:ind w:firstLine="0"/>
              <w:jc w:val="center"/>
              <w:rPr>
                <w:color w:val="000000"/>
                <w:sz w:val="24"/>
                <w:szCs w:val="24"/>
              </w:rPr>
            </w:pPr>
            <w:r w:rsidRPr="00D519F3">
              <w:rPr>
                <w:color w:val="000000"/>
                <w:sz w:val="24"/>
                <w:szCs w:val="24"/>
              </w:rPr>
              <w:t>2253745.10</w:t>
            </w:r>
          </w:p>
        </w:tc>
      </w:tr>
      <w:tr w:rsidR="00D519F3" w:rsidRPr="00D519F3" w14:paraId="5BFA8E7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58AD509" w14:textId="77777777" w:rsidR="00D519F3" w:rsidRPr="00D519F3" w:rsidRDefault="00D519F3" w:rsidP="00D519F3">
            <w:pPr>
              <w:ind w:firstLine="0"/>
              <w:jc w:val="center"/>
              <w:rPr>
                <w:color w:val="000000"/>
                <w:sz w:val="24"/>
                <w:szCs w:val="24"/>
              </w:rPr>
            </w:pPr>
            <w:r w:rsidRPr="00D519F3">
              <w:rPr>
                <w:color w:val="000000"/>
                <w:sz w:val="24"/>
                <w:szCs w:val="24"/>
              </w:rPr>
              <w:t>63</w:t>
            </w:r>
          </w:p>
        </w:tc>
        <w:tc>
          <w:tcPr>
            <w:tcW w:w="1464" w:type="dxa"/>
            <w:tcBorders>
              <w:top w:val="nil"/>
              <w:left w:val="nil"/>
              <w:bottom w:val="single" w:sz="4" w:space="0" w:color="auto"/>
              <w:right w:val="single" w:sz="4" w:space="0" w:color="auto"/>
            </w:tcBorders>
            <w:shd w:val="clear" w:color="auto" w:fill="auto"/>
            <w:noWrap/>
            <w:vAlign w:val="center"/>
            <w:hideMark/>
          </w:tcPr>
          <w:p w14:paraId="1A1B9F5A" w14:textId="77777777" w:rsidR="00D519F3" w:rsidRPr="00D519F3" w:rsidRDefault="00D519F3" w:rsidP="00D519F3">
            <w:pPr>
              <w:ind w:firstLine="0"/>
              <w:jc w:val="center"/>
              <w:rPr>
                <w:color w:val="000000"/>
                <w:sz w:val="24"/>
                <w:szCs w:val="24"/>
              </w:rPr>
            </w:pPr>
            <w:r w:rsidRPr="00D519F3">
              <w:rPr>
                <w:color w:val="000000"/>
                <w:sz w:val="24"/>
                <w:szCs w:val="24"/>
              </w:rPr>
              <w:t>474780.92</w:t>
            </w:r>
          </w:p>
        </w:tc>
        <w:tc>
          <w:tcPr>
            <w:tcW w:w="1630" w:type="dxa"/>
            <w:tcBorders>
              <w:top w:val="nil"/>
              <w:left w:val="nil"/>
              <w:bottom w:val="single" w:sz="4" w:space="0" w:color="auto"/>
              <w:right w:val="single" w:sz="4" w:space="0" w:color="auto"/>
            </w:tcBorders>
            <w:shd w:val="clear" w:color="auto" w:fill="auto"/>
            <w:noWrap/>
            <w:vAlign w:val="center"/>
            <w:hideMark/>
          </w:tcPr>
          <w:p w14:paraId="30BCF472" w14:textId="77777777" w:rsidR="00D519F3" w:rsidRPr="00D519F3" w:rsidRDefault="00D519F3" w:rsidP="00D519F3">
            <w:pPr>
              <w:ind w:firstLine="0"/>
              <w:jc w:val="center"/>
              <w:rPr>
                <w:color w:val="000000"/>
                <w:sz w:val="24"/>
                <w:szCs w:val="24"/>
              </w:rPr>
            </w:pPr>
            <w:r w:rsidRPr="00D519F3">
              <w:rPr>
                <w:color w:val="000000"/>
                <w:sz w:val="24"/>
                <w:szCs w:val="24"/>
              </w:rPr>
              <w:t>2253732.61</w:t>
            </w:r>
          </w:p>
        </w:tc>
      </w:tr>
      <w:tr w:rsidR="00D519F3" w:rsidRPr="00D519F3" w14:paraId="018FD62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637FE90" w14:textId="77777777" w:rsidR="00D519F3" w:rsidRPr="00D519F3" w:rsidRDefault="00D519F3" w:rsidP="00D519F3">
            <w:pPr>
              <w:ind w:firstLine="0"/>
              <w:jc w:val="center"/>
              <w:rPr>
                <w:color w:val="000000"/>
                <w:sz w:val="24"/>
                <w:szCs w:val="24"/>
              </w:rPr>
            </w:pPr>
            <w:r w:rsidRPr="00D519F3">
              <w:rPr>
                <w:color w:val="000000"/>
                <w:sz w:val="24"/>
                <w:szCs w:val="24"/>
              </w:rPr>
              <w:t>64</w:t>
            </w:r>
          </w:p>
        </w:tc>
        <w:tc>
          <w:tcPr>
            <w:tcW w:w="1464" w:type="dxa"/>
            <w:tcBorders>
              <w:top w:val="nil"/>
              <w:left w:val="nil"/>
              <w:bottom w:val="single" w:sz="4" w:space="0" w:color="auto"/>
              <w:right w:val="single" w:sz="4" w:space="0" w:color="auto"/>
            </w:tcBorders>
            <w:shd w:val="clear" w:color="auto" w:fill="auto"/>
            <w:noWrap/>
            <w:vAlign w:val="center"/>
            <w:hideMark/>
          </w:tcPr>
          <w:p w14:paraId="1D2DAEE9" w14:textId="77777777" w:rsidR="00D519F3" w:rsidRPr="00D519F3" w:rsidRDefault="00D519F3" w:rsidP="00D519F3">
            <w:pPr>
              <w:ind w:firstLine="0"/>
              <w:jc w:val="center"/>
              <w:rPr>
                <w:color w:val="000000"/>
                <w:sz w:val="24"/>
                <w:szCs w:val="24"/>
              </w:rPr>
            </w:pPr>
            <w:r w:rsidRPr="00D519F3">
              <w:rPr>
                <w:color w:val="000000"/>
                <w:sz w:val="24"/>
                <w:szCs w:val="24"/>
              </w:rPr>
              <w:t>474774.94</w:t>
            </w:r>
          </w:p>
        </w:tc>
        <w:tc>
          <w:tcPr>
            <w:tcW w:w="1630" w:type="dxa"/>
            <w:tcBorders>
              <w:top w:val="nil"/>
              <w:left w:val="nil"/>
              <w:bottom w:val="single" w:sz="4" w:space="0" w:color="auto"/>
              <w:right w:val="single" w:sz="4" w:space="0" w:color="auto"/>
            </w:tcBorders>
            <w:shd w:val="clear" w:color="auto" w:fill="auto"/>
            <w:noWrap/>
            <w:vAlign w:val="center"/>
            <w:hideMark/>
          </w:tcPr>
          <w:p w14:paraId="7C9BD6E4" w14:textId="77777777" w:rsidR="00D519F3" w:rsidRPr="00D519F3" w:rsidRDefault="00D519F3" w:rsidP="00D519F3">
            <w:pPr>
              <w:ind w:firstLine="0"/>
              <w:jc w:val="center"/>
              <w:rPr>
                <w:color w:val="000000"/>
                <w:sz w:val="24"/>
                <w:szCs w:val="24"/>
              </w:rPr>
            </w:pPr>
            <w:r w:rsidRPr="00D519F3">
              <w:rPr>
                <w:color w:val="000000"/>
                <w:sz w:val="24"/>
                <w:szCs w:val="24"/>
              </w:rPr>
              <w:t>2253737.93</w:t>
            </w:r>
          </w:p>
        </w:tc>
      </w:tr>
      <w:tr w:rsidR="00D519F3" w:rsidRPr="00D519F3" w14:paraId="314523A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174A3F" w14:textId="77777777" w:rsidR="00D519F3" w:rsidRPr="00D519F3" w:rsidRDefault="00D519F3" w:rsidP="00D519F3">
            <w:pPr>
              <w:ind w:firstLine="0"/>
              <w:jc w:val="center"/>
              <w:rPr>
                <w:color w:val="000000"/>
                <w:sz w:val="24"/>
                <w:szCs w:val="24"/>
              </w:rPr>
            </w:pPr>
            <w:r w:rsidRPr="00D519F3">
              <w:rPr>
                <w:color w:val="000000"/>
                <w:sz w:val="24"/>
                <w:szCs w:val="24"/>
              </w:rPr>
              <w:t>65</w:t>
            </w:r>
          </w:p>
        </w:tc>
        <w:tc>
          <w:tcPr>
            <w:tcW w:w="1464" w:type="dxa"/>
            <w:tcBorders>
              <w:top w:val="nil"/>
              <w:left w:val="nil"/>
              <w:bottom w:val="single" w:sz="4" w:space="0" w:color="auto"/>
              <w:right w:val="single" w:sz="4" w:space="0" w:color="auto"/>
            </w:tcBorders>
            <w:shd w:val="clear" w:color="auto" w:fill="auto"/>
            <w:noWrap/>
            <w:vAlign w:val="center"/>
            <w:hideMark/>
          </w:tcPr>
          <w:p w14:paraId="46880F94" w14:textId="77777777" w:rsidR="00D519F3" w:rsidRPr="00D519F3" w:rsidRDefault="00D519F3" w:rsidP="00D519F3">
            <w:pPr>
              <w:ind w:firstLine="0"/>
              <w:jc w:val="center"/>
              <w:rPr>
                <w:color w:val="000000"/>
                <w:sz w:val="24"/>
                <w:szCs w:val="24"/>
              </w:rPr>
            </w:pPr>
            <w:r w:rsidRPr="00D519F3">
              <w:rPr>
                <w:color w:val="000000"/>
                <w:sz w:val="24"/>
                <w:szCs w:val="24"/>
              </w:rPr>
              <w:t>474785.91</w:t>
            </w:r>
          </w:p>
        </w:tc>
        <w:tc>
          <w:tcPr>
            <w:tcW w:w="1630" w:type="dxa"/>
            <w:tcBorders>
              <w:top w:val="nil"/>
              <w:left w:val="nil"/>
              <w:bottom w:val="single" w:sz="4" w:space="0" w:color="auto"/>
              <w:right w:val="single" w:sz="4" w:space="0" w:color="auto"/>
            </w:tcBorders>
            <w:shd w:val="clear" w:color="auto" w:fill="auto"/>
            <w:noWrap/>
            <w:vAlign w:val="center"/>
            <w:hideMark/>
          </w:tcPr>
          <w:p w14:paraId="6CCA8B0B" w14:textId="77777777" w:rsidR="00D519F3" w:rsidRPr="00D519F3" w:rsidRDefault="00D519F3" w:rsidP="00D519F3">
            <w:pPr>
              <w:ind w:firstLine="0"/>
              <w:jc w:val="center"/>
              <w:rPr>
                <w:color w:val="000000"/>
                <w:sz w:val="24"/>
                <w:szCs w:val="24"/>
              </w:rPr>
            </w:pPr>
            <w:r w:rsidRPr="00D519F3">
              <w:rPr>
                <w:color w:val="000000"/>
                <w:sz w:val="24"/>
                <w:szCs w:val="24"/>
              </w:rPr>
              <w:t>2253750.26</w:t>
            </w:r>
          </w:p>
        </w:tc>
      </w:tr>
      <w:tr w:rsidR="00D519F3" w:rsidRPr="00D519F3" w14:paraId="2F0627F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4748A11" w14:textId="77777777" w:rsidR="00D519F3" w:rsidRPr="00D519F3" w:rsidRDefault="00D519F3" w:rsidP="00D519F3">
            <w:pPr>
              <w:ind w:firstLine="0"/>
              <w:jc w:val="center"/>
              <w:rPr>
                <w:color w:val="000000"/>
                <w:sz w:val="24"/>
                <w:szCs w:val="24"/>
              </w:rPr>
            </w:pPr>
            <w:r w:rsidRPr="00D519F3">
              <w:rPr>
                <w:color w:val="000000"/>
                <w:sz w:val="24"/>
                <w:szCs w:val="24"/>
              </w:rPr>
              <w:t>66</w:t>
            </w:r>
          </w:p>
        </w:tc>
        <w:tc>
          <w:tcPr>
            <w:tcW w:w="1464" w:type="dxa"/>
            <w:tcBorders>
              <w:top w:val="nil"/>
              <w:left w:val="nil"/>
              <w:bottom w:val="single" w:sz="4" w:space="0" w:color="auto"/>
              <w:right w:val="single" w:sz="4" w:space="0" w:color="auto"/>
            </w:tcBorders>
            <w:shd w:val="clear" w:color="auto" w:fill="auto"/>
            <w:noWrap/>
            <w:vAlign w:val="center"/>
            <w:hideMark/>
          </w:tcPr>
          <w:p w14:paraId="45E178F4" w14:textId="77777777" w:rsidR="00D519F3" w:rsidRPr="00D519F3" w:rsidRDefault="00D519F3" w:rsidP="00D519F3">
            <w:pPr>
              <w:ind w:firstLine="0"/>
              <w:jc w:val="center"/>
              <w:rPr>
                <w:color w:val="000000"/>
                <w:sz w:val="24"/>
                <w:szCs w:val="24"/>
              </w:rPr>
            </w:pPr>
            <w:r w:rsidRPr="00D519F3">
              <w:rPr>
                <w:color w:val="000000"/>
                <w:sz w:val="24"/>
                <w:szCs w:val="24"/>
              </w:rPr>
              <w:t>474742.34</w:t>
            </w:r>
          </w:p>
        </w:tc>
        <w:tc>
          <w:tcPr>
            <w:tcW w:w="1630" w:type="dxa"/>
            <w:tcBorders>
              <w:top w:val="nil"/>
              <w:left w:val="nil"/>
              <w:bottom w:val="single" w:sz="4" w:space="0" w:color="auto"/>
              <w:right w:val="single" w:sz="4" w:space="0" w:color="auto"/>
            </w:tcBorders>
            <w:shd w:val="clear" w:color="auto" w:fill="auto"/>
            <w:noWrap/>
            <w:vAlign w:val="center"/>
            <w:hideMark/>
          </w:tcPr>
          <w:p w14:paraId="75EA0D1E" w14:textId="77777777" w:rsidR="00D519F3" w:rsidRPr="00D519F3" w:rsidRDefault="00D519F3" w:rsidP="00D519F3">
            <w:pPr>
              <w:ind w:firstLine="0"/>
              <w:jc w:val="center"/>
              <w:rPr>
                <w:color w:val="000000"/>
                <w:sz w:val="24"/>
                <w:szCs w:val="24"/>
              </w:rPr>
            </w:pPr>
            <w:r w:rsidRPr="00D519F3">
              <w:rPr>
                <w:color w:val="000000"/>
                <w:sz w:val="24"/>
                <w:szCs w:val="24"/>
              </w:rPr>
              <w:t>2253787.01</w:t>
            </w:r>
          </w:p>
        </w:tc>
      </w:tr>
      <w:tr w:rsidR="00D519F3" w:rsidRPr="00D519F3" w14:paraId="7425B19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A390AED" w14:textId="77777777" w:rsidR="00D519F3" w:rsidRPr="00D519F3" w:rsidRDefault="00D519F3" w:rsidP="00D519F3">
            <w:pPr>
              <w:ind w:firstLine="0"/>
              <w:jc w:val="center"/>
              <w:rPr>
                <w:color w:val="000000"/>
                <w:sz w:val="24"/>
                <w:szCs w:val="24"/>
              </w:rPr>
            </w:pPr>
            <w:r w:rsidRPr="00D519F3">
              <w:rPr>
                <w:color w:val="000000"/>
                <w:sz w:val="24"/>
                <w:szCs w:val="24"/>
              </w:rPr>
              <w:t>67</w:t>
            </w:r>
          </w:p>
        </w:tc>
        <w:tc>
          <w:tcPr>
            <w:tcW w:w="1464" w:type="dxa"/>
            <w:tcBorders>
              <w:top w:val="nil"/>
              <w:left w:val="nil"/>
              <w:bottom w:val="single" w:sz="4" w:space="0" w:color="auto"/>
              <w:right w:val="single" w:sz="4" w:space="0" w:color="auto"/>
            </w:tcBorders>
            <w:shd w:val="clear" w:color="auto" w:fill="auto"/>
            <w:noWrap/>
            <w:vAlign w:val="center"/>
            <w:hideMark/>
          </w:tcPr>
          <w:p w14:paraId="1964DCCC" w14:textId="77777777" w:rsidR="00D519F3" w:rsidRPr="00D519F3" w:rsidRDefault="00D519F3" w:rsidP="00D519F3">
            <w:pPr>
              <w:ind w:firstLine="0"/>
              <w:jc w:val="center"/>
              <w:rPr>
                <w:color w:val="000000"/>
                <w:sz w:val="24"/>
                <w:szCs w:val="24"/>
              </w:rPr>
            </w:pPr>
            <w:r w:rsidRPr="00D519F3">
              <w:rPr>
                <w:color w:val="000000"/>
                <w:sz w:val="24"/>
                <w:szCs w:val="24"/>
              </w:rPr>
              <w:t>474711.09</w:t>
            </w:r>
          </w:p>
        </w:tc>
        <w:tc>
          <w:tcPr>
            <w:tcW w:w="1630" w:type="dxa"/>
            <w:tcBorders>
              <w:top w:val="nil"/>
              <w:left w:val="nil"/>
              <w:bottom w:val="single" w:sz="4" w:space="0" w:color="auto"/>
              <w:right w:val="single" w:sz="4" w:space="0" w:color="auto"/>
            </w:tcBorders>
            <w:shd w:val="clear" w:color="auto" w:fill="auto"/>
            <w:noWrap/>
            <w:vAlign w:val="center"/>
            <w:hideMark/>
          </w:tcPr>
          <w:p w14:paraId="4D774883" w14:textId="77777777" w:rsidR="00D519F3" w:rsidRPr="00D519F3" w:rsidRDefault="00D519F3" w:rsidP="00D519F3">
            <w:pPr>
              <w:ind w:firstLine="0"/>
              <w:jc w:val="center"/>
              <w:rPr>
                <w:color w:val="000000"/>
                <w:sz w:val="24"/>
                <w:szCs w:val="24"/>
              </w:rPr>
            </w:pPr>
            <w:r w:rsidRPr="00D519F3">
              <w:rPr>
                <w:color w:val="000000"/>
                <w:sz w:val="24"/>
                <w:szCs w:val="24"/>
              </w:rPr>
              <w:t>2253818.43</w:t>
            </w:r>
          </w:p>
        </w:tc>
      </w:tr>
      <w:tr w:rsidR="00D519F3" w:rsidRPr="00D519F3" w14:paraId="5F95682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51ACC30" w14:textId="77777777" w:rsidR="00D519F3" w:rsidRPr="00D519F3" w:rsidRDefault="00D519F3" w:rsidP="00D519F3">
            <w:pPr>
              <w:ind w:firstLine="0"/>
              <w:jc w:val="center"/>
              <w:rPr>
                <w:color w:val="000000"/>
                <w:sz w:val="24"/>
                <w:szCs w:val="24"/>
              </w:rPr>
            </w:pPr>
            <w:r w:rsidRPr="00D519F3">
              <w:rPr>
                <w:color w:val="000000"/>
                <w:sz w:val="24"/>
                <w:szCs w:val="24"/>
              </w:rPr>
              <w:t>68</w:t>
            </w:r>
          </w:p>
        </w:tc>
        <w:tc>
          <w:tcPr>
            <w:tcW w:w="1464" w:type="dxa"/>
            <w:tcBorders>
              <w:top w:val="nil"/>
              <w:left w:val="nil"/>
              <w:bottom w:val="single" w:sz="4" w:space="0" w:color="auto"/>
              <w:right w:val="single" w:sz="4" w:space="0" w:color="auto"/>
            </w:tcBorders>
            <w:shd w:val="clear" w:color="auto" w:fill="auto"/>
            <w:noWrap/>
            <w:vAlign w:val="center"/>
            <w:hideMark/>
          </w:tcPr>
          <w:p w14:paraId="501841A7" w14:textId="77777777" w:rsidR="00D519F3" w:rsidRPr="00D519F3" w:rsidRDefault="00D519F3" w:rsidP="00D519F3">
            <w:pPr>
              <w:ind w:firstLine="0"/>
              <w:jc w:val="center"/>
              <w:rPr>
                <w:color w:val="000000"/>
                <w:sz w:val="24"/>
                <w:szCs w:val="24"/>
              </w:rPr>
            </w:pPr>
            <w:r w:rsidRPr="00D519F3">
              <w:rPr>
                <w:color w:val="000000"/>
                <w:sz w:val="24"/>
                <w:szCs w:val="24"/>
              </w:rPr>
              <w:t>474710.90</w:t>
            </w:r>
          </w:p>
        </w:tc>
        <w:tc>
          <w:tcPr>
            <w:tcW w:w="1630" w:type="dxa"/>
            <w:tcBorders>
              <w:top w:val="nil"/>
              <w:left w:val="nil"/>
              <w:bottom w:val="single" w:sz="4" w:space="0" w:color="auto"/>
              <w:right w:val="single" w:sz="4" w:space="0" w:color="auto"/>
            </w:tcBorders>
            <w:shd w:val="clear" w:color="auto" w:fill="auto"/>
            <w:noWrap/>
            <w:vAlign w:val="center"/>
            <w:hideMark/>
          </w:tcPr>
          <w:p w14:paraId="4D9B72F1" w14:textId="77777777" w:rsidR="00D519F3" w:rsidRPr="00D519F3" w:rsidRDefault="00D519F3" w:rsidP="00D519F3">
            <w:pPr>
              <w:ind w:firstLine="0"/>
              <w:jc w:val="center"/>
              <w:rPr>
                <w:color w:val="000000"/>
                <w:sz w:val="24"/>
                <w:szCs w:val="24"/>
              </w:rPr>
            </w:pPr>
            <w:r w:rsidRPr="00D519F3">
              <w:rPr>
                <w:color w:val="000000"/>
                <w:sz w:val="24"/>
                <w:szCs w:val="24"/>
              </w:rPr>
              <w:t>2253818.59</w:t>
            </w:r>
          </w:p>
        </w:tc>
      </w:tr>
      <w:tr w:rsidR="00D519F3" w:rsidRPr="00D519F3" w14:paraId="5683DB8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1C8BF5D" w14:textId="77777777" w:rsidR="00D519F3" w:rsidRPr="00D519F3" w:rsidRDefault="00D519F3" w:rsidP="00D519F3">
            <w:pPr>
              <w:ind w:firstLine="0"/>
              <w:jc w:val="center"/>
              <w:rPr>
                <w:color w:val="000000"/>
                <w:sz w:val="24"/>
                <w:szCs w:val="24"/>
              </w:rPr>
            </w:pPr>
            <w:r w:rsidRPr="00D519F3">
              <w:rPr>
                <w:color w:val="000000"/>
                <w:sz w:val="24"/>
                <w:szCs w:val="24"/>
              </w:rPr>
              <w:t>69</w:t>
            </w:r>
          </w:p>
        </w:tc>
        <w:tc>
          <w:tcPr>
            <w:tcW w:w="1464" w:type="dxa"/>
            <w:tcBorders>
              <w:top w:val="nil"/>
              <w:left w:val="nil"/>
              <w:bottom w:val="single" w:sz="4" w:space="0" w:color="auto"/>
              <w:right w:val="single" w:sz="4" w:space="0" w:color="auto"/>
            </w:tcBorders>
            <w:shd w:val="clear" w:color="auto" w:fill="auto"/>
            <w:noWrap/>
            <w:vAlign w:val="center"/>
            <w:hideMark/>
          </w:tcPr>
          <w:p w14:paraId="0D62128D" w14:textId="77777777" w:rsidR="00D519F3" w:rsidRPr="00D519F3" w:rsidRDefault="00D519F3" w:rsidP="00D519F3">
            <w:pPr>
              <w:ind w:firstLine="0"/>
              <w:jc w:val="center"/>
              <w:rPr>
                <w:color w:val="000000"/>
                <w:sz w:val="24"/>
                <w:szCs w:val="24"/>
              </w:rPr>
            </w:pPr>
            <w:r w:rsidRPr="00D519F3">
              <w:rPr>
                <w:color w:val="000000"/>
                <w:sz w:val="24"/>
                <w:szCs w:val="24"/>
              </w:rPr>
              <w:t>474666.30</w:t>
            </w:r>
          </w:p>
        </w:tc>
        <w:tc>
          <w:tcPr>
            <w:tcW w:w="1630" w:type="dxa"/>
            <w:tcBorders>
              <w:top w:val="nil"/>
              <w:left w:val="nil"/>
              <w:bottom w:val="single" w:sz="4" w:space="0" w:color="auto"/>
              <w:right w:val="single" w:sz="4" w:space="0" w:color="auto"/>
            </w:tcBorders>
            <w:shd w:val="clear" w:color="auto" w:fill="auto"/>
            <w:noWrap/>
            <w:vAlign w:val="center"/>
            <w:hideMark/>
          </w:tcPr>
          <w:p w14:paraId="066E74CF" w14:textId="77777777" w:rsidR="00D519F3" w:rsidRPr="00D519F3" w:rsidRDefault="00D519F3" w:rsidP="00D519F3">
            <w:pPr>
              <w:ind w:firstLine="0"/>
              <w:jc w:val="center"/>
              <w:rPr>
                <w:color w:val="000000"/>
                <w:sz w:val="24"/>
                <w:szCs w:val="24"/>
              </w:rPr>
            </w:pPr>
            <w:r w:rsidRPr="00D519F3">
              <w:rPr>
                <w:color w:val="000000"/>
                <w:sz w:val="24"/>
                <w:szCs w:val="24"/>
              </w:rPr>
              <w:t>2253844.49</w:t>
            </w:r>
          </w:p>
        </w:tc>
      </w:tr>
      <w:tr w:rsidR="00D519F3" w:rsidRPr="00D519F3" w14:paraId="1078746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8A8C76" w14:textId="77777777" w:rsidR="00D519F3" w:rsidRPr="00D519F3" w:rsidRDefault="00D519F3" w:rsidP="00D519F3">
            <w:pPr>
              <w:ind w:firstLine="0"/>
              <w:jc w:val="center"/>
              <w:rPr>
                <w:color w:val="000000"/>
                <w:sz w:val="24"/>
                <w:szCs w:val="24"/>
              </w:rPr>
            </w:pPr>
            <w:r w:rsidRPr="00D519F3">
              <w:rPr>
                <w:color w:val="000000"/>
                <w:sz w:val="24"/>
                <w:szCs w:val="24"/>
              </w:rPr>
              <w:t>70</w:t>
            </w:r>
          </w:p>
        </w:tc>
        <w:tc>
          <w:tcPr>
            <w:tcW w:w="1464" w:type="dxa"/>
            <w:tcBorders>
              <w:top w:val="nil"/>
              <w:left w:val="nil"/>
              <w:bottom w:val="single" w:sz="4" w:space="0" w:color="auto"/>
              <w:right w:val="single" w:sz="4" w:space="0" w:color="auto"/>
            </w:tcBorders>
            <w:shd w:val="clear" w:color="auto" w:fill="auto"/>
            <w:noWrap/>
            <w:vAlign w:val="center"/>
            <w:hideMark/>
          </w:tcPr>
          <w:p w14:paraId="2D3B5559" w14:textId="77777777" w:rsidR="00D519F3" w:rsidRPr="00D519F3" w:rsidRDefault="00D519F3" w:rsidP="00D519F3">
            <w:pPr>
              <w:ind w:firstLine="0"/>
              <w:jc w:val="center"/>
              <w:rPr>
                <w:color w:val="000000"/>
                <w:sz w:val="24"/>
                <w:szCs w:val="24"/>
              </w:rPr>
            </w:pPr>
            <w:r w:rsidRPr="00D519F3">
              <w:rPr>
                <w:color w:val="000000"/>
                <w:sz w:val="24"/>
                <w:szCs w:val="24"/>
              </w:rPr>
              <w:t>474504.59</w:t>
            </w:r>
          </w:p>
        </w:tc>
        <w:tc>
          <w:tcPr>
            <w:tcW w:w="1630" w:type="dxa"/>
            <w:tcBorders>
              <w:top w:val="nil"/>
              <w:left w:val="nil"/>
              <w:bottom w:val="single" w:sz="4" w:space="0" w:color="auto"/>
              <w:right w:val="single" w:sz="4" w:space="0" w:color="auto"/>
            </w:tcBorders>
            <w:shd w:val="clear" w:color="auto" w:fill="auto"/>
            <w:noWrap/>
            <w:vAlign w:val="center"/>
            <w:hideMark/>
          </w:tcPr>
          <w:p w14:paraId="5845FFF0" w14:textId="77777777" w:rsidR="00D519F3" w:rsidRPr="00D519F3" w:rsidRDefault="00D519F3" w:rsidP="00D519F3">
            <w:pPr>
              <w:ind w:firstLine="0"/>
              <w:jc w:val="center"/>
              <w:rPr>
                <w:color w:val="000000"/>
                <w:sz w:val="24"/>
                <w:szCs w:val="24"/>
              </w:rPr>
            </w:pPr>
            <w:r w:rsidRPr="00D519F3">
              <w:rPr>
                <w:color w:val="000000"/>
                <w:sz w:val="24"/>
                <w:szCs w:val="24"/>
              </w:rPr>
              <w:t>2253980.90</w:t>
            </w:r>
          </w:p>
        </w:tc>
      </w:tr>
      <w:tr w:rsidR="00D519F3" w:rsidRPr="00D519F3" w14:paraId="56E3CDF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8166191" w14:textId="77777777" w:rsidR="00D519F3" w:rsidRPr="00D519F3" w:rsidRDefault="00D519F3" w:rsidP="00D519F3">
            <w:pPr>
              <w:ind w:firstLine="0"/>
              <w:jc w:val="center"/>
              <w:rPr>
                <w:color w:val="000000"/>
                <w:sz w:val="24"/>
                <w:szCs w:val="24"/>
              </w:rPr>
            </w:pPr>
            <w:r w:rsidRPr="00D519F3">
              <w:rPr>
                <w:color w:val="000000"/>
                <w:sz w:val="24"/>
                <w:szCs w:val="24"/>
              </w:rPr>
              <w:t>71</w:t>
            </w:r>
          </w:p>
        </w:tc>
        <w:tc>
          <w:tcPr>
            <w:tcW w:w="1464" w:type="dxa"/>
            <w:tcBorders>
              <w:top w:val="nil"/>
              <w:left w:val="nil"/>
              <w:bottom w:val="single" w:sz="4" w:space="0" w:color="auto"/>
              <w:right w:val="single" w:sz="4" w:space="0" w:color="auto"/>
            </w:tcBorders>
            <w:shd w:val="clear" w:color="auto" w:fill="auto"/>
            <w:noWrap/>
            <w:vAlign w:val="center"/>
            <w:hideMark/>
          </w:tcPr>
          <w:p w14:paraId="0DA9E2D4" w14:textId="77777777" w:rsidR="00D519F3" w:rsidRPr="00D519F3" w:rsidRDefault="00D519F3" w:rsidP="00D519F3">
            <w:pPr>
              <w:ind w:firstLine="0"/>
              <w:jc w:val="center"/>
              <w:rPr>
                <w:color w:val="000000"/>
                <w:sz w:val="24"/>
                <w:szCs w:val="24"/>
              </w:rPr>
            </w:pPr>
            <w:r w:rsidRPr="00D519F3">
              <w:rPr>
                <w:color w:val="000000"/>
                <w:sz w:val="24"/>
                <w:szCs w:val="24"/>
              </w:rPr>
              <w:t>474103.61</w:t>
            </w:r>
          </w:p>
        </w:tc>
        <w:tc>
          <w:tcPr>
            <w:tcW w:w="1630" w:type="dxa"/>
            <w:tcBorders>
              <w:top w:val="nil"/>
              <w:left w:val="nil"/>
              <w:bottom w:val="single" w:sz="4" w:space="0" w:color="auto"/>
              <w:right w:val="single" w:sz="4" w:space="0" w:color="auto"/>
            </w:tcBorders>
            <w:shd w:val="clear" w:color="auto" w:fill="auto"/>
            <w:noWrap/>
            <w:vAlign w:val="center"/>
            <w:hideMark/>
          </w:tcPr>
          <w:p w14:paraId="496F88E6" w14:textId="77777777" w:rsidR="00D519F3" w:rsidRPr="00D519F3" w:rsidRDefault="00D519F3" w:rsidP="00D519F3">
            <w:pPr>
              <w:ind w:firstLine="0"/>
              <w:jc w:val="center"/>
              <w:rPr>
                <w:color w:val="000000"/>
                <w:sz w:val="24"/>
                <w:szCs w:val="24"/>
              </w:rPr>
            </w:pPr>
            <w:r w:rsidRPr="00D519F3">
              <w:rPr>
                <w:color w:val="000000"/>
                <w:sz w:val="24"/>
                <w:szCs w:val="24"/>
              </w:rPr>
              <w:t>2254331.31</w:t>
            </w:r>
          </w:p>
        </w:tc>
      </w:tr>
      <w:tr w:rsidR="00D519F3" w:rsidRPr="00D519F3" w14:paraId="25BDA7B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C62A5CC" w14:textId="77777777" w:rsidR="00D519F3" w:rsidRPr="00D519F3" w:rsidRDefault="00D519F3" w:rsidP="00D519F3">
            <w:pPr>
              <w:ind w:firstLine="0"/>
              <w:jc w:val="center"/>
              <w:rPr>
                <w:color w:val="000000"/>
                <w:sz w:val="24"/>
                <w:szCs w:val="24"/>
              </w:rPr>
            </w:pPr>
            <w:r w:rsidRPr="00D519F3">
              <w:rPr>
                <w:color w:val="000000"/>
                <w:sz w:val="24"/>
                <w:szCs w:val="24"/>
              </w:rPr>
              <w:t>72</w:t>
            </w:r>
          </w:p>
        </w:tc>
        <w:tc>
          <w:tcPr>
            <w:tcW w:w="1464" w:type="dxa"/>
            <w:tcBorders>
              <w:top w:val="nil"/>
              <w:left w:val="nil"/>
              <w:bottom w:val="single" w:sz="4" w:space="0" w:color="auto"/>
              <w:right w:val="single" w:sz="4" w:space="0" w:color="auto"/>
            </w:tcBorders>
            <w:shd w:val="clear" w:color="auto" w:fill="auto"/>
            <w:noWrap/>
            <w:vAlign w:val="center"/>
            <w:hideMark/>
          </w:tcPr>
          <w:p w14:paraId="6F7F6E1B" w14:textId="77777777" w:rsidR="00D519F3" w:rsidRPr="00D519F3" w:rsidRDefault="00D519F3" w:rsidP="00D519F3">
            <w:pPr>
              <w:ind w:firstLine="0"/>
              <w:jc w:val="center"/>
              <w:rPr>
                <w:color w:val="000000"/>
                <w:sz w:val="24"/>
                <w:szCs w:val="24"/>
              </w:rPr>
            </w:pPr>
            <w:r w:rsidRPr="00D519F3">
              <w:rPr>
                <w:color w:val="000000"/>
                <w:sz w:val="24"/>
                <w:szCs w:val="24"/>
              </w:rPr>
              <w:t>473852.40</w:t>
            </w:r>
          </w:p>
        </w:tc>
        <w:tc>
          <w:tcPr>
            <w:tcW w:w="1630" w:type="dxa"/>
            <w:tcBorders>
              <w:top w:val="nil"/>
              <w:left w:val="nil"/>
              <w:bottom w:val="single" w:sz="4" w:space="0" w:color="auto"/>
              <w:right w:val="single" w:sz="4" w:space="0" w:color="auto"/>
            </w:tcBorders>
            <w:shd w:val="clear" w:color="auto" w:fill="auto"/>
            <w:noWrap/>
            <w:vAlign w:val="center"/>
            <w:hideMark/>
          </w:tcPr>
          <w:p w14:paraId="06AFEA56" w14:textId="77777777" w:rsidR="00D519F3" w:rsidRPr="00D519F3" w:rsidRDefault="00D519F3" w:rsidP="00D519F3">
            <w:pPr>
              <w:ind w:firstLine="0"/>
              <w:jc w:val="center"/>
              <w:rPr>
                <w:color w:val="000000"/>
                <w:sz w:val="24"/>
                <w:szCs w:val="24"/>
              </w:rPr>
            </w:pPr>
            <w:r w:rsidRPr="00D519F3">
              <w:rPr>
                <w:color w:val="000000"/>
                <w:sz w:val="24"/>
                <w:szCs w:val="24"/>
              </w:rPr>
              <w:t>2254558.69</w:t>
            </w:r>
          </w:p>
        </w:tc>
      </w:tr>
      <w:tr w:rsidR="00D519F3" w:rsidRPr="00D519F3" w14:paraId="193B269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7D782A6" w14:textId="77777777" w:rsidR="00D519F3" w:rsidRPr="00D519F3" w:rsidRDefault="00D519F3" w:rsidP="00D519F3">
            <w:pPr>
              <w:ind w:firstLine="0"/>
              <w:jc w:val="center"/>
              <w:rPr>
                <w:color w:val="000000"/>
                <w:sz w:val="24"/>
                <w:szCs w:val="24"/>
              </w:rPr>
            </w:pPr>
            <w:r w:rsidRPr="00D519F3">
              <w:rPr>
                <w:color w:val="000000"/>
                <w:sz w:val="24"/>
                <w:szCs w:val="24"/>
              </w:rPr>
              <w:t>73</w:t>
            </w:r>
          </w:p>
        </w:tc>
        <w:tc>
          <w:tcPr>
            <w:tcW w:w="1464" w:type="dxa"/>
            <w:tcBorders>
              <w:top w:val="nil"/>
              <w:left w:val="nil"/>
              <w:bottom w:val="single" w:sz="4" w:space="0" w:color="auto"/>
              <w:right w:val="single" w:sz="4" w:space="0" w:color="auto"/>
            </w:tcBorders>
            <w:shd w:val="clear" w:color="auto" w:fill="auto"/>
            <w:noWrap/>
            <w:vAlign w:val="center"/>
            <w:hideMark/>
          </w:tcPr>
          <w:p w14:paraId="21BC077A" w14:textId="77777777" w:rsidR="00D519F3" w:rsidRPr="00D519F3" w:rsidRDefault="00D519F3" w:rsidP="00D519F3">
            <w:pPr>
              <w:ind w:firstLine="0"/>
              <w:jc w:val="center"/>
              <w:rPr>
                <w:color w:val="000000"/>
                <w:sz w:val="24"/>
                <w:szCs w:val="24"/>
              </w:rPr>
            </w:pPr>
            <w:r w:rsidRPr="00D519F3">
              <w:rPr>
                <w:color w:val="000000"/>
                <w:sz w:val="24"/>
                <w:szCs w:val="24"/>
              </w:rPr>
              <w:t>473825.63</w:t>
            </w:r>
          </w:p>
        </w:tc>
        <w:tc>
          <w:tcPr>
            <w:tcW w:w="1630" w:type="dxa"/>
            <w:tcBorders>
              <w:top w:val="nil"/>
              <w:left w:val="nil"/>
              <w:bottom w:val="single" w:sz="4" w:space="0" w:color="auto"/>
              <w:right w:val="single" w:sz="4" w:space="0" w:color="auto"/>
            </w:tcBorders>
            <w:shd w:val="clear" w:color="auto" w:fill="auto"/>
            <w:noWrap/>
            <w:vAlign w:val="center"/>
            <w:hideMark/>
          </w:tcPr>
          <w:p w14:paraId="45779FD2" w14:textId="77777777" w:rsidR="00D519F3" w:rsidRPr="00D519F3" w:rsidRDefault="00D519F3" w:rsidP="00D519F3">
            <w:pPr>
              <w:ind w:firstLine="0"/>
              <w:jc w:val="center"/>
              <w:rPr>
                <w:color w:val="000000"/>
                <w:sz w:val="24"/>
                <w:szCs w:val="24"/>
              </w:rPr>
            </w:pPr>
            <w:r w:rsidRPr="00D519F3">
              <w:rPr>
                <w:color w:val="000000"/>
                <w:sz w:val="24"/>
                <w:szCs w:val="24"/>
              </w:rPr>
              <w:t>2254584.68</w:t>
            </w:r>
          </w:p>
        </w:tc>
      </w:tr>
      <w:tr w:rsidR="00D519F3" w:rsidRPr="00D519F3" w14:paraId="5414DA9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D442688" w14:textId="77777777" w:rsidR="00D519F3" w:rsidRPr="00D519F3" w:rsidRDefault="00D519F3" w:rsidP="00D519F3">
            <w:pPr>
              <w:ind w:firstLine="0"/>
              <w:jc w:val="center"/>
              <w:rPr>
                <w:color w:val="000000"/>
                <w:sz w:val="24"/>
                <w:szCs w:val="24"/>
              </w:rPr>
            </w:pPr>
            <w:r w:rsidRPr="00D519F3">
              <w:rPr>
                <w:color w:val="000000"/>
                <w:sz w:val="24"/>
                <w:szCs w:val="24"/>
              </w:rPr>
              <w:t>74</w:t>
            </w:r>
          </w:p>
        </w:tc>
        <w:tc>
          <w:tcPr>
            <w:tcW w:w="1464" w:type="dxa"/>
            <w:tcBorders>
              <w:top w:val="nil"/>
              <w:left w:val="nil"/>
              <w:bottom w:val="single" w:sz="4" w:space="0" w:color="auto"/>
              <w:right w:val="single" w:sz="4" w:space="0" w:color="auto"/>
            </w:tcBorders>
            <w:shd w:val="clear" w:color="auto" w:fill="auto"/>
            <w:noWrap/>
            <w:vAlign w:val="center"/>
            <w:hideMark/>
          </w:tcPr>
          <w:p w14:paraId="0A86E150" w14:textId="77777777" w:rsidR="00D519F3" w:rsidRPr="00D519F3" w:rsidRDefault="00D519F3" w:rsidP="00D519F3">
            <w:pPr>
              <w:ind w:firstLine="0"/>
              <w:jc w:val="center"/>
              <w:rPr>
                <w:color w:val="000000"/>
                <w:sz w:val="24"/>
                <w:szCs w:val="24"/>
              </w:rPr>
            </w:pPr>
            <w:r w:rsidRPr="00D519F3">
              <w:rPr>
                <w:color w:val="000000"/>
                <w:sz w:val="24"/>
                <w:szCs w:val="24"/>
              </w:rPr>
              <w:t>473813.47</w:t>
            </w:r>
          </w:p>
        </w:tc>
        <w:tc>
          <w:tcPr>
            <w:tcW w:w="1630" w:type="dxa"/>
            <w:tcBorders>
              <w:top w:val="nil"/>
              <w:left w:val="nil"/>
              <w:bottom w:val="single" w:sz="4" w:space="0" w:color="auto"/>
              <w:right w:val="single" w:sz="4" w:space="0" w:color="auto"/>
            </w:tcBorders>
            <w:shd w:val="clear" w:color="auto" w:fill="auto"/>
            <w:noWrap/>
            <w:vAlign w:val="center"/>
            <w:hideMark/>
          </w:tcPr>
          <w:p w14:paraId="737E6C7D" w14:textId="77777777" w:rsidR="00D519F3" w:rsidRPr="00D519F3" w:rsidRDefault="00D519F3" w:rsidP="00D519F3">
            <w:pPr>
              <w:ind w:firstLine="0"/>
              <w:jc w:val="center"/>
              <w:rPr>
                <w:color w:val="000000"/>
                <w:sz w:val="24"/>
                <w:szCs w:val="24"/>
              </w:rPr>
            </w:pPr>
            <w:r w:rsidRPr="00D519F3">
              <w:rPr>
                <w:color w:val="000000"/>
                <w:sz w:val="24"/>
                <w:szCs w:val="24"/>
              </w:rPr>
              <w:t>2254585.59</w:t>
            </w:r>
          </w:p>
        </w:tc>
      </w:tr>
      <w:tr w:rsidR="00D519F3" w:rsidRPr="00D519F3" w14:paraId="2A0D0D2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F13A5C2" w14:textId="77777777" w:rsidR="00D519F3" w:rsidRPr="00D519F3" w:rsidRDefault="00D519F3" w:rsidP="00D519F3">
            <w:pPr>
              <w:ind w:firstLine="0"/>
              <w:jc w:val="center"/>
              <w:rPr>
                <w:color w:val="000000"/>
                <w:sz w:val="24"/>
                <w:szCs w:val="24"/>
              </w:rPr>
            </w:pPr>
            <w:r w:rsidRPr="00D519F3">
              <w:rPr>
                <w:color w:val="000000"/>
                <w:sz w:val="24"/>
                <w:szCs w:val="24"/>
              </w:rPr>
              <w:t>75</w:t>
            </w:r>
          </w:p>
        </w:tc>
        <w:tc>
          <w:tcPr>
            <w:tcW w:w="1464" w:type="dxa"/>
            <w:tcBorders>
              <w:top w:val="nil"/>
              <w:left w:val="nil"/>
              <w:bottom w:val="single" w:sz="4" w:space="0" w:color="auto"/>
              <w:right w:val="single" w:sz="4" w:space="0" w:color="auto"/>
            </w:tcBorders>
            <w:shd w:val="clear" w:color="auto" w:fill="auto"/>
            <w:noWrap/>
            <w:vAlign w:val="center"/>
            <w:hideMark/>
          </w:tcPr>
          <w:p w14:paraId="6FCACC74" w14:textId="77777777" w:rsidR="00D519F3" w:rsidRPr="00D519F3" w:rsidRDefault="00D519F3" w:rsidP="00D519F3">
            <w:pPr>
              <w:ind w:firstLine="0"/>
              <w:jc w:val="center"/>
              <w:rPr>
                <w:color w:val="000000"/>
                <w:sz w:val="24"/>
                <w:szCs w:val="24"/>
              </w:rPr>
            </w:pPr>
            <w:r w:rsidRPr="00D519F3">
              <w:rPr>
                <w:color w:val="000000"/>
                <w:sz w:val="24"/>
                <w:szCs w:val="24"/>
              </w:rPr>
              <w:t>473785.59</w:t>
            </w:r>
          </w:p>
        </w:tc>
        <w:tc>
          <w:tcPr>
            <w:tcW w:w="1630" w:type="dxa"/>
            <w:tcBorders>
              <w:top w:val="nil"/>
              <w:left w:val="nil"/>
              <w:bottom w:val="single" w:sz="4" w:space="0" w:color="auto"/>
              <w:right w:val="single" w:sz="4" w:space="0" w:color="auto"/>
            </w:tcBorders>
            <w:shd w:val="clear" w:color="auto" w:fill="auto"/>
            <w:noWrap/>
            <w:vAlign w:val="center"/>
            <w:hideMark/>
          </w:tcPr>
          <w:p w14:paraId="52127B32" w14:textId="77777777" w:rsidR="00D519F3" w:rsidRPr="00D519F3" w:rsidRDefault="00D519F3" w:rsidP="00D519F3">
            <w:pPr>
              <w:ind w:firstLine="0"/>
              <w:jc w:val="center"/>
              <w:rPr>
                <w:color w:val="000000"/>
                <w:sz w:val="24"/>
                <w:szCs w:val="24"/>
              </w:rPr>
            </w:pPr>
            <w:r w:rsidRPr="00D519F3">
              <w:rPr>
                <w:color w:val="000000"/>
                <w:sz w:val="24"/>
                <w:szCs w:val="24"/>
              </w:rPr>
              <w:t>2254614.05</w:t>
            </w:r>
          </w:p>
        </w:tc>
      </w:tr>
      <w:tr w:rsidR="00D519F3" w:rsidRPr="00D519F3" w14:paraId="4AED69C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BE386E" w14:textId="77777777" w:rsidR="00D519F3" w:rsidRPr="00D519F3" w:rsidRDefault="00D519F3" w:rsidP="00D519F3">
            <w:pPr>
              <w:ind w:firstLine="0"/>
              <w:jc w:val="center"/>
              <w:rPr>
                <w:color w:val="000000"/>
                <w:sz w:val="24"/>
                <w:szCs w:val="24"/>
              </w:rPr>
            </w:pPr>
            <w:r w:rsidRPr="00D519F3">
              <w:rPr>
                <w:color w:val="000000"/>
                <w:sz w:val="24"/>
                <w:szCs w:val="24"/>
              </w:rPr>
              <w:t>76</w:t>
            </w:r>
          </w:p>
        </w:tc>
        <w:tc>
          <w:tcPr>
            <w:tcW w:w="1464" w:type="dxa"/>
            <w:tcBorders>
              <w:top w:val="nil"/>
              <w:left w:val="nil"/>
              <w:bottom w:val="single" w:sz="4" w:space="0" w:color="auto"/>
              <w:right w:val="single" w:sz="4" w:space="0" w:color="auto"/>
            </w:tcBorders>
            <w:shd w:val="clear" w:color="auto" w:fill="auto"/>
            <w:noWrap/>
            <w:vAlign w:val="center"/>
            <w:hideMark/>
          </w:tcPr>
          <w:p w14:paraId="0987B4B2" w14:textId="77777777" w:rsidR="00D519F3" w:rsidRPr="00D519F3" w:rsidRDefault="00D519F3" w:rsidP="00D519F3">
            <w:pPr>
              <w:ind w:firstLine="0"/>
              <w:jc w:val="center"/>
              <w:rPr>
                <w:color w:val="000000"/>
                <w:sz w:val="24"/>
                <w:szCs w:val="24"/>
              </w:rPr>
            </w:pPr>
            <w:r w:rsidRPr="00D519F3">
              <w:rPr>
                <w:color w:val="000000"/>
                <w:sz w:val="24"/>
                <w:szCs w:val="24"/>
              </w:rPr>
              <w:t>473736.89</w:t>
            </w:r>
          </w:p>
        </w:tc>
        <w:tc>
          <w:tcPr>
            <w:tcW w:w="1630" w:type="dxa"/>
            <w:tcBorders>
              <w:top w:val="nil"/>
              <w:left w:val="nil"/>
              <w:bottom w:val="single" w:sz="4" w:space="0" w:color="auto"/>
              <w:right w:val="single" w:sz="4" w:space="0" w:color="auto"/>
            </w:tcBorders>
            <w:shd w:val="clear" w:color="auto" w:fill="auto"/>
            <w:noWrap/>
            <w:vAlign w:val="center"/>
            <w:hideMark/>
          </w:tcPr>
          <w:p w14:paraId="362BD73F" w14:textId="77777777" w:rsidR="00D519F3" w:rsidRPr="00D519F3" w:rsidRDefault="00D519F3" w:rsidP="00D519F3">
            <w:pPr>
              <w:ind w:firstLine="0"/>
              <w:jc w:val="center"/>
              <w:rPr>
                <w:color w:val="000000"/>
                <w:sz w:val="24"/>
                <w:szCs w:val="24"/>
              </w:rPr>
            </w:pPr>
            <w:r w:rsidRPr="00D519F3">
              <w:rPr>
                <w:color w:val="000000"/>
                <w:sz w:val="24"/>
                <w:szCs w:val="24"/>
              </w:rPr>
              <w:t>2254650.23</w:t>
            </w:r>
          </w:p>
        </w:tc>
      </w:tr>
      <w:tr w:rsidR="00D519F3" w:rsidRPr="00D519F3" w14:paraId="3A3F9F7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0FF9B43" w14:textId="77777777" w:rsidR="00D519F3" w:rsidRPr="00D519F3" w:rsidRDefault="00D519F3" w:rsidP="00D519F3">
            <w:pPr>
              <w:ind w:firstLine="0"/>
              <w:jc w:val="center"/>
              <w:rPr>
                <w:color w:val="000000"/>
                <w:sz w:val="24"/>
                <w:szCs w:val="24"/>
              </w:rPr>
            </w:pPr>
            <w:r w:rsidRPr="00D519F3">
              <w:rPr>
                <w:color w:val="000000"/>
                <w:sz w:val="24"/>
                <w:szCs w:val="24"/>
              </w:rPr>
              <w:t>77</w:t>
            </w:r>
          </w:p>
        </w:tc>
        <w:tc>
          <w:tcPr>
            <w:tcW w:w="1464" w:type="dxa"/>
            <w:tcBorders>
              <w:top w:val="nil"/>
              <w:left w:val="nil"/>
              <w:bottom w:val="single" w:sz="4" w:space="0" w:color="auto"/>
              <w:right w:val="single" w:sz="4" w:space="0" w:color="auto"/>
            </w:tcBorders>
            <w:shd w:val="clear" w:color="auto" w:fill="auto"/>
            <w:noWrap/>
            <w:vAlign w:val="center"/>
            <w:hideMark/>
          </w:tcPr>
          <w:p w14:paraId="38F41402" w14:textId="77777777" w:rsidR="00D519F3" w:rsidRPr="00D519F3" w:rsidRDefault="00D519F3" w:rsidP="00D519F3">
            <w:pPr>
              <w:ind w:firstLine="0"/>
              <w:jc w:val="center"/>
              <w:rPr>
                <w:color w:val="000000"/>
                <w:sz w:val="24"/>
                <w:szCs w:val="24"/>
              </w:rPr>
            </w:pPr>
            <w:r w:rsidRPr="00D519F3">
              <w:rPr>
                <w:color w:val="000000"/>
                <w:sz w:val="24"/>
                <w:szCs w:val="24"/>
              </w:rPr>
              <w:t>473719.41</w:t>
            </w:r>
          </w:p>
        </w:tc>
        <w:tc>
          <w:tcPr>
            <w:tcW w:w="1630" w:type="dxa"/>
            <w:tcBorders>
              <w:top w:val="nil"/>
              <w:left w:val="nil"/>
              <w:bottom w:val="single" w:sz="4" w:space="0" w:color="auto"/>
              <w:right w:val="single" w:sz="4" w:space="0" w:color="auto"/>
            </w:tcBorders>
            <w:shd w:val="clear" w:color="auto" w:fill="auto"/>
            <w:noWrap/>
            <w:vAlign w:val="center"/>
            <w:hideMark/>
          </w:tcPr>
          <w:p w14:paraId="06B07330" w14:textId="77777777" w:rsidR="00D519F3" w:rsidRPr="00D519F3" w:rsidRDefault="00D519F3" w:rsidP="00D519F3">
            <w:pPr>
              <w:ind w:firstLine="0"/>
              <w:jc w:val="center"/>
              <w:rPr>
                <w:color w:val="000000"/>
                <w:sz w:val="24"/>
                <w:szCs w:val="24"/>
              </w:rPr>
            </w:pPr>
            <w:r w:rsidRPr="00D519F3">
              <w:rPr>
                <w:color w:val="000000"/>
                <w:sz w:val="24"/>
                <w:szCs w:val="24"/>
              </w:rPr>
              <w:t>2254669.02</w:t>
            </w:r>
          </w:p>
        </w:tc>
      </w:tr>
      <w:tr w:rsidR="00D519F3" w:rsidRPr="00D519F3" w14:paraId="626F277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D5D726" w14:textId="77777777" w:rsidR="00D519F3" w:rsidRPr="00D519F3" w:rsidRDefault="00D519F3" w:rsidP="00D519F3">
            <w:pPr>
              <w:ind w:firstLine="0"/>
              <w:jc w:val="center"/>
              <w:rPr>
                <w:color w:val="000000"/>
                <w:sz w:val="24"/>
                <w:szCs w:val="24"/>
              </w:rPr>
            </w:pPr>
            <w:r w:rsidRPr="00D519F3">
              <w:rPr>
                <w:color w:val="000000"/>
                <w:sz w:val="24"/>
                <w:szCs w:val="24"/>
              </w:rPr>
              <w:t>78</w:t>
            </w:r>
          </w:p>
        </w:tc>
        <w:tc>
          <w:tcPr>
            <w:tcW w:w="1464" w:type="dxa"/>
            <w:tcBorders>
              <w:top w:val="nil"/>
              <w:left w:val="nil"/>
              <w:bottom w:val="single" w:sz="4" w:space="0" w:color="auto"/>
              <w:right w:val="single" w:sz="4" w:space="0" w:color="auto"/>
            </w:tcBorders>
            <w:shd w:val="clear" w:color="auto" w:fill="auto"/>
            <w:noWrap/>
            <w:vAlign w:val="center"/>
            <w:hideMark/>
          </w:tcPr>
          <w:p w14:paraId="67AB9FC0" w14:textId="77777777" w:rsidR="00D519F3" w:rsidRPr="00D519F3" w:rsidRDefault="00D519F3" w:rsidP="00D519F3">
            <w:pPr>
              <w:ind w:firstLine="0"/>
              <w:jc w:val="center"/>
              <w:rPr>
                <w:color w:val="000000"/>
                <w:sz w:val="24"/>
                <w:szCs w:val="24"/>
              </w:rPr>
            </w:pPr>
            <w:r w:rsidRPr="00D519F3">
              <w:rPr>
                <w:color w:val="000000"/>
                <w:sz w:val="24"/>
                <w:szCs w:val="24"/>
              </w:rPr>
              <w:t>473700.10</w:t>
            </w:r>
          </w:p>
        </w:tc>
        <w:tc>
          <w:tcPr>
            <w:tcW w:w="1630" w:type="dxa"/>
            <w:tcBorders>
              <w:top w:val="nil"/>
              <w:left w:val="nil"/>
              <w:bottom w:val="single" w:sz="4" w:space="0" w:color="auto"/>
              <w:right w:val="single" w:sz="4" w:space="0" w:color="auto"/>
            </w:tcBorders>
            <w:shd w:val="clear" w:color="auto" w:fill="auto"/>
            <w:noWrap/>
            <w:vAlign w:val="center"/>
            <w:hideMark/>
          </w:tcPr>
          <w:p w14:paraId="3E1C6583" w14:textId="77777777" w:rsidR="00D519F3" w:rsidRPr="00D519F3" w:rsidRDefault="00D519F3" w:rsidP="00D519F3">
            <w:pPr>
              <w:ind w:firstLine="0"/>
              <w:jc w:val="center"/>
              <w:rPr>
                <w:color w:val="000000"/>
                <w:sz w:val="24"/>
                <w:szCs w:val="24"/>
              </w:rPr>
            </w:pPr>
            <w:r w:rsidRPr="00D519F3">
              <w:rPr>
                <w:color w:val="000000"/>
                <w:sz w:val="24"/>
                <w:szCs w:val="24"/>
              </w:rPr>
              <w:t>2254684.17</w:t>
            </w:r>
          </w:p>
        </w:tc>
      </w:tr>
      <w:tr w:rsidR="00D519F3" w:rsidRPr="00D519F3" w14:paraId="1740502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D4A922B" w14:textId="77777777" w:rsidR="00D519F3" w:rsidRPr="00D519F3" w:rsidRDefault="00D519F3" w:rsidP="00D519F3">
            <w:pPr>
              <w:ind w:firstLine="0"/>
              <w:jc w:val="center"/>
              <w:rPr>
                <w:color w:val="000000"/>
                <w:sz w:val="24"/>
                <w:szCs w:val="24"/>
              </w:rPr>
            </w:pPr>
            <w:r w:rsidRPr="00D519F3">
              <w:rPr>
                <w:color w:val="000000"/>
                <w:sz w:val="24"/>
                <w:szCs w:val="24"/>
              </w:rPr>
              <w:t>79</w:t>
            </w:r>
          </w:p>
        </w:tc>
        <w:tc>
          <w:tcPr>
            <w:tcW w:w="1464" w:type="dxa"/>
            <w:tcBorders>
              <w:top w:val="nil"/>
              <w:left w:val="nil"/>
              <w:bottom w:val="single" w:sz="4" w:space="0" w:color="auto"/>
              <w:right w:val="single" w:sz="4" w:space="0" w:color="auto"/>
            </w:tcBorders>
            <w:shd w:val="clear" w:color="auto" w:fill="auto"/>
            <w:noWrap/>
            <w:vAlign w:val="center"/>
            <w:hideMark/>
          </w:tcPr>
          <w:p w14:paraId="10D65876" w14:textId="77777777" w:rsidR="00D519F3" w:rsidRPr="00D519F3" w:rsidRDefault="00D519F3" w:rsidP="00D519F3">
            <w:pPr>
              <w:ind w:firstLine="0"/>
              <w:jc w:val="center"/>
              <w:rPr>
                <w:color w:val="000000"/>
                <w:sz w:val="24"/>
                <w:szCs w:val="24"/>
              </w:rPr>
            </w:pPr>
            <w:r w:rsidRPr="00D519F3">
              <w:rPr>
                <w:color w:val="000000"/>
                <w:sz w:val="24"/>
                <w:szCs w:val="24"/>
              </w:rPr>
              <w:t>473637.58</w:t>
            </w:r>
          </w:p>
        </w:tc>
        <w:tc>
          <w:tcPr>
            <w:tcW w:w="1630" w:type="dxa"/>
            <w:tcBorders>
              <w:top w:val="nil"/>
              <w:left w:val="nil"/>
              <w:bottom w:val="single" w:sz="4" w:space="0" w:color="auto"/>
              <w:right w:val="single" w:sz="4" w:space="0" w:color="auto"/>
            </w:tcBorders>
            <w:shd w:val="clear" w:color="auto" w:fill="auto"/>
            <w:noWrap/>
            <w:vAlign w:val="center"/>
            <w:hideMark/>
          </w:tcPr>
          <w:p w14:paraId="0A0C5C5F" w14:textId="77777777" w:rsidR="00D519F3" w:rsidRPr="00D519F3" w:rsidRDefault="00D519F3" w:rsidP="00D519F3">
            <w:pPr>
              <w:ind w:firstLine="0"/>
              <w:jc w:val="center"/>
              <w:rPr>
                <w:color w:val="000000"/>
                <w:sz w:val="24"/>
                <w:szCs w:val="24"/>
              </w:rPr>
            </w:pPr>
            <w:r w:rsidRPr="00D519F3">
              <w:rPr>
                <w:color w:val="000000"/>
                <w:sz w:val="24"/>
                <w:szCs w:val="24"/>
              </w:rPr>
              <w:t>2254734.06</w:t>
            </w:r>
          </w:p>
        </w:tc>
      </w:tr>
      <w:tr w:rsidR="00D519F3" w:rsidRPr="00D519F3" w14:paraId="1FBD46F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4F9F05" w14:textId="77777777" w:rsidR="00D519F3" w:rsidRPr="00D519F3" w:rsidRDefault="00D519F3" w:rsidP="00D519F3">
            <w:pPr>
              <w:ind w:firstLine="0"/>
              <w:jc w:val="center"/>
              <w:rPr>
                <w:color w:val="000000"/>
                <w:sz w:val="24"/>
                <w:szCs w:val="24"/>
              </w:rPr>
            </w:pPr>
            <w:r w:rsidRPr="00D519F3">
              <w:rPr>
                <w:color w:val="000000"/>
                <w:sz w:val="24"/>
                <w:szCs w:val="24"/>
              </w:rPr>
              <w:t>80</w:t>
            </w:r>
          </w:p>
        </w:tc>
        <w:tc>
          <w:tcPr>
            <w:tcW w:w="1464" w:type="dxa"/>
            <w:tcBorders>
              <w:top w:val="nil"/>
              <w:left w:val="nil"/>
              <w:bottom w:val="single" w:sz="4" w:space="0" w:color="auto"/>
              <w:right w:val="single" w:sz="4" w:space="0" w:color="auto"/>
            </w:tcBorders>
            <w:shd w:val="clear" w:color="auto" w:fill="auto"/>
            <w:noWrap/>
            <w:vAlign w:val="center"/>
            <w:hideMark/>
          </w:tcPr>
          <w:p w14:paraId="1E9434CC" w14:textId="77777777" w:rsidR="00D519F3" w:rsidRPr="00D519F3" w:rsidRDefault="00D519F3" w:rsidP="00D519F3">
            <w:pPr>
              <w:ind w:firstLine="0"/>
              <w:jc w:val="center"/>
              <w:rPr>
                <w:color w:val="000000"/>
                <w:sz w:val="24"/>
                <w:szCs w:val="24"/>
              </w:rPr>
            </w:pPr>
            <w:r w:rsidRPr="00D519F3">
              <w:rPr>
                <w:color w:val="000000"/>
                <w:sz w:val="24"/>
                <w:szCs w:val="24"/>
              </w:rPr>
              <w:t>473578.83</w:t>
            </w:r>
          </w:p>
        </w:tc>
        <w:tc>
          <w:tcPr>
            <w:tcW w:w="1630" w:type="dxa"/>
            <w:tcBorders>
              <w:top w:val="nil"/>
              <w:left w:val="nil"/>
              <w:bottom w:val="single" w:sz="4" w:space="0" w:color="auto"/>
              <w:right w:val="single" w:sz="4" w:space="0" w:color="auto"/>
            </w:tcBorders>
            <w:shd w:val="clear" w:color="auto" w:fill="auto"/>
            <w:noWrap/>
            <w:vAlign w:val="center"/>
            <w:hideMark/>
          </w:tcPr>
          <w:p w14:paraId="36BA2F81" w14:textId="77777777" w:rsidR="00D519F3" w:rsidRPr="00D519F3" w:rsidRDefault="00D519F3" w:rsidP="00D519F3">
            <w:pPr>
              <w:ind w:firstLine="0"/>
              <w:jc w:val="center"/>
              <w:rPr>
                <w:color w:val="000000"/>
                <w:sz w:val="24"/>
                <w:szCs w:val="24"/>
              </w:rPr>
            </w:pPr>
            <w:r w:rsidRPr="00D519F3">
              <w:rPr>
                <w:color w:val="000000"/>
                <w:sz w:val="24"/>
                <w:szCs w:val="24"/>
              </w:rPr>
              <w:t>2254783.01</w:t>
            </w:r>
          </w:p>
        </w:tc>
      </w:tr>
      <w:tr w:rsidR="00D519F3" w:rsidRPr="00D519F3" w14:paraId="6FC1427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B579F03" w14:textId="77777777" w:rsidR="00D519F3" w:rsidRPr="00D519F3" w:rsidRDefault="00D519F3" w:rsidP="00D519F3">
            <w:pPr>
              <w:ind w:firstLine="0"/>
              <w:jc w:val="center"/>
              <w:rPr>
                <w:color w:val="000000"/>
                <w:sz w:val="24"/>
                <w:szCs w:val="24"/>
              </w:rPr>
            </w:pPr>
            <w:r w:rsidRPr="00D519F3">
              <w:rPr>
                <w:color w:val="000000"/>
                <w:sz w:val="24"/>
                <w:szCs w:val="24"/>
              </w:rPr>
              <w:t>81</w:t>
            </w:r>
          </w:p>
        </w:tc>
        <w:tc>
          <w:tcPr>
            <w:tcW w:w="1464" w:type="dxa"/>
            <w:tcBorders>
              <w:top w:val="nil"/>
              <w:left w:val="nil"/>
              <w:bottom w:val="single" w:sz="4" w:space="0" w:color="auto"/>
              <w:right w:val="single" w:sz="4" w:space="0" w:color="auto"/>
            </w:tcBorders>
            <w:shd w:val="clear" w:color="auto" w:fill="auto"/>
            <w:noWrap/>
            <w:vAlign w:val="center"/>
            <w:hideMark/>
          </w:tcPr>
          <w:p w14:paraId="2B7BFB8D" w14:textId="77777777" w:rsidR="00D519F3" w:rsidRPr="00D519F3" w:rsidRDefault="00D519F3" w:rsidP="00D519F3">
            <w:pPr>
              <w:ind w:firstLine="0"/>
              <w:jc w:val="center"/>
              <w:rPr>
                <w:color w:val="000000"/>
                <w:sz w:val="24"/>
                <w:szCs w:val="24"/>
              </w:rPr>
            </w:pPr>
            <w:r w:rsidRPr="00D519F3">
              <w:rPr>
                <w:color w:val="000000"/>
                <w:sz w:val="24"/>
                <w:szCs w:val="24"/>
              </w:rPr>
              <w:t>473556.29</w:t>
            </w:r>
          </w:p>
        </w:tc>
        <w:tc>
          <w:tcPr>
            <w:tcW w:w="1630" w:type="dxa"/>
            <w:tcBorders>
              <w:top w:val="nil"/>
              <w:left w:val="nil"/>
              <w:bottom w:val="single" w:sz="4" w:space="0" w:color="auto"/>
              <w:right w:val="single" w:sz="4" w:space="0" w:color="auto"/>
            </w:tcBorders>
            <w:shd w:val="clear" w:color="auto" w:fill="auto"/>
            <w:noWrap/>
            <w:vAlign w:val="center"/>
            <w:hideMark/>
          </w:tcPr>
          <w:p w14:paraId="4E6E124F" w14:textId="77777777" w:rsidR="00D519F3" w:rsidRPr="00D519F3" w:rsidRDefault="00D519F3" w:rsidP="00D519F3">
            <w:pPr>
              <w:ind w:firstLine="0"/>
              <w:jc w:val="center"/>
              <w:rPr>
                <w:color w:val="000000"/>
                <w:sz w:val="24"/>
                <w:szCs w:val="24"/>
              </w:rPr>
            </w:pPr>
            <w:r w:rsidRPr="00D519F3">
              <w:rPr>
                <w:color w:val="000000"/>
                <w:sz w:val="24"/>
                <w:szCs w:val="24"/>
              </w:rPr>
              <w:t>2254801.92</w:t>
            </w:r>
          </w:p>
        </w:tc>
      </w:tr>
      <w:tr w:rsidR="00D519F3" w:rsidRPr="00D519F3" w14:paraId="607BCC7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4204418" w14:textId="77777777" w:rsidR="00D519F3" w:rsidRPr="00D519F3" w:rsidRDefault="00D519F3" w:rsidP="00D519F3">
            <w:pPr>
              <w:ind w:firstLine="0"/>
              <w:jc w:val="center"/>
              <w:rPr>
                <w:color w:val="000000"/>
                <w:sz w:val="24"/>
                <w:szCs w:val="24"/>
              </w:rPr>
            </w:pPr>
            <w:r w:rsidRPr="00D519F3">
              <w:rPr>
                <w:color w:val="000000"/>
                <w:sz w:val="24"/>
                <w:szCs w:val="24"/>
              </w:rPr>
              <w:t>82</w:t>
            </w:r>
          </w:p>
        </w:tc>
        <w:tc>
          <w:tcPr>
            <w:tcW w:w="1464" w:type="dxa"/>
            <w:tcBorders>
              <w:top w:val="nil"/>
              <w:left w:val="nil"/>
              <w:bottom w:val="single" w:sz="4" w:space="0" w:color="auto"/>
              <w:right w:val="single" w:sz="4" w:space="0" w:color="auto"/>
            </w:tcBorders>
            <w:shd w:val="clear" w:color="auto" w:fill="auto"/>
            <w:noWrap/>
            <w:vAlign w:val="center"/>
            <w:hideMark/>
          </w:tcPr>
          <w:p w14:paraId="44E13DA3" w14:textId="77777777" w:rsidR="00D519F3" w:rsidRPr="00D519F3" w:rsidRDefault="00D519F3" w:rsidP="00D519F3">
            <w:pPr>
              <w:ind w:firstLine="0"/>
              <w:jc w:val="center"/>
              <w:rPr>
                <w:color w:val="000000"/>
                <w:sz w:val="24"/>
                <w:szCs w:val="24"/>
              </w:rPr>
            </w:pPr>
            <w:r w:rsidRPr="00D519F3">
              <w:rPr>
                <w:color w:val="000000"/>
                <w:sz w:val="24"/>
                <w:szCs w:val="24"/>
              </w:rPr>
              <w:t>473531.13</w:t>
            </w:r>
          </w:p>
        </w:tc>
        <w:tc>
          <w:tcPr>
            <w:tcW w:w="1630" w:type="dxa"/>
            <w:tcBorders>
              <w:top w:val="nil"/>
              <w:left w:val="nil"/>
              <w:bottom w:val="single" w:sz="4" w:space="0" w:color="auto"/>
              <w:right w:val="single" w:sz="4" w:space="0" w:color="auto"/>
            </w:tcBorders>
            <w:shd w:val="clear" w:color="auto" w:fill="auto"/>
            <w:noWrap/>
            <w:vAlign w:val="center"/>
            <w:hideMark/>
          </w:tcPr>
          <w:p w14:paraId="100665CB" w14:textId="77777777" w:rsidR="00D519F3" w:rsidRPr="00D519F3" w:rsidRDefault="00D519F3" w:rsidP="00D519F3">
            <w:pPr>
              <w:ind w:firstLine="0"/>
              <w:jc w:val="center"/>
              <w:rPr>
                <w:color w:val="000000"/>
                <w:sz w:val="24"/>
                <w:szCs w:val="24"/>
              </w:rPr>
            </w:pPr>
            <w:r w:rsidRPr="00D519F3">
              <w:rPr>
                <w:color w:val="000000"/>
                <w:sz w:val="24"/>
                <w:szCs w:val="24"/>
              </w:rPr>
              <w:t>2254818.99</w:t>
            </w:r>
          </w:p>
        </w:tc>
      </w:tr>
      <w:tr w:rsidR="00D519F3" w:rsidRPr="00D519F3" w14:paraId="66662BE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86032D9" w14:textId="77777777" w:rsidR="00D519F3" w:rsidRPr="00D519F3" w:rsidRDefault="00D519F3" w:rsidP="00D519F3">
            <w:pPr>
              <w:ind w:firstLine="0"/>
              <w:jc w:val="center"/>
              <w:rPr>
                <w:color w:val="000000"/>
                <w:sz w:val="24"/>
                <w:szCs w:val="24"/>
              </w:rPr>
            </w:pPr>
            <w:r w:rsidRPr="00D519F3">
              <w:rPr>
                <w:color w:val="000000"/>
                <w:sz w:val="24"/>
                <w:szCs w:val="24"/>
              </w:rPr>
              <w:t>83</w:t>
            </w:r>
          </w:p>
        </w:tc>
        <w:tc>
          <w:tcPr>
            <w:tcW w:w="1464" w:type="dxa"/>
            <w:tcBorders>
              <w:top w:val="nil"/>
              <w:left w:val="nil"/>
              <w:bottom w:val="single" w:sz="4" w:space="0" w:color="auto"/>
              <w:right w:val="single" w:sz="4" w:space="0" w:color="auto"/>
            </w:tcBorders>
            <w:shd w:val="clear" w:color="auto" w:fill="auto"/>
            <w:noWrap/>
            <w:vAlign w:val="center"/>
            <w:hideMark/>
          </w:tcPr>
          <w:p w14:paraId="6D8B7018" w14:textId="77777777" w:rsidR="00D519F3" w:rsidRPr="00D519F3" w:rsidRDefault="00D519F3" w:rsidP="00D519F3">
            <w:pPr>
              <w:ind w:firstLine="0"/>
              <w:jc w:val="center"/>
              <w:rPr>
                <w:color w:val="000000"/>
                <w:sz w:val="24"/>
                <w:szCs w:val="24"/>
              </w:rPr>
            </w:pPr>
            <w:r w:rsidRPr="00D519F3">
              <w:rPr>
                <w:color w:val="000000"/>
                <w:sz w:val="24"/>
                <w:szCs w:val="24"/>
              </w:rPr>
              <w:t>473267.00</w:t>
            </w:r>
          </w:p>
        </w:tc>
        <w:tc>
          <w:tcPr>
            <w:tcW w:w="1630" w:type="dxa"/>
            <w:tcBorders>
              <w:top w:val="nil"/>
              <w:left w:val="nil"/>
              <w:bottom w:val="single" w:sz="4" w:space="0" w:color="auto"/>
              <w:right w:val="single" w:sz="4" w:space="0" w:color="auto"/>
            </w:tcBorders>
            <w:shd w:val="clear" w:color="auto" w:fill="auto"/>
            <w:noWrap/>
            <w:vAlign w:val="center"/>
            <w:hideMark/>
          </w:tcPr>
          <w:p w14:paraId="19582A94" w14:textId="77777777" w:rsidR="00D519F3" w:rsidRPr="00D519F3" w:rsidRDefault="00D519F3" w:rsidP="00D519F3">
            <w:pPr>
              <w:ind w:firstLine="0"/>
              <w:jc w:val="center"/>
              <w:rPr>
                <w:color w:val="000000"/>
                <w:sz w:val="24"/>
                <w:szCs w:val="24"/>
              </w:rPr>
            </w:pPr>
            <w:r w:rsidRPr="00D519F3">
              <w:rPr>
                <w:color w:val="000000"/>
                <w:sz w:val="24"/>
                <w:szCs w:val="24"/>
              </w:rPr>
              <w:t>2255034.02</w:t>
            </w:r>
          </w:p>
        </w:tc>
      </w:tr>
      <w:tr w:rsidR="00D519F3" w:rsidRPr="00D519F3" w14:paraId="29897CF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8B04431" w14:textId="77777777" w:rsidR="00D519F3" w:rsidRPr="00D519F3" w:rsidRDefault="00D519F3" w:rsidP="00D519F3">
            <w:pPr>
              <w:ind w:firstLine="0"/>
              <w:jc w:val="center"/>
              <w:rPr>
                <w:color w:val="000000"/>
                <w:sz w:val="24"/>
                <w:szCs w:val="24"/>
              </w:rPr>
            </w:pPr>
            <w:r w:rsidRPr="00D519F3">
              <w:rPr>
                <w:color w:val="000000"/>
                <w:sz w:val="24"/>
                <w:szCs w:val="24"/>
              </w:rPr>
              <w:t>84</w:t>
            </w:r>
          </w:p>
        </w:tc>
        <w:tc>
          <w:tcPr>
            <w:tcW w:w="1464" w:type="dxa"/>
            <w:tcBorders>
              <w:top w:val="nil"/>
              <w:left w:val="nil"/>
              <w:bottom w:val="single" w:sz="4" w:space="0" w:color="auto"/>
              <w:right w:val="single" w:sz="4" w:space="0" w:color="auto"/>
            </w:tcBorders>
            <w:shd w:val="clear" w:color="auto" w:fill="auto"/>
            <w:noWrap/>
            <w:vAlign w:val="center"/>
            <w:hideMark/>
          </w:tcPr>
          <w:p w14:paraId="1D34F9DF" w14:textId="77777777" w:rsidR="00D519F3" w:rsidRPr="00D519F3" w:rsidRDefault="00D519F3" w:rsidP="00D519F3">
            <w:pPr>
              <w:ind w:firstLine="0"/>
              <w:jc w:val="center"/>
              <w:rPr>
                <w:color w:val="000000"/>
                <w:sz w:val="24"/>
                <w:szCs w:val="24"/>
              </w:rPr>
            </w:pPr>
            <w:r w:rsidRPr="00D519F3">
              <w:rPr>
                <w:color w:val="000000"/>
                <w:sz w:val="24"/>
                <w:szCs w:val="24"/>
              </w:rPr>
              <w:t>473050.83</w:t>
            </w:r>
          </w:p>
        </w:tc>
        <w:tc>
          <w:tcPr>
            <w:tcW w:w="1630" w:type="dxa"/>
            <w:tcBorders>
              <w:top w:val="nil"/>
              <w:left w:val="nil"/>
              <w:bottom w:val="single" w:sz="4" w:space="0" w:color="auto"/>
              <w:right w:val="single" w:sz="4" w:space="0" w:color="auto"/>
            </w:tcBorders>
            <w:shd w:val="clear" w:color="auto" w:fill="auto"/>
            <w:noWrap/>
            <w:vAlign w:val="center"/>
            <w:hideMark/>
          </w:tcPr>
          <w:p w14:paraId="1462B369" w14:textId="77777777" w:rsidR="00D519F3" w:rsidRPr="00D519F3" w:rsidRDefault="00D519F3" w:rsidP="00D519F3">
            <w:pPr>
              <w:ind w:firstLine="0"/>
              <w:jc w:val="center"/>
              <w:rPr>
                <w:color w:val="000000"/>
                <w:sz w:val="24"/>
                <w:szCs w:val="24"/>
              </w:rPr>
            </w:pPr>
            <w:r w:rsidRPr="00D519F3">
              <w:rPr>
                <w:color w:val="000000"/>
                <w:sz w:val="24"/>
                <w:szCs w:val="24"/>
              </w:rPr>
              <w:t>2255216.37</w:t>
            </w:r>
          </w:p>
        </w:tc>
      </w:tr>
      <w:tr w:rsidR="00D519F3" w:rsidRPr="00D519F3" w14:paraId="170FA1E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A8CD872" w14:textId="77777777" w:rsidR="00D519F3" w:rsidRPr="00D519F3" w:rsidRDefault="00D519F3" w:rsidP="00D519F3">
            <w:pPr>
              <w:ind w:firstLine="0"/>
              <w:jc w:val="center"/>
              <w:rPr>
                <w:color w:val="000000"/>
                <w:sz w:val="24"/>
                <w:szCs w:val="24"/>
              </w:rPr>
            </w:pPr>
            <w:r w:rsidRPr="00D519F3">
              <w:rPr>
                <w:color w:val="000000"/>
                <w:sz w:val="24"/>
                <w:szCs w:val="24"/>
              </w:rPr>
              <w:t>85</w:t>
            </w:r>
          </w:p>
        </w:tc>
        <w:tc>
          <w:tcPr>
            <w:tcW w:w="1464" w:type="dxa"/>
            <w:tcBorders>
              <w:top w:val="nil"/>
              <w:left w:val="nil"/>
              <w:bottom w:val="single" w:sz="4" w:space="0" w:color="auto"/>
              <w:right w:val="single" w:sz="4" w:space="0" w:color="auto"/>
            </w:tcBorders>
            <w:shd w:val="clear" w:color="auto" w:fill="auto"/>
            <w:noWrap/>
            <w:vAlign w:val="center"/>
            <w:hideMark/>
          </w:tcPr>
          <w:p w14:paraId="28583B6C" w14:textId="77777777" w:rsidR="00D519F3" w:rsidRPr="00D519F3" w:rsidRDefault="00D519F3" w:rsidP="00D519F3">
            <w:pPr>
              <w:ind w:firstLine="0"/>
              <w:jc w:val="center"/>
              <w:rPr>
                <w:color w:val="000000"/>
                <w:sz w:val="24"/>
                <w:szCs w:val="24"/>
              </w:rPr>
            </w:pPr>
            <w:r w:rsidRPr="00D519F3">
              <w:rPr>
                <w:color w:val="000000"/>
                <w:sz w:val="24"/>
                <w:szCs w:val="24"/>
              </w:rPr>
              <w:t>473045.01</w:t>
            </w:r>
          </w:p>
        </w:tc>
        <w:tc>
          <w:tcPr>
            <w:tcW w:w="1630" w:type="dxa"/>
            <w:tcBorders>
              <w:top w:val="nil"/>
              <w:left w:val="nil"/>
              <w:bottom w:val="single" w:sz="4" w:space="0" w:color="auto"/>
              <w:right w:val="single" w:sz="4" w:space="0" w:color="auto"/>
            </w:tcBorders>
            <w:shd w:val="clear" w:color="auto" w:fill="auto"/>
            <w:noWrap/>
            <w:vAlign w:val="center"/>
            <w:hideMark/>
          </w:tcPr>
          <w:p w14:paraId="5BEC65F0" w14:textId="77777777" w:rsidR="00D519F3" w:rsidRPr="00D519F3" w:rsidRDefault="00D519F3" w:rsidP="00D519F3">
            <w:pPr>
              <w:ind w:firstLine="0"/>
              <w:jc w:val="center"/>
              <w:rPr>
                <w:color w:val="000000"/>
                <w:sz w:val="24"/>
                <w:szCs w:val="24"/>
              </w:rPr>
            </w:pPr>
            <w:r w:rsidRPr="00D519F3">
              <w:rPr>
                <w:color w:val="000000"/>
                <w:sz w:val="24"/>
                <w:szCs w:val="24"/>
              </w:rPr>
              <w:t>2255209.35</w:t>
            </w:r>
          </w:p>
        </w:tc>
      </w:tr>
      <w:tr w:rsidR="00D519F3" w:rsidRPr="00D519F3" w14:paraId="1EB3D33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DC1C140" w14:textId="77777777" w:rsidR="00D519F3" w:rsidRPr="00D519F3" w:rsidRDefault="00D519F3" w:rsidP="00D519F3">
            <w:pPr>
              <w:ind w:firstLine="0"/>
              <w:jc w:val="center"/>
              <w:rPr>
                <w:color w:val="000000"/>
                <w:sz w:val="24"/>
                <w:szCs w:val="24"/>
              </w:rPr>
            </w:pPr>
            <w:r w:rsidRPr="00D519F3">
              <w:rPr>
                <w:color w:val="000000"/>
                <w:sz w:val="24"/>
                <w:szCs w:val="24"/>
              </w:rPr>
              <w:t>86</w:t>
            </w:r>
          </w:p>
        </w:tc>
        <w:tc>
          <w:tcPr>
            <w:tcW w:w="1464" w:type="dxa"/>
            <w:tcBorders>
              <w:top w:val="nil"/>
              <w:left w:val="nil"/>
              <w:bottom w:val="single" w:sz="4" w:space="0" w:color="auto"/>
              <w:right w:val="single" w:sz="4" w:space="0" w:color="auto"/>
            </w:tcBorders>
            <w:shd w:val="clear" w:color="auto" w:fill="auto"/>
            <w:noWrap/>
            <w:vAlign w:val="center"/>
            <w:hideMark/>
          </w:tcPr>
          <w:p w14:paraId="1D1F9AE7" w14:textId="77777777" w:rsidR="00D519F3" w:rsidRPr="00D519F3" w:rsidRDefault="00D519F3" w:rsidP="00D519F3">
            <w:pPr>
              <w:ind w:firstLine="0"/>
              <w:jc w:val="center"/>
              <w:rPr>
                <w:color w:val="000000"/>
                <w:sz w:val="24"/>
                <w:szCs w:val="24"/>
              </w:rPr>
            </w:pPr>
            <w:r w:rsidRPr="00D519F3">
              <w:rPr>
                <w:color w:val="000000"/>
                <w:sz w:val="24"/>
                <w:szCs w:val="24"/>
              </w:rPr>
              <w:t>473032.68</w:t>
            </w:r>
          </w:p>
        </w:tc>
        <w:tc>
          <w:tcPr>
            <w:tcW w:w="1630" w:type="dxa"/>
            <w:tcBorders>
              <w:top w:val="nil"/>
              <w:left w:val="nil"/>
              <w:bottom w:val="single" w:sz="4" w:space="0" w:color="auto"/>
              <w:right w:val="single" w:sz="4" w:space="0" w:color="auto"/>
            </w:tcBorders>
            <w:shd w:val="clear" w:color="auto" w:fill="auto"/>
            <w:noWrap/>
            <w:vAlign w:val="center"/>
            <w:hideMark/>
          </w:tcPr>
          <w:p w14:paraId="608663E9" w14:textId="77777777" w:rsidR="00D519F3" w:rsidRPr="00D519F3" w:rsidRDefault="00D519F3" w:rsidP="00D519F3">
            <w:pPr>
              <w:ind w:firstLine="0"/>
              <w:jc w:val="center"/>
              <w:rPr>
                <w:color w:val="000000"/>
                <w:sz w:val="24"/>
                <w:szCs w:val="24"/>
              </w:rPr>
            </w:pPr>
            <w:r w:rsidRPr="00D519F3">
              <w:rPr>
                <w:color w:val="000000"/>
                <w:sz w:val="24"/>
                <w:szCs w:val="24"/>
              </w:rPr>
              <w:t>2255219.59</w:t>
            </w:r>
          </w:p>
        </w:tc>
      </w:tr>
      <w:tr w:rsidR="00D519F3" w:rsidRPr="00D519F3" w14:paraId="042FB2B9"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3BB8CB8" w14:textId="77777777" w:rsidR="00D519F3" w:rsidRPr="00D519F3" w:rsidRDefault="00D519F3" w:rsidP="00D519F3">
            <w:pPr>
              <w:ind w:firstLine="0"/>
              <w:jc w:val="center"/>
              <w:rPr>
                <w:color w:val="000000"/>
                <w:sz w:val="24"/>
                <w:szCs w:val="24"/>
              </w:rPr>
            </w:pPr>
            <w:r w:rsidRPr="00D519F3">
              <w:rPr>
                <w:color w:val="000000"/>
                <w:sz w:val="24"/>
                <w:szCs w:val="24"/>
              </w:rPr>
              <w:t>87</w:t>
            </w:r>
          </w:p>
        </w:tc>
        <w:tc>
          <w:tcPr>
            <w:tcW w:w="1464" w:type="dxa"/>
            <w:tcBorders>
              <w:top w:val="nil"/>
              <w:left w:val="nil"/>
              <w:bottom w:val="single" w:sz="4" w:space="0" w:color="auto"/>
              <w:right w:val="single" w:sz="4" w:space="0" w:color="auto"/>
            </w:tcBorders>
            <w:shd w:val="clear" w:color="auto" w:fill="auto"/>
            <w:noWrap/>
            <w:vAlign w:val="center"/>
            <w:hideMark/>
          </w:tcPr>
          <w:p w14:paraId="7D126C92" w14:textId="77777777" w:rsidR="00D519F3" w:rsidRPr="00D519F3" w:rsidRDefault="00D519F3" w:rsidP="00D519F3">
            <w:pPr>
              <w:ind w:firstLine="0"/>
              <w:jc w:val="center"/>
              <w:rPr>
                <w:color w:val="000000"/>
                <w:sz w:val="24"/>
                <w:szCs w:val="24"/>
              </w:rPr>
            </w:pPr>
            <w:r w:rsidRPr="00D519F3">
              <w:rPr>
                <w:color w:val="000000"/>
                <w:sz w:val="24"/>
                <w:szCs w:val="24"/>
              </w:rPr>
              <w:t>473027.56</w:t>
            </w:r>
          </w:p>
        </w:tc>
        <w:tc>
          <w:tcPr>
            <w:tcW w:w="1630" w:type="dxa"/>
            <w:tcBorders>
              <w:top w:val="nil"/>
              <w:left w:val="nil"/>
              <w:bottom w:val="single" w:sz="4" w:space="0" w:color="auto"/>
              <w:right w:val="single" w:sz="4" w:space="0" w:color="auto"/>
            </w:tcBorders>
            <w:shd w:val="clear" w:color="auto" w:fill="auto"/>
            <w:noWrap/>
            <w:vAlign w:val="center"/>
            <w:hideMark/>
          </w:tcPr>
          <w:p w14:paraId="46DC1573" w14:textId="77777777" w:rsidR="00D519F3" w:rsidRPr="00D519F3" w:rsidRDefault="00D519F3" w:rsidP="00D519F3">
            <w:pPr>
              <w:ind w:firstLine="0"/>
              <w:jc w:val="center"/>
              <w:rPr>
                <w:color w:val="000000"/>
                <w:sz w:val="24"/>
                <w:szCs w:val="24"/>
              </w:rPr>
            </w:pPr>
            <w:r w:rsidRPr="00D519F3">
              <w:rPr>
                <w:color w:val="000000"/>
                <w:sz w:val="24"/>
                <w:szCs w:val="24"/>
              </w:rPr>
              <w:t>2255213.48</w:t>
            </w:r>
          </w:p>
        </w:tc>
      </w:tr>
      <w:tr w:rsidR="00D519F3" w:rsidRPr="00D519F3" w14:paraId="57D6388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4E823CC" w14:textId="77777777" w:rsidR="00D519F3" w:rsidRPr="00D519F3" w:rsidRDefault="00D519F3" w:rsidP="00D519F3">
            <w:pPr>
              <w:ind w:firstLine="0"/>
              <w:jc w:val="center"/>
              <w:rPr>
                <w:color w:val="000000"/>
                <w:sz w:val="24"/>
                <w:szCs w:val="24"/>
              </w:rPr>
            </w:pPr>
            <w:r w:rsidRPr="00D519F3">
              <w:rPr>
                <w:color w:val="000000"/>
                <w:sz w:val="24"/>
                <w:szCs w:val="24"/>
              </w:rPr>
              <w:t>88</w:t>
            </w:r>
          </w:p>
        </w:tc>
        <w:tc>
          <w:tcPr>
            <w:tcW w:w="1464" w:type="dxa"/>
            <w:tcBorders>
              <w:top w:val="nil"/>
              <w:left w:val="nil"/>
              <w:bottom w:val="single" w:sz="4" w:space="0" w:color="auto"/>
              <w:right w:val="single" w:sz="4" w:space="0" w:color="auto"/>
            </w:tcBorders>
            <w:shd w:val="clear" w:color="auto" w:fill="auto"/>
            <w:noWrap/>
            <w:vAlign w:val="center"/>
            <w:hideMark/>
          </w:tcPr>
          <w:p w14:paraId="48B2129D" w14:textId="77777777" w:rsidR="00D519F3" w:rsidRPr="00D519F3" w:rsidRDefault="00D519F3" w:rsidP="00D519F3">
            <w:pPr>
              <w:ind w:firstLine="0"/>
              <w:jc w:val="center"/>
              <w:rPr>
                <w:color w:val="000000"/>
                <w:sz w:val="24"/>
                <w:szCs w:val="24"/>
              </w:rPr>
            </w:pPr>
            <w:r w:rsidRPr="00D519F3">
              <w:rPr>
                <w:color w:val="000000"/>
                <w:sz w:val="24"/>
                <w:szCs w:val="24"/>
              </w:rPr>
              <w:t>473191.58</w:t>
            </w:r>
          </w:p>
        </w:tc>
        <w:tc>
          <w:tcPr>
            <w:tcW w:w="1630" w:type="dxa"/>
            <w:tcBorders>
              <w:top w:val="nil"/>
              <w:left w:val="nil"/>
              <w:bottom w:val="single" w:sz="4" w:space="0" w:color="auto"/>
              <w:right w:val="single" w:sz="4" w:space="0" w:color="auto"/>
            </w:tcBorders>
            <w:shd w:val="clear" w:color="auto" w:fill="auto"/>
            <w:noWrap/>
            <w:vAlign w:val="center"/>
            <w:hideMark/>
          </w:tcPr>
          <w:p w14:paraId="7280F224" w14:textId="77777777" w:rsidR="00D519F3" w:rsidRPr="00D519F3" w:rsidRDefault="00D519F3" w:rsidP="00D519F3">
            <w:pPr>
              <w:ind w:firstLine="0"/>
              <w:jc w:val="center"/>
              <w:rPr>
                <w:color w:val="000000"/>
                <w:sz w:val="24"/>
                <w:szCs w:val="24"/>
              </w:rPr>
            </w:pPr>
            <w:r w:rsidRPr="00D519F3">
              <w:rPr>
                <w:color w:val="000000"/>
                <w:sz w:val="24"/>
                <w:szCs w:val="24"/>
              </w:rPr>
              <w:t>2255076.69</w:t>
            </w:r>
          </w:p>
        </w:tc>
      </w:tr>
      <w:tr w:rsidR="00D519F3" w:rsidRPr="00D519F3" w14:paraId="017D908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0427638" w14:textId="77777777" w:rsidR="00D519F3" w:rsidRPr="00D519F3" w:rsidRDefault="00D519F3" w:rsidP="00D519F3">
            <w:pPr>
              <w:ind w:firstLine="0"/>
              <w:jc w:val="center"/>
              <w:rPr>
                <w:color w:val="000000"/>
                <w:sz w:val="24"/>
                <w:szCs w:val="24"/>
              </w:rPr>
            </w:pPr>
            <w:r w:rsidRPr="00D519F3">
              <w:rPr>
                <w:color w:val="000000"/>
                <w:sz w:val="24"/>
                <w:szCs w:val="24"/>
              </w:rPr>
              <w:t>89</w:t>
            </w:r>
          </w:p>
        </w:tc>
        <w:tc>
          <w:tcPr>
            <w:tcW w:w="1464" w:type="dxa"/>
            <w:tcBorders>
              <w:top w:val="nil"/>
              <w:left w:val="nil"/>
              <w:bottom w:val="single" w:sz="4" w:space="0" w:color="auto"/>
              <w:right w:val="single" w:sz="4" w:space="0" w:color="auto"/>
            </w:tcBorders>
            <w:shd w:val="clear" w:color="auto" w:fill="auto"/>
            <w:noWrap/>
            <w:vAlign w:val="center"/>
            <w:hideMark/>
          </w:tcPr>
          <w:p w14:paraId="20BE1584" w14:textId="77777777" w:rsidR="00D519F3" w:rsidRPr="00D519F3" w:rsidRDefault="00D519F3" w:rsidP="00D519F3">
            <w:pPr>
              <w:ind w:firstLine="0"/>
              <w:jc w:val="center"/>
              <w:rPr>
                <w:color w:val="000000"/>
                <w:sz w:val="24"/>
                <w:szCs w:val="24"/>
              </w:rPr>
            </w:pPr>
            <w:r w:rsidRPr="00D519F3">
              <w:rPr>
                <w:color w:val="000000"/>
                <w:sz w:val="24"/>
                <w:szCs w:val="24"/>
              </w:rPr>
              <w:t>473563.34</w:t>
            </w:r>
          </w:p>
        </w:tc>
        <w:tc>
          <w:tcPr>
            <w:tcW w:w="1630" w:type="dxa"/>
            <w:tcBorders>
              <w:top w:val="nil"/>
              <w:left w:val="nil"/>
              <w:bottom w:val="single" w:sz="4" w:space="0" w:color="auto"/>
              <w:right w:val="single" w:sz="4" w:space="0" w:color="auto"/>
            </w:tcBorders>
            <w:shd w:val="clear" w:color="auto" w:fill="auto"/>
            <w:noWrap/>
            <w:vAlign w:val="center"/>
            <w:hideMark/>
          </w:tcPr>
          <w:p w14:paraId="374C3442" w14:textId="77777777" w:rsidR="00D519F3" w:rsidRPr="00D519F3" w:rsidRDefault="00D519F3" w:rsidP="00D519F3">
            <w:pPr>
              <w:ind w:firstLine="0"/>
              <w:jc w:val="center"/>
              <w:rPr>
                <w:color w:val="000000"/>
                <w:sz w:val="24"/>
                <w:szCs w:val="24"/>
              </w:rPr>
            </w:pPr>
            <w:r w:rsidRPr="00D519F3">
              <w:rPr>
                <w:color w:val="000000"/>
                <w:sz w:val="24"/>
                <w:szCs w:val="24"/>
              </w:rPr>
              <w:t>2254764.67</w:t>
            </w:r>
          </w:p>
        </w:tc>
      </w:tr>
      <w:tr w:rsidR="00D519F3" w:rsidRPr="00D519F3" w14:paraId="2535F74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91D9E79" w14:textId="77777777" w:rsidR="00D519F3" w:rsidRPr="00D519F3" w:rsidRDefault="00D519F3" w:rsidP="00D519F3">
            <w:pPr>
              <w:ind w:firstLine="0"/>
              <w:jc w:val="center"/>
              <w:rPr>
                <w:color w:val="000000"/>
                <w:sz w:val="24"/>
                <w:szCs w:val="24"/>
              </w:rPr>
            </w:pPr>
            <w:r w:rsidRPr="00D519F3">
              <w:rPr>
                <w:color w:val="000000"/>
                <w:sz w:val="24"/>
                <w:szCs w:val="24"/>
              </w:rPr>
              <w:t>90</w:t>
            </w:r>
          </w:p>
        </w:tc>
        <w:tc>
          <w:tcPr>
            <w:tcW w:w="1464" w:type="dxa"/>
            <w:tcBorders>
              <w:top w:val="nil"/>
              <w:left w:val="nil"/>
              <w:bottom w:val="single" w:sz="4" w:space="0" w:color="auto"/>
              <w:right w:val="single" w:sz="4" w:space="0" w:color="auto"/>
            </w:tcBorders>
            <w:shd w:val="clear" w:color="auto" w:fill="auto"/>
            <w:noWrap/>
            <w:vAlign w:val="center"/>
            <w:hideMark/>
          </w:tcPr>
          <w:p w14:paraId="10555A3C" w14:textId="77777777" w:rsidR="00D519F3" w:rsidRPr="00D519F3" w:rsidRDefault="00D519F3" w:rsidP="00D519F3">
            <w:pPr>
              <w:ind w:firstLine="0"/>
              <w:jc w:val="center"/>
              <w:rPr>
                <w:color w:val="000000"/>
                <w:sz w:val="24"/>
                <w:szCs w:val="24"/>
              </w:rPr>
            </w:pPr>
            <w:r w:rsidRPr="00D519F3">
              <w:rPr>
                <w:color w:val="000000"/>
                <w:sz w:val="24"/>
                <w:szCs w:val="24"/>
              </w:rPr>
              <w:t>473622.72</w:t>
            </w:r>
          </w:p>
        </w:tc>
        <w:tc>
          <w:tcPr>
            <w:tcW w:w="1630" w:type="dxa"/>
            <w:tcBorders>
              <w:top w:val="nil"/>
              <w:left w:val="nil"/>
              <w:bottom w:val="single" w:sz="4" w:space="0" w:color="auto"/>
              <w:right w:val="single" w:sz="4" w:space="0" w:color="auto"/>
            </w:tcBorders>
            <w:shd w:val="clear" w:color="auto" w:fill="auto"/>
            <w:noWrap/>
            <w:vAlign w:val="center"/>
            <w:hideMark/>
          </w:tcPr>
          <w:p w14:paraId="3573594F" w14:textId="77777777" w:rsidR="00D519F3" w:rsidRPr="00D519F3" w:rsidRDefault="00D519F3" w:rsidP="00D519F3">
            <w:pPr>
              <w:ind w:firstLine="0"/>
              <w:jc w:val="center"/>
              <w:rPr>
                <w:color w:val="000000"/>
                <w:sz w:val="24"/>
                <w:szCs w:val="24"/>
              </w:rPr>
            </w:pPr>
            <w:r w:rsidRPr="00D519F3">
              <w:rPr>
                <w:color w:val="000000"/>
                <w:sz w:val="24"/>
                <w:szCs w:val="24"/>
              </w:rPr>
              <w:t>2254715.21</w:t>
            </w:r>
          </w:p>
        </w:tc>
      </w:tr>
      <w:tr w:rsidR="00D519F3" w:rsidRPr="00D519F3" w14:paraId="3889826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25D2961" w14:textId="77777777" w:rsidR="00D519F3" w:rsidRPr="00D519F3" w:rsidRDefault="00D519F3" w:rsidP="00D519F3">
            <w:pPr>
              <w:ind w:firstLine="0"/>
              <w:jc w:val="center"/>
              <w:rPr>
                <w:color w:val="000000"/>
                <w:sz w:val="24"/>
                <w:szCs w:val="24"/>
              </w:rPr>
            </w:pPr>
            <w:r w:rsidRPr="00D519F3">
              <w:rPr>
                <w:color w:val="000000"/>
                <w:sz w:val="24"/>
                <w:szCs w:val="24"/>
              </w:rPr>
              <w:t>91</w:t>
            </w:r>
          </w:p>
        </w:tc>
        <w:tc>
          <w:tcPr>
            <w:tcW w:w="1464" w:type="dxa"/>
            <w:tcBorders>
              <w:top w:val="nil"/>
              <w:left w:val="nil"/>
              <w:bottom w:val="single" w:sz="4" w:space="0" w:color="auto"/>
              <w:right w:val="single" w:sz="4" w:space="0" w:color="auto"/>
            </w:tcBorders>
            <w:shd w:val="clear" w:color="auto" w:fill="auto"/>
            <w:noWrap/>
            <w:vAlign w:val="center"/>
            <w:hideMark/>
          </w:tcPr>
          <w:p w14:paraId="6B0930FF" w14:textId="77777777" w:rsidR="00D519F3" w:rsidRPr="00D519F3" w:rsidRDefault="00D519F3" w:rsidP="00D519F3">
            <w:pPr>
              <w:ind w:firstLine="0"/>
              <w:jc w:val="center"/>
              <w:rPr>
                <w:color w:val="000000"/>
                <w:sz w:val="24"/>
                <w:szCs w:val="24"/>
              </w:rPr>
            </w:pPr>
            <w:r w:rsidRPr="00D519F3">
              <w:rPr>
                <w:color w:val="000000"/>
                <w:sz w:val="24"/>
                <w:szCs w:val="24"/>
              </w:rPr>
              <w:t>473684.84</w:t>
            </w:r>
          </w:p>
        </w:tc>
        <w:tc>
          <w:tcPr>
            <w:tcW w:w="1630" w:type="dxa"/>
            <w:tcBorders>
              <w:top w:val="nil"/>
              <w:left w:val="nil"/>
              <w:bottom w:val="single" w:sz="4" w:space="0" w:color="auto"/>
              <w:right w:val="single" w:sz="4" w:space="0" w:color="auto"/>
            </w:tcBorders>
            <w:shd w:val="clear" w:color="auto" w:fill="auto"/>
            <w:noWrap/>
            <w:vAlign w:val="center"/>
            <w:hideMark/>
          </w:tcPr>
          <w:p w14:paraId="5AA9A0C5" w14:textId="77777777" w:rsidR="00D519F3" w:rsidRPr="00D519F3" w:rsidRDefault="00D519F3" w:rsidP="00D519F3">
            <w:pPr>
              <w:ind w:firstLine="0"/>
              <w:jc w:val="center"/>
              <w:rPr>
                <w:color w:val="000000"/>
                <w:sz w:val="24"/>
                <w:szCs w:val="24"/>
              </w:rPr>
            </w:pPr>
            <w:r w:rsidRPr="00D519F3">
              <w:rPr>
                <w:color w:val="000000"/>
                <w:sz w:val="24"/>
                <w:szCs w:val="24"/>
              </w:rPr>
              <w:t>2254665.64</w:t>
            </w:r>
          </w:p>
        </w:tc>
      </w:tr>
      <w:tr w:rsidR="00D519F3" w:rsidRPr="00D519F3" w14:paraId="04F9D15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E5C8549" w14:textId="77777777" w:rsidR="00D519F3" w:rsidRPr="00D519F3" w:rsidRDefault="00D519F3" w:rsidP="00D519F3">
            <w:pPr>
              <w:ind w:firstLine="0"/>
              <w:jc w:val="center"/>
              <w:rPr>
                <w:color w:val="000000"/>
                <w:sz w:val="24"/>
                <w:szCs w:val="24"/>
              </w:rPr>
            </w:pPr>
            <w:r w:rsidRPr="00D519F3">
              <w:rPr>
                <w:color w:val="000000"/>
                <w:sz w:val="24"/>
                <w:szCs w:val="24"/>
              </w:rPr>
              <w:t>92</w:t>
            </w:r>
          </w:p>
        </w:tc>
        <w:tc>
          <w:tcPr>
            <w:tcW w:w="1464" w:type="dxa"/>
            <w:tcBorders>
              <w:top w:val="nil"/>
              <w:left w:val="nil"/>
              <w:bottom w:val="single" w:sz="4" w:space="0" w:color="auto"/>
              <w:right w:val="single" w:sz="4" w:space="0" w:color="auto"/>
            </w:tcBorders>
            <w:shd w:val="clear" w:color="auto" w:fill="auto"/>
            <w:noWrap/>
            <w:vAlign w:val="center"/>
            <w:hideMark/>
          </w:tcPr>
          <w:p w14:paraId="0E71E929" w14:textId="77777777" w:rsidR="00D519F3" w:rsidRPr="00D519F3" w:rsidRDefault="00D519F3" w:rsidP="00D519F3">
            <w:pPr>
              <w:ind w:firstLine="0"/>
              <w:jc w:val="center"/>
              <w:rPr>
                <w:color w:val="000000"/>
                <w:sz w:val="24"/>
                <w:szCs w:val="24"/>
              </w:rPr>
            </w:pPr>
            <w:r w:rsidRPr="00D519F3">
              <w:rPr>
                <w:color w:val="000000"/>
                <w:sz w:val="24"/>
                <w:szCs w:val="24"/>
              </w:rPr>
              <w:t>473724.31</w:t>
            </w:r>
          </w:p>
        </w:tc>
        <w:tc>
          <w:tcPr>
            <w:tcW w:w="1630" w:type="dxa"/>
            <w:tcBorders>
              <w:top w:val="nil"/>
              <w:left w:val="nil"/>
              <w:bottom w:val="single" w:sz="4" w:space="0" w:color="auto"/>
              <w:right w:val="single" w:sz="4" w:space="0" w:color="auto"/>
            </w:tcBorders>
            <w:shd w:val="clear" w:color="auto" w:fill="auto"/>
            <w:noWrap/>
            <w:vAlign w:val="center"/>
            <w:hideMark/>
          </w:tcPr>
          <w:p w14:paraId="430A80BE" w14:textId="77777777" w:rsidR="00D519F3" w:rsidRPr="00D519F3" w:rsidRDefault="00D519F3" w:rsidP="00D519F3">
            <w:pPr>
              <w:ind w:firstLine="0"/>
              <w:jc w:val="center"/>
              <w:rPr>
                <w:color w:val="000000"/>
                <w:sz w:val="24"/>
                <w:szCs w:val="24"/>
              </w:rPr>
            </w:pPr>
            <w:r w:rsidRPr="00D519F3">
              <w:rPr>
                <w:color w:val="000000"/>
                <w:sz w:val="24"/>
                <w:szCs w:val="24"/>
              </w:rPr>
              <w:t>2254634.71</w:t>
            </w:r>
          </w:p>
        </w:tc>
      </w:tr>
      <w:tr w:rsidR="00D519F3" w:rsidRPr="00D519F3" w14:paraId="31B26C9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EE1BC8A" w14:textId="77777777" w:rsidR="00D519F3" w:rsidRPr="00D519F3" w:rsidRDefault="00D519F3" w:rsidP="00D519F3">
            <w:pPr>
              <w:ind w:firstLine="0"/>
              <w:jc w:val="center"/>
              <w:rPr>
                <w:color w:val="000000"/>
                <w:sz w:val="24"/>
                <w:szCs w:val="24"/>
              </w:rPr>
            </w:pPr>
            <w:r w:rsidRPr="00D519F3">
              <w:rPr>
                <w:color w:val="000000"/>
                <w:sz w:val="24"/>
                <w:szCs w:val="24"/>
              </w:rPr>
              <w:t>93</w:t>
            </w:r>
          </w:p>
        </w:tc>
        <w:tc>
          <w:tcPr>
            <w:tcW w:w="1464" w:type="dxa"/>
            <w:tcBorders>
              <w:top w:val="nil"/>
              <w:left w:val="nil"/>
              <w:bottom w:val="single" w:sz="4" w:space="0" w:color="auto"/>
              <w:right w:val="single" w:sz="4" w:space="0" w:color="auto"/>
            </w:tcBorders>
            <w:shd w:val="clear" w:color="auto" w:fill="auto"/>
            <w:noWrap/>
            <w:vAlign w:val="center"/>
            <w:hideMark/>
          </w:tcPr>
          <w:p w14:paraId="350AFF95" w14:textId="77777777" w:rsidR="00D519F3" w:rsidRPr="00D519F3" w:rsidRDefault="00D519F3" w:rsidP="00D519F3">
            <w:pPr>
              <w:ind w:firstLine="0"/>
              <w:jc w:val="center"/>
              <w:rPr>
                <w:color w:val="000000"/>
                <w:sz w:val="24"/>
                <w:szCs w:val="24"/>
              </w:rPr>
            </w:pPr>
            <w:r w:rsidRPr="00D519F3">
              <w:rPr>
                <w:color w:val="000000"/>
                <w:sz w:val="24"/>
                <w:szCs w:val="24"/>
              </w:rPr>
              <w:t>473759.41</w:t>
            </w:r>
          </w:p>
        </w:tc>
        <w:tc>
          <w:tcPr>
            <w:tcW w:w="1630" w:type="dxa"/>
            <w:tcBorders>
              <w:top w:val="nil"/>
              <w:left w:val="nil"/>
              <w:bottom w:val="single" w:sz="4" w:space="0" w:color="auto"/>
              <w:right w:val="single" w:sz="4" w:space="0" w:color="auto"/>
            </w:tcBorders>
            <w:shd w:val="clear" w:color="auto" w:fill="auto"/>
            <w:noWrap/>
            <w:vAlign w:val="center"/>
            <w:hideMark/>
          </w:tcPr>
          <w:p w14:paraId="01FBBDF1" w14:textId="77777777" w:rsidR="00D519F3" w:rsidRPr="00D519F3" w:rsidRDefault="00D519F3" w:rsidP="00D519F3">
            <w:pPr>
              <w:ind w:firstLine="0"/>
              <w:jc w:val="center"/>
              <w:rPr>
                <w:color w:val="000000"/>
                <w:sz w:val="24"/>
                <w:szCs w:val="24"/>
              </w:rPr>
            </w:pPr>
            <w:r w:rsidRPr="00D519F3">
              <w:rPr>
                <w:color w:val="000000"/>
                <w:sz w:val="24"/>
                <w:szCs w:val="24"/>
              </w:rPr>
              <w:t>2254611.89</w:t>
            </w:r>
          </w:p>
        </w:tc>
      </w:tr>
      <w:tr w:rsidR="00D519F3" w:rsidRPr="00D519F3" w14:paraId="0A7D24C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4FDA75E" w14:textId="77777777" w:rsidR="00D519F3" w:rsidRPr="00D519F3" w:rsidRDefault="00D519F3" w:rsidP="00D519F3">
            <w:pPr>
              <w:ind w:firstLine="0"/>
              <w:jc w:val="center"/>
              <w:rPr>
                <w:color w:val="000000"/>
                <w:sz w:val="24"/>
                <w:szCs w:val="24"/>
              </w:rPr>
            </w:pPr>
            <w:r w:rsidRPr="00D519F3">
              <w:rPr>
                <w:color w:val="000000"/>
                <w:sz w:val="24"/>
                <w:szCs w:val="24"/>
              </w:rPr>
              <w:t>94</w:t>
            </w:r>
          </w:p>
        </w:tc>
        <w:tc>
          <w:tcPr>
            <w:tcW w:w="1464" w:type="dxa"/>
            <w:tcBorders>
              <w:top w:val="nil"/>
              <w:left w:val="nil"/>
              <w:bottom w:val="single" w:sz="4" w:space="0" w:color="auto"/>
              <w:right w:val="single" w:sz="4" w:space="0" w:color="auto"/>
            </w:tcBorders>
            <w:shd w:val="clear" w:color="auto" w:fill="auto"/>
            <w:noWrap/>
            <w:vAlign w:val="center"/>
            <w:hideMark/>
          </w:tcPr>
          <w:p w14:paraId="320A93F2" w14:textId="77777777" w:rsidR="00D519F3" w:rsidRPr="00D519F3" w:rsidRDefault="00D519F3" w:rsidP="00D519F3">
            <w:pPr>
              <w:ind w:firstLine="0"/>
              <w:jc w:val="center"/>
              <w:rPr>
                <w:color w:val="000000"/>
                <w:sz w:val="24"/>
                <w:szCs w:val="24"/>
              </w:rPr>
            </w:pPr>
            <w:r w:rsidRPr="00D519F3">
              <w:rPr>
                <w:color w:val="000000"/>
                <w:sz w:val="24"/>
                <w:szCs w:val="24"/>
              </w:rPr>
              <w:t>473794.17</w:t>
            </w:r>
          </w:p>
        </w:tc>
        <w:tc>
          <w:tcPr>
            <w:tcW w:w="1630" w:type="dxa"/>
            <w:tcBorders>
              <w:top w:val="nil"/>
              <w:left w:val="nil"/>
              <w:bottom w:val="single" w:sz="4" w:space="0" w:color="auto"/>
              <w:right w:val="single" w:sz="4" w:space="0" w:color="auto"/>
            </w:tcBorders>
            <w:shd w:val="clear" w:color="auto" w:fill="auto"/>
            <w:noWrap/>
            <w:vAlign w:val="center"/>
            <w:hideMark/>
          </w:tcPr>
          <w:p w14:paraId="5ADA79BD" w14:textId="77777777" w:rsidR="00D519F3" w:rsidRPr="00D519F3" w:rsidRDefault="00D519F3" w:rsidP="00D519F3">
            <w:pPr>
              <w:ind w:firstLine="0"/>
              <w:jc w:val="center"/>
              <w:rPr>
                <w:color w:val="000000"/>
                <w:sz w:val="24"/>
                <w:szCs w:val="24"/>
              </w:rPr>
            </w:pPr>
            <w:r w:rsidRPr="00D519F3">
              <w:rPr>
                <w:color w:val="000000"/>
                <w:sz w:val="24"/>
                <w:szCs w:val="24"/>
              </w:rPr>
              <w:t>2254583.55</w:t>
            </w:r>
          </w:p>
        </w:tc>
      </w:tr>
      <w:tr w:rsidR="00D519F3" w:rsidRPr="00D519F3" w14:paraId="1C9F0C4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F9777A" w14:textId="77777777" w:rsidR="00D519F3" w:rsidRPr="00D519F3" w:rsidRDefault="00D519F3" w:rsidP="00D519F3">
            <w:pPr>
              <w:ind w:firstLine="0"/>
              <w:jc w:val="center"/>
              <w:rPr>
                <w:color w:val="000000"/>
                <w:sz w:val="24"/>
                <w:szCs w:val="24"/>
              </w:rPr>
            </w:pPr>
            <w:r w:rsidRPr="00D519F3">
              <w:rPr>
                <w:color w:val="000000"/>
                <w:sz w:val="24"/>
                <w:szCs w:val="24"/>
              </w:rPr>
              <w:t>95</w:t>
            </w:r>
          </w:p>
        </w:tc>
        <w:tc>
          <w:tcPr>
            <w:tcW w:w="1464" w:type="dxa"/>
            <w:tcBorders>
              <w:top w:val="nil"/>
              <w:left w:val="nil"/>
              <w:bottom w:val="single" w:sz="4" w:space="0" w:color="auto"/>
              <w:right w:val="single" w:sz="4" w:space="0" w:color="auto"/>
            </w:tcBorders>
            <w:shd w:val="clear" w:color="auto" w:fill="auto"/>
            <w:noWrap/>
            <w:vAlign w:val="center"/>
            <w:hideMark/>
          </w:tcPr>
          <w:p w14:paraId="66698D90" w14:textId="77777777" w:rsidR="00D519F3" w:rsidRPr="00D519F3" w:rsidRDefault="00D519F3" w:rsidP="00D519F3">
            <w:pPr>
              <w:ind w:firstLine="0"/>
              <w:jc w:val="center"/>
              <w:rPr>
                <w:color w:val="000000"/>
                <w:sz w:val="24"/>
                <w:szCs w:val="24"/>
              </w:rPr>
            </w:pPr>
            <w:r w:rsidRPr="00D519F3">
              <w:rPr>
                <w:color w:val="000000"/>
                <w:sz w:val="24"/>
                <w:szCs w:val="24"/>
              </w:rPr>
              <w:t>473823.30</w:t>
            </w:r>
          </w:p>
        </w:tc>
        <w:tc>
          <w:tcPr>
            <w:tcW w:w="1630" w:type="dxa"/>
            <w:tcBorders>
              <w:top w:val="nil"/>
              <w:left w:val="nil"/>
              <w:bottom w:val="single" w:sz="4" w:space="0" w:color="auto"/>
              <w:right w:val="single" w:sz="4" w:space="0" w:color="auto"/>
            </w:tcBorders>
            <w:shd w:val="clear" w:color="auto" w:fill="auto"/>
            <w:noWrap/>
            <w:vAlign w:val="center"/>
            <w:hideMark/>
          </w:tcPr>
          <w:p w14:paraId="7A68AC18" w14:textId="77777777" w:rsidR="00D519F3" w:rsidRPr="00D519F3" w:rsidRDefault="00D519F3" w:rsidP="00D519F3">
            <w:pPr>
              <w:ind w:firstLine="0"/>
              <w:jc w:val="center"/>
              <w:rPr>
                <w:color w:val="000000"/>
                <w:sz w:val="24"/>
                <w:szCs w:val="24"/>
              </w:rPr>
            </w:pPr>
            <w:r w:rsidRPr="00D519F3">
              <w:rPr>
                <w:color w:val="000000"/>
                <w:sz w:val="24"/>
                <w:szCs w:val="24"/>
              </w:rPr>
              <w:t>2254555.20</w:t>
            </w:r>
          </w:p>
        </w:tc>
      </w:tr>
      <w:tr w:rsidR="00D519F3" w:rsidRPr="00D519F3" w14:paraId="38DE980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CA7E248" w14:textId="77777777" w:rsidR="00D519F3" w:rsidRPr="00D519F3" w:rsidRDefault="00D519F3" w:rsidP="00D519F3">
            <w:pPr>
              <w:ind w:firstLine="0"/>
              <w:jc w:val="center"/>
              <w:rPr>
                <w:color w:val="000000"/>
                <w:sz w:val="24"/>
                <w:szCs w:val="24"/>
              </w:rPr>
            </w:pPr>
            <w:r w:rsidRPr="00D519F3">
              <w:rPr>
                <w:color w:val="000000"/>
                <w:sz w:val="24"/>
                <w:szCs w:val="24"/>
              </w:rPr>
              <w:t>96</w:t>
            </w:r>
          </w:p>
        </w:tc>
        <w:tc>
          <w:tcPr>
            <w:tcW w:w="1464" w:type="dxa"/>
            <w:tcBorders>
              <w:top w:val="nil"/>
              <w:left w:val="nil"/>
              <w:bottom w:val="single" w:sz="4" w:space="0" w:color="auto"/>
              <w:right w:val="single" w:sz="4" w:space="0" w:color="auto"/>
            </w:tcBorders>
            <w:shd w:val="clear" w:color="auto" w:fill="auto"/>
            <w:noWrap/>
            <w:vAlign w:val="center"/>
            <w:hideMark/>
          </w:tcPr>
          <w:p w14:paraId="6FA0A4BE" w14:textId="77777777" w:rsidR="00D519F3" w:rsidRPr="00D519F3" w:rsidRDefault="00D519F3" w:rsidP="00D519F3">
            <w:pPr>
              <w:ind w:firstLine="0"/>
              <w:jc w:val="center"/>
              <w:rPr>
                <w:color w:val="000000"/>
                <w:sz w:val="24"/>
                <w:szCs w:val="24"/>
              </w:rPr>
            </w:pPr>
            <w:r w:rsidRPr="00D519F3">
              <w:rPr>
                <w:color w:val="000000"/>
                <w:sz w:val="24"/>
                <w:szCs w:val="24"/>
              </w:rPr>
              <w:t>473894.93</w:t>
            </w:r>
          </w:p>
        </w:tc>
        <w:tc>
          <w:tcPr>
            <w:tcW w:w="1630" w:type="dxa"/>
            <w:tcBorders>
              <w:top w:val="nil"/>
              <w:left w:val="nil"/>
              <w:bottom w:val="single" w:sz="4" w:space="0" w:color="auto"/>
              <w:right w:val="single" w:sz="4" w:space="0" w:color="auto"/>
            </w:tcBorders>
            <w:shd w:val="clear" w:color="auto" w:fill="auto"/>
            <w:noWrap/>
            <w:vAlign w:val="center"/>
            <w:hideMark/>
          </w:tcPr>
          <w:p w14:paraId="00DCFCE5" w14:textId="77777777" w:rsidR="00D519F3" w:rsidRPr="00D519F3" w:rsidRDefault="00D519F3" w:rsidP="00D519F3">
            <w:pPr>
              <w:ind w:firstLine="0"/>
              <w:jc w:val="center"/>
              <w:rPr>
                <w:color w:val="000000"/>
                <w:sz w:val="24"/>
                <w:szCs w:val="24"/>
              </w:rPr>
            </w:pPr>
            <w:r w:rsidRPr="00D519F3">
              <w:rPr>
                <w:color w:val="000000"/>
                <w:sz w:val="24"/>
                <w:szCs w:val="24"/>
              </w:rPr>
              <w:t>2254490.42</w:t>
            </w:r>
          </w:p>
        </w:tc>
      </w:tr>
      <w:tr w:rsidR="00D519F3" w:rsidRPr="00D519F3" w14:paraId="7EC4F2B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E7A751F" w14:textId="77777777" w:rsidR="00D519F3" w:rsidRPr="00D519F3" w:rsidRDefault="00D519F3" w:rsidP="00D519F3">
            <w:pPr>
              <w:ind w:firstLine="0"/>
              <w:jc w:val="center"/>
              <w:rPr>
                <w:color w:val="000000"/>
                <w:sz w:val="24"/>
                <w:szCs w:val="24"/>
              </w:rPr>
            </w:pPr>
            <w:r w:rsidRPr="00D519F3">
              <w:rPr>
                <w:color w:val="000000"/>
                <w:sz w:val="24"/>
                <w:szCs w:val="24"/>
              </w:rPr>
              <w:t>97</w:t>
            </w:r>
          </w:p>
        </w:tc>
        <w:tc>
          <w:tcPr>
            <w:tcW w:w="1464" w:type="dxa"/>
            <w:tcBorders>
              <w:top w:val="nil"/>
              <w:left w:val="nil"/>
              <w:bottom w:val="single" w:sz="4" w:space="0" w:color="auto"/>
              <w:right w:val="single" w:sz="4" w:space="0" w:color="auto"/>
            </w:tcBorders>
            <w:shd w:val="clear" w:color="auto" w:fill="auto"/>
            <w:noWrap/>
            <w:vAlign w:val="center"/>
            <w:hideMark/>
          </w:tcPr>
          <w:p w14:paraId="4AEBF6E2" w14:textId="77777777" w:rsidR="00D519F3" w:rsidRPr="00D519F3" w:rsidRDefault="00D519F3" w:rsidP="00D519F3">
            <w:pPr>
              <w:ind w:firstLine="0"/>
              <w:jc w:val="center"/>
              <w:rPr>
                <w:color w:val="000000"/>
                <w:sz w:val="24"/>
                <w:szCs w:val="24"/>
              </w:rPr>
            </w:pPr>
            <w:r w:rsidRPr="00D519F3">
              <w:rPr>
                <w:color w:val="000000"/>
                <w:sz w:val="24"/>
                <w:szCs w:val="24"/>
              </w:rPr>
              <w:t>473954.55</w:t>
            </w:r>
          </w:p>
        </w:tc>
        <w:tc>
          <w:tcPr>
            <w:tcW w:w="1630" w:type="dxa"/>
            <w:tcBorders>
              <w:top w:val="nil"/>
              <w:left w:val="nil"/>
              <w:bottom w:val="single" w:sz="4" w:space="0" w:color="auto"/>
              <w:right w:val="single" w:sz="4" w:space="0" w:color="auto"/>
            </w:tcBorders>
            <w:shd w:val="clear" w:color="auto" w:fill="auto"/>
            <w:noWrap/>
            <w:vAlign w:val="center"/>
            <w:hideMark/>
          </w:tcPr>
          <w:p w14:paraId="596B2706" w14:textId="77777777" w:rsidR="00D519F3" w:rsidRPr="00D519F3" w:rsidRDefault="00D519F3" w:rsidP="00D519F3">
            <w:pPr>
              <w:ind w:firstLine="0"/>
              <w:jc w:val="center"/>
              <w:rPr>
                <w:color w:val="000000"/>
                <w:sz w:val="24"/>
                <w:szCs w:val="24"/>
              </w:rPr>
            </w:pPr>
            <w:r w:rsidRPr="00D519F3">
              <w:rPr>
                <w:color w:val="000000"/>
                <w:sz w:val="24"/>
                <w:szCs w:val="24"/>
              </w:rPr>
              <w:t>2254436.45</w:t>
            </w:r>
          </w:p>
        </w:tc>
      </w:tr>
      <w:tr w:rsidR="00D519F3" w:rsidRPr="00D519F3" w14:paraId="4DC441A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4A1032A" w14:textId="77777777" w:rsidR="00D519F3" w:rsidRPr="00D519F3" w:rsidRDefault="00D519F3" w:rsidP="00D519F3">
            <w:pPr>
              <w:ind w:firstLine="0"/>
              <w:jc w:val="center"/>
              <w:rPr>
                <w:color w:val="000000"/>
                <w:sz w:val="24"/>
                <w:szCs w:val="24"/>
              </w:rPr>
            </w:pPr>
            <w:r w:rsidRPr="00D519F3">
              <w:rPr>
                <w:color w:val="000000"/>
                <w:sz w:val="24"/>
                <w:szCs w:val="24"/>
              </w:rPr>
              <w:t>98</w:t>
            </w:r>
          </w:p>
        </w:tc>
        <w:tc>
          <w:tcPr>
            <w:tcW w:w="1464" w:type="dxa"/>
            <w:tcBorders>
              <w:top w:val="nil"/>
              <w:left w:val="nil"/>
              <w:bottom w:val="single" w:sz="4" w:space="0" w:color="auto"/>
              <w:right w:val="single" w:sz="4" w:space="0" w:color="auto"/>
            </w:tcBorders>
            <w:shd w:val="clear" w:color="auto" w:fill="auto"/>
            <w:noWrap/>
            <w:vAlign w:val="center"/>
            <w:hideMark/>
          </w:tcPr>
          <w:p w14:paraId="10035F9E" w14:textId="77777777" w:rsidR="00D519F3" w:rsidRPr="00D519F3" w:rsidRDefault="00D519F3" w:rsidP="00D519F3">
            <w:pPr>
              <w:ind w:firstLine="0"/>
              <w:jc w:val="center"/>
              <w:rPr>
                <w:color w:val="000000"/>
                <w:sz w:val="24"/>
                <w:szCs w:val="24"/>
              </w:rPr>
            </w:pPr>
            <w:r w:rsidRPr="00D519F3">
              <w:rPr>
                <w:color w:val="000000"/>
                <w:sz w:val="24"/>
                <w:szCs w:val="24"/>
              </w:rPr>
              <w:t>473999.53</w:t>
            </w:r>
          </w:p>
        </w:tc>
        <w:tc>
          <w:tcPr>
            <w:tcW w:w="1630" w:type="dxa"/>
            <w:tcBorders>
              <w:top w:val="nil"/>
              <w:left w:val="nil"/>
              <w:bottom w:val="single" w:sz="4" w:space="0" w:color="auto"/>
              <w:right w:val="single" w:sz="4" w:space="0" w:color="auto"/>
            </w:tcBorders>
            <w:shd w:val="clear" w:color="auto" w:fill="auto"/>
            <w:noWrap/>
            <w:vAlign w:val="center"/>
            <w:hideMark/>
          </w:tcPr>
          <w:p w14:paraId="6C77DF73" w14:textId="77777777" w:rsidR="00D519F3" w:rsidRPr="00D519F3" w:rsidRDefault="00D519F3" w:rsidP="00D519F3">
            <w:pPr>
              <w:ind w:firstLine="0"/>
              <w:jc w:val="center"/>
              <w:rPr>
                <w:color w:val="000000"/>
                <w:sz w:val="24"/>
                <w:szCs w:val="24"/>
              </w:rPr>
            </w:pPr>
            <w:r w:rsidRPr="00D519F3">
              <w:rPr>
                <w:color w:val="000000"/>
                <w:sz w:val="24"/>
                <w:szCs w:val="24"/>
              </w:rPr>
              <w:t>2254397.54</w:t>
            </w:r>
          </w:p>
        </w:tc>
      </w:tr>
      <w:tr w:rsidR="00D519F3" w:rsidRPr="00D519F3" w14:paraId="69B30FD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187045" w14:textId="77777777" w:rsidR="00D519F3" w:rsidRPr="00D519F3" w:rsidRDefault="00D519F3" w:rsidP="00D519F3">
            <w:pPr>
              <w:ind w:firstLine="0"/>
              <w:jc w:val="center"/>
              <w:rPr>
                <w:color w:val="000000"/>
                <w:sz w:val="24"/>
                <w:szCs w:val="24"/>
              </w:rPr>
            </w:pPr>
            <w:r w:rsidRPr="00D519F3">
              <w:rPr>
                <w:color w:val="000000"/>
                <w:sz w:val="24"/>
                <w:szCs w:val="24"/>
              </w:rPr>
              <w:t>99</w:t>
            </w:r>
          </w:p>
        </w:tc>
        <w:tc>
          <w:tcPr>
            <w:tcW w:w="1464" w:type="dxa"/>
            <w:tcBorders>
              <w:top w:val="nil"/>
              <w:left w:val="nil"/>
              <w:bottom w:val="single" w:sz="4" w:space="0" w:color="auto"/>
              <w:right w:val="single" w:sz="4" w:space="0" w:color="auto"/>
            </w:tcBorders>
            <w:shd w:val="clear" w:color="auto" w:fill="auto"/>
            <w:noWrap/>
            <w:vAlign w:val="center"/>
            <w:hideMark/>
          </w:tcPr>
          <w:p w14:paraId="2D9812E2" w14:textId="77777777" w:rsidR="00D519F3" w:rsidRPr="00D519F3" w:rsidRDefault="00D519F3" w:rsidP="00D519F3">
            <w:pPr>
              <w:ind w:firstLine="0"/>
              <w:jc w:val="center"/>
              <w:rPr>
                <w:color w:val="000000"/>
                <w:sz w:val="24"/>
                <w:szCs w:val="24"/>
              </w:rPr>
            </w:pPr>
            <w:r w:rsidRPr="00D519F3">
              <w:rPr>
                <w:color w:val="000000"/>
                <w:sz w:val="24"/>
                <w:szCs w:val="24"/>
              </w:rPr>
              <w:t>474045.29</w:t>
            </w:r>
          </w:p>
        </w:tc>
        <w:tc>
          <w:tcPr>
            <w:tcW w:w="1630" w:type="dxa"/>
            <w:tcBorders>
              <w:top w:val="nil"/>
              <w:left w:val="nil"/>
              <w:bottom w:val="single" w:sz="4" w:space="0" w:color="auto"/>
              <w:right w:val="single" w:sz="4" w:space="0" w:color="auto"/>
            </w:tcBorders>
            <w:shd w:val="clear" w:color="auto" w:fill="auto"/>
            <w:noWrap/>
            <w:vAlign w:val="center"/>
            <w:hideMark/>
          </w:tcPr>
          <w:p w14:paraId="3E193FD8" w14:textId="77777777" w:rsidR="00D519F3" w:rsidRPr="00D519F3" w:rsidRDefault="00D519F3" w:rsidP="00D519F3">
            <w:pPr>
              <w:ind w:firstLine="0"/>
              <w:jc w:val="center"/>
              <w:rPr>
                <w:color w:val="000000"/>
                <w:sz w:val="24"/>
                <w:szCs w:val="24"/>
              </w:rPr>
            </w:pPr>
            <w:r w:rsidRPr="00D519F3">
              <w:rPr>
                <w:color w:val="000000"/>
                <w:sz w:val="24"/>
                <w:szCs w:val="24"/>
              </w:rPr>
              <w:t>2254361.09</w:t>
            </w:r>
          </w:p>
        </w:tc>
      </w:tr>
      <w:tr w:rsidR="00D519F3" w:rsidRPr="00D519F3" w14:paraId="7EC9ABB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573AB29" w14:textId="77777777" w:rsidR="00D519F3" w:rsidRPr="00D519F3" w:rsidRDefault="00D519F3" w:rsidP="00D519F3">
            <w:pPr>
              <w:ind w:firstLine="0"/>
              <w:jc w:val="center"/>
              <w:rPr>
                <w:color w:val="000000"/>
                <w:sz w:val="24"/>
                <w:szCs w:val="24"/>
              </w:rPr>
            </w:pPr>
            <w:r w:rsidRPr="00D519F3">
              <w:rPr>
                <w:color w:val="000000"/>
                <w:sz w:val="24"/>
                <w:szCs w:val="24"/>
              </w:rPr>
              <w:t>100</w:t>
            </w:r>
          </w:p>
        </w:tc>
        <w:tc>
          <w:tcPr>
            <w:tcW w:w="1464" w:type="dxa"/>
            <w:tcBorders>
              <w:top w:val="nil"/>
              <w:left w:val="nil"/>
              <w:bottom w:val="single" w:sz="4" w:space="0" w:color="auto"/>
              <w:right w:val="single" w:sz="4" w:space="0" w:color="auto"/>
            </w:tcBorders>
            <w:shd w:val="clear" w:color="auto" w:fill="auto"/>
            <w:noWrap/>
            <w:vAlign w:val="center"/>
            <w:hideMark/>
          </w:tcPr>
          <w:p w14:paraId="117A07A2" w14:textId="77777777" w:rsidR="00D519F3" w:rsidRPr="00D519F3" w:rsidRDefault="00D519F3" w:rsidP="00D519F3">
            <w:pPr>
              <w:ind w:firstLine="0"/>
              <w:jc w:val="center"/>
              <w:rPr>
                <w:color w:val="000000"/>
                <w:sz w:val="24"/>
                <w:szCs w:val="24"/>
              </w:rPr>
            </w:pPr>
            <w:r w:rsidRPr="00D519F3">
              <w:rPr>
                <w:color w:val="000000"/>
                <w:sz w:val="24"/>
                <w:szCs w:val="24"/>
              </w:rPr>
              <w:t>474183.74</w:t>
            </w:r>
          </w:p>
        </w:tc>
        <w:tc>
          <w:tcPr>
            <w:tcW w:w="1630" w:type="dxa"/>
            <w:tcBorders>
              <w:top w:val="nil"/>
              <w:left w:val="nil"/>
              <w:bottom w:val="single" w:sz="4" w:space="0" w:color="auto"/>
              <w:right w:val="single" w:sz="4" w:space="0" w:color="auto"/>
            </w:tcBorders>
            <w:shd w:val="clear" w:color="auto" w:fill="auto"/>
            <w:noWrap/>
            <w:vAlign w:val="center"/>
            <w:hideMark/>
          </w:tcPr>
          <w:p w14:paraId="11838D1F" w14:textId="77777777" w:rsidR="00D519F3" w:rsidRPr="00D519F3" w:rsidRDefault="00D519F3" w:rsidP="00D519F3">
            <w:pPr>
              <w:ind w:firstLine="0"/>
              <w:jc w:val="center"/>
              <w:rPr>
                <w:color w:val="000000"/>
                <w:sz w:val="24"/>
                <w:szCs w:val="24"/>
              </w:rPr>
            </w:pPr>
            <w:r w:rsidRPr="00D519F3">
              <w:rPr>
                <w:color w:val="000000"/>
                <w:sz w:val="24"/>
                <w:szCs w:val="24"/>
              </w:rPr>
              <w:t>2254241.71</w:t>
            </w:r>
          </w:p>
        </w:tc>
      </w:tr>
      <w:tr w:rsidR="00D519F3" w:rsidRPr="00D519F3" w14:paraId="74F1ABE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CE4475" w14:textId="77777777" w:rsidR="00D519F3" w:rsidRPr="00D519F3" w:rsidRDefault="00D519F3" w:rsidP="00D519F3">
            <w:pPr>
              <w:ind w:firstLine="0"/>
              <w:jc w:val="center"/>
              <w:rPr>
                <w:color w:val="000000"/>
                <w:sz w:val="24"/>
                <w:szCs w:val="24"/>
              </w:rPr>
            </w:pPr>
            <w:r w:rsidRPr="00D519F3">
              <w:rPr>
                <w:color w:val="000000"/>
                <w:sz w:val="24"/>
                <w:szCs w:val="24"/>
              </w:rPr>
              <w:t>101</w:t>
            </w:r>
          </w:p>
        </w:tc>
        <w:tc>
          <w:tcPr>
            <w:tcW w:w="1464" w:type="dxa"/>
            <w:tcBorders>
              <w:top w:val="nil"/>
              <w:left w:val="nil"/>
              <w:bottom w:val="single" w:sz="4" w:space="0" w:color="auto"/>
              <w:right w:val="single" w:sz="4" w:space="0" w:color="auto"/>
            </w:tcBorders>
            <w:shd w:val="clear" w:color="auto" w:fill="auto"/>
            <w:noWrap/>
            <w:vAlign w:val="center"/>
            <w:hideMark/>
          </w:tcPr>
          <w:p w14:paraId="19250B68" w14:textId="77777777" w:rsidR="00D519F3" w:rsidRPr="00D519F3" w:rsidRDefault="00D519F3" w:rsidP="00D519F3">
            <w:pPr>
              <w:ind w:firstLine="0"/>
              <w:jc w:val="center"/>
              <w:rPr>
                <w:color w:val="000000"/>
                <w:sz w:val="24"/>
                <w:szCs w:val="24"/>
              </w:rPr>
            </w:pPr>
            <w:r w:rsidRPr="00D519F3">
              <w:rPr>
                <w:color w:val="000000"/>
                <w:sz w:val="24"/>
                <w:szCs w:val="24"/>
              </w:rPr>
              <w:t>474227.58</w:t>
            </w:r>
          </w:p>
        </w:tc>
        <w:tc>
          <w:tcPr>
            <w:tcW w:w="1630" w:type="dxa"/>
            <w:tcBorders>
              <w:top w:val="nil"/>
              <w:left w:val="nil"/>
              <w:bottom w:val="single" w:sz="4" w:space="0" w:color="auto"/>
              <w:right w:val="single" w:sz="4" w:space="0" w:color="auto"/>
            </w:tcBorders>
            <w:shd w:val="clear" w:color="auto" w:fill="auto"/>
            <w:noWrap/>
            <w:vAlign w:val="center"/>
            <w:hideMark/>
          </w:tcPr>
          <w:p w14:paraId="3D335286" w14:textId="77777777" w:rsidR="00D519F3" w:rsidRPr="00D519F3" w:rsidRDefault="00D519F3" w:rsidP="00D519F3">
            <w:pPr>
              <w:ind w:firstLine="0"/>
              <w:jc w:val="center"/>
              <w:rPr>
                <w:color w:val="000000"/>
                <w:sz w:val="24"/>
                <w:szCs w:val="24"/>
              </w:rPr>
            </w:pPr>
            <w:r w:rsidRPr="00D519F3">
              <w:rPr>
                <w:color w:val="000000"/>
                <w:sz w:val="24"/>
                <w:szCs w:val="24"/>
              </w:rPr>
              <w:t>2254200.94</w:t>
            </w:r>
          </w:p>
        </w:tc>
      </w:tr>
      <w:tr w:rsidR="00D519F3" w:rsidRPr="00D519F3" w14:paraId="290BD3F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5DADB6" w14:textId="77777777" w:rsidR="00D519F3" w:rsidRPr="00D519F3" w:rsidRDefault="00D519F3" w:rsidP="00D519F3">
            <w:pPr>
              <w:ind w:firstLine="0"/>
              <w:jc w:val="center"/>
              <w:rPr>
                <w:color w:val="000000"/>
                <w:sz w:val="24"/>
                <w:szCs w:val="24"/>
              </w:rPr>
            </w:pPr>
            <w:r w:rsidRPr="00D519F3">
              <w:rPr>
                <w:color w:val="000000"/>
                <w:sz w:val="24"/>
                <w:szCs w:val="24"/>
              </w:rPr>
              <w:t>102</w:t>
            </w:r>
          </w:p>
        </w:tc>
        <w:tc>
          <w:tcPr>
            <w:tcW w:w="1464" w:type="dxa"/>
            <w:tcBorders>
              <w:top w:val="nil"/>
              <w:left w:val="nil"/>
              <w:bottom w:val="single" w:sz="4" w:space="0" w:color="auto"/>
              <w:right w:val="single" w:sz="4" w:space="0" w:color="auto"/>
            </w:tcBorders>
            <w:shd w:val="clear" w:color="auto" w:fill="auto"/>
            <w:noWrap/>
            <w:vAlign w:val="center"/>
            <w:hideMark/>
          </w:tcPr>
          <w:p w14:paraId="02DE20D2" w14:textId="77777777" w:rsidR="00D519F3" w:rsidRPr="00D519F3" w:rsidRDefault="00D519F3" w:rsidP="00D519F3">
            <w:pPr>
              <w:ind w:firstLine="0"/>
              <w:jc w:val="center"/>
              <w:rPr>
                <w:color w:val="000000"/>
                <w:sz w:val="24"/>
                <w:szCs w:val="24"/>
              </w:rPr>
            </w:pPr>
            <w:r w:rsidRPr="00D519F3">
              <w:rPr>
                <w:color w:val="000000"/>
                <w:sz w:val="24"/>
                <w:szCs w:val="24"/>
              </w:rPr>
              <w:t>474247.37</w:t>
            </w:r>
          </w:p>
        </w:tc>
        <w:tc>
          <w:tcPr>
            <w:tcW w:w="1630" w:type="dxa"/>
            <w:tcBorders>
              <w:top w:val="nil"/>
              <w:left w:val="nil"/>
              <w:bottom w:val="single" w:sz="4" w:space="0" w:color="auto"/>
              <w:right w:val="single" w:sz="4" w:space="0" w:color="auto"/>
            </w:tcBorders>
            <w:shd w:val="clear" w:color="auto" w:fill="auto"/>
            <w:noWrap/>
            <w:vAlign w:val="center"/>
            <w:hideMark/>
          </w:tcPr>
          <w:p w14:paraId="1E9DDBF4" w14:textId="77777777" w:rsidR="00D519F3" w:rsidRPr="00D519F3" w:rsidRDefault="00D519F3" w:rsidP="00D519F3">
            <w:pPr>
              <w:ind w:firstLine="0"/>
              <w:jc w:val="center"/>
              <w:rPr>
                <w:color w:val="000000"/>
                <w:sz w:val="24"/>
                <w:szCs w:val="24"/>
              </w:rPr>
            </w:pPr>
            <w:r w:rsidRPr="00D519F3">
              <w:rPr>
                <w:color w:val="000000"/>
                <w:sz w:val="24"/>
                <w:szCs w:val="24"/>
              </w:rPr>
              <w:t>2254181.62</w:t>
            </w:r>
          </w:p>
        </w:tc>
      </w:tr>
      <w:tr w:rsidR="00D519F3" w:rsidRPr="00D519F3" w14:paraId="651A2B7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5CEAD27" w14:textId="77777777" w:rsidR="00D519F3" w:rsidRPr="00D519F3" w:rsidRDefault="00D519F3" w:rsidP="00D519F3">
            <w:pPr>
              <w:ind w:firstLine="0"/>
              <w:jc w:val="center"/>
              <w:rPr>
                <w:color w:val="000000"/>
                <w:sz w:val="24"/>
                <w:szCs w:val="24"/>
              </w:rPr>
            </w:pPr>
            <w:r w:rsidRPr="00D519F3">
              <w:rPr>
                <w:color w:val="000000"/>
                <w:sz w:val="24"/>
                <w:szCs w:val="24"/>
              </w:rPr>
              <w:lastRenderedPageBreak/>
              <w:t>103</w:t>
            </w:r>
          </w:p>
        </w:tc>
        <w:tc>
          <w:tcPr>
            <w:tcW w:w="1464" w:type="dxa"/>
            <w:tcBorders>
              <w:top w:val="nil"/>
              <w:left w:val="nil"/>
              <w:bottom w:val="single" w:sz="4" w:space="0" w:color="auto"/>
              <w:right w:val="single" w:sz="4" w:space="0" w:color="auto"/>
            </w:tcBorders>
            <w:shd w:val="clear" w:color="auto" w:fill="auto"/>
            <w:noWrap/>
            <w:vAlign w:val="center"/>
            <w:hideMark/>
          </w:tcPr>
          <w:p w14:paraId="24D57A86" w14:textId="77777777" w:rsidR="00D519F3" w:rsidRPr="00D519F3" w:rsidRDefault="00D519F3" w:rsidP="00D519F3">
            <w:pPr>
              <w:ind w:firstLine="0"/>
              <w:jc w:val="center"/>
              <w:rPr>
                <w:color w:val="000000"/>
                <w:sz w:val="24"/>
                <w:szCs w:val="24"/>
              </w:rPr>
            </w:pPr>
            <w:r w:rsidRPr="00D519F3">
              <w:rPr>
                <w:color w:val="000000"/>
                <w:sz w:val="24"/>
                <w:szCs w:val="24"/>
              </w:rPr>
              <w:t>474351.62</w:t>
            </w:r>
          </w:p>
        </w:tc>
        <w:tc>
          <w:tcPr>
            <w:tcW w:w="1630" w:type="dxa"/>
            <w:tcBorders>
              <w:top w:val="nil"/>
              <w:left w:val="nil"/>
              <w:bottom w:val="single" w:sz="4" w:space="0" w:color="auto"/>
              <w:right w:val="single" w:sz="4" w:space="0" w:color="auto"/>
            </w:tcBorders>
            <w:shd w:val="clear" w:color="auto" w:fill="auto"/>
            <w:noWrap/>
            <w:vAlign w:val="center"/>
            <w:hideMark/>
          </w:tcPr>
          <w:p w14:paraId="2CCA39DA" w14:textId="77777777" w:rsidR="00D519F3" w:rsidRPr="00D519F3" w:rsidRDefault="00D519F3" w:rsidP="00D519F3">
            <w:pPr>
              <w:ind w:firstLine="0"/>
              <w:jc w:val="center"/>
              <w:rPr>
                <w:color w:val="000000"/>
                <w:sz w:val="24"/>
                <w:szCs w:val="24"/>
              </w:rPr>
            </w:pPr>
            <w:r w:rsidRPr="00D519F3">
              <w:rPr>
                <w:color w:val="000000"/>
                <w:sz w:val="24"/>
                <w:szCs w:val="24"/>
              </w:rPr>
              <w:t>2254090.09</w:t>
            </w:r>
          </w:p>
        </w:tc>
      </w:tr>
      <w:tr w:rsidR="00D519F3" w:rsidRPr="00D519F3" w14:paraId="4FD4199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8039608" w14:textId="77777777" w:rsidR="00D519F3" w:rsidRPr="00D519F3" w:rsidRDefault="00D519F3" w:rsidP="00D519F3">
            <w:pPr>
              <w:ind w:firstLine="0"/>
              <w:jc w:val="center"/>
              <w:rPr>
                <w:color w:val="000000"/>
                <w:sz w:val="24"/>
                <w:szCs w:val="24"/>
              </w:rPr>
            </w:pPr>
            <w:r w:rsidRPr="00D519F3">
              <w:rPr>
                <w:color w:val="000000"/>
                <w:sz w:val="24"/>
                <w:szCs w:val="24"/>
              </w:rPr>
              <w:t>104</w:t>
            </w:r>
          </w:p>
        </w:tc>
        <w:tc>
          <w:tcPr>
            <w:tcW w:w="1464" w:type="dxa"/>
            <w:tcBorders>
              <w:top w:val="nil"/>
              <w:left w:val="nil"/>
              <w:bottom w:val="single" w:sz="4" w:space="0" w:color="auto"/>
              <w:right w:val="single" w:sz="4" w:space="0" w:color="auto"/>
            </w:tcBorders>
            <w:shd w:val="clear" w:color="auto" w:fill="auto"/>
            <w:noWrap/>
            <w:vAlign w:val="center"/>
            <w:hideMark/>
          </w:tcPr>
          <w:p w14:paraId="7C9F8426" w14:textId="77777777" w:rsidR="00D519F3" w:rsidRPr="00D519F3" w:rsidRDefault="00D519F3" w:rsidP="00D519F3">
            <w:pPr>
              <w:ind w:firstLine="0"/>
              <w:jc w:val="center"/>
              <w:rPr>
                <w:color w:val="000000"/>
                <w:sz w:val="24"/>
                <w:szCs w:val="24"/>
              </w:rPr>
            </w:pPr>
            <w:r w:rsidRPr="00D519F3">
              <w:rPr>
                <w:color w:val="000000"/>
                <w:sz w:val="24"/>
                <w:szCs w:val="24"/>
              </w:rPr>
              <w:t>474481.30</w:t>
            </w:r>
          </w:p>
        </w:tc>
        <w:tc>
          <w:tcPr>
            <w:tcW w:w="1630" w:type="dxa"/>
            <w:tcBorders>
              <w:top w:val="nil"/>
              <w:left w:val="nil"/>
              <w:bottom w:val="single" w:sz="4" w:space="0" w:color="auto"/>
              <w:right w:val="single" w:sz="4" w:space="0" w:color="auto"/>
            </w:tcBorders>
            <w:shd w:val="clear" w:color="auto" w:fill="auto"/>
            <w:noWrap/>
            <w:vAlign w:val="center"/>
            <w:hideMark/>
          </w:tcPr>
          <w:p w14:paraId="0E9D9E71" w14:textId="77777777" w:rsidR="00D519F3" w:rsidRPr="00D519F3" w:rsidRDefault="00D519F3" w:rsidP="00D519F3">
            <w:pPr>
              <w:ind w:firstLine="0"/>
              <w:jc w:val="center"/>
              <w:rPr>
                <w:color w:val="000000"/>
                <w:sz w:val="24"/>
                <w:szCs w:val="24"/>
              </w:rPr>
            </w:pPr>
            <w:r w:rsidRPr="00D519F3">
              <w:rPr>
                <w:color w:val="000000"/>
                <w:sz w:val="24"/>
                <w:szCs w:val="24"/>
              </w:rPr>
              <w:t>2253979.86</w:t>
            </w:r>
          </w:p>
        </w:tc>
      </w:tr>
      <w:tr w:rsidR="00D519F3" w:rsidRPr="00D519F3" w14:paraId="7F7D660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6E7573B" w14:textId="77777777" w:rsidR="00D519F3" w:rsidRPr="00D519F3" w:rsidRDefault="00D519F3" w:rsidP="00D519F3">
            <w:pPr>
              <w:ind w:firstLine="0"/>
              <w:jc w:val="center"/>
              <w:rPr>
                <w:color w:val="000000"/>
                <w:sz w:val="24"/>
                <w:szCs w:val="24"/>
              </w:rPr>
            </w:pPr>
            <w:r w:rsidRPr="00D519F3">
              <w:rPr>
                <w:color w:val="000000"/>
                <w:sz w:val="24"/>
                <w:szCs w:val="24"/>
              </w:rPr>
              <w:t>105</w:t>
            </w:r>
          </w:p>
        </w:tc>
        <w:tc>
          <w:tcPr>
            <w:tcW w:w="1464" w:type="dxa"/>
            <w:tcBorders>
              <w:top w:val="nil"/>
              <w:left w:val="nil"/>
              <w:bottom w:val="single" w:sz="4" w:space="0" w:color="auto"/>
              <w:right w:val="single" w:sz="4" w:space="0" w:color="auto"/>
            </w:tcBorders>
            <w:shd w:val="clear" w:color="auto" w:fill="auto"/>
            <w:noWrap/>
            <w:vAlign w:val="center"/>
            <w:hideMark/>
          </w:tcPr>
          <w:p w14:paraId="440A38F1" w14:textId="77777777" w:rsidR="00D519F3" w:rsidRPr="00D519F3" w:rsidRDefault="00D519F3" w:rsidP="00D519F3">
            <w:pPr>
              <w:ind w:firstLine="0"/>
              <w:jc w:val="center"/>
              <w:rPr>
                <w:color w:val="000000"/>
                <w:sz w:val="24"/>
                <w:szCs w:val="24"/>
              </w:rPr>
            </w:pPr>
            <w:r w:rsidRPr="00D519F3">
              <w:rPr>
                <w:color w:val="000000"/>
                <w:sz w:val="24"/>
                <w:szCs w:val="24"/>
              </w:rPr>
              <w:t>474577.24</w:t>
            </w:r>
          </w:p>
        </w:tc>
        <w:tc>
          <w:tcPr>
            <w:tcW w:w="1630" w:type="dxa"/>
            <w:tcBorders>
              <w:top w:val="nil"/>
              <w:left w:val="nil"/>
              <w:bottom w:val="single" w:sz="4" w:space="0" w:color="auto"/>
              <w:right w:val="single" w:sz="4" w:space="0" w:color="auto"/>
            </w:tcBorders>
            <w:shd w:val="clear" w:color="auto" w:fill="auto"/>
            <w:noWrap/>
            <w:vAlign w:val="center"/>
            <w:hideMark/>
          </w:tcPr>
          <w:p w14:paraId="57374C77" w14:textId="77777777" w:rsidR="00D519F3" w:rsidRPr="00D519F3" w:rsidRDefault="00D519F3" w:rsidP="00D519F3">
            <w:pPr>
              <w:ind w:firstLine="0"/>
              <w:jc w:val="center"/>
              <w:rPr>
                <w:color w:val="000000"/>
                <w:sz w:val="24"/>
                <w:szCs w:val="24"/>
              </w:rPr>
            </w:pPr>
            <w:r w:rsidRPr="00D519F3">
              <w:rPr>
                <w:color w:val="000000"/>
                <w:sz w:val="24"/>
                <w:szCs w:val="24"/>
              </w:rPr>
              <w:t>2253896.12</w:t>
            </w:r>
          </w:p>
        </w:tc>
      </w:tr>
      <w:tr w:rsidR="00D519F3" w:rsidRPr="00D519F3" w14:paraId="68CE870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8C094A8" w14:textId="77777777" w:rsidR="00D519F3" w:rsidRPr="00D519F3" w:rsidRDefault="00D519F3" w:rsidP="00D519F3">
            <w:pPr>
              <w:ind w:firstLine="0"/>
              <w:jc w:val="center"/>
              <w:rPr>
                <w:color w:val="000000"/>
                <w:sz w:val="24"/>
                <w:szCs w:val="24"/>
              </w:rPr>
            </w:pPr>
            <w:r w:rsidRPr="00D519F3">
              <w:rPr>
                <w:color w:val="000000"/>
                <w:sz w:val="24"/>
                <w:szCs w:val="24"/>
              </w:rPr>
              <w:t>106</w:t>
            </w:r>
          </w:p>
        </w:tc>
        <w:tc>
          <w:tcPr>
            <w:tcW w:w="1464" w:type="dxa"/>
            <w:tcBorders>
              <w:top w:val="nil"/>
              <w:left w:val="nil"/>
              <w:bottom w:val="single" w:sz="4" w:space="0" w:color="auto"/>
              <w:right w:val="single" w:sz="4" w:space="0" w:color="auto"/>
            </w:tcBorders>
            <w:shd w:val="clear" w:color="auto" w:fill="auto"/>
            <w:noWrap/>
            <w:vAlign w:val="center"/>
            <w:hideMark/>
          </w:tcPr>
          <w:p w14:paraId="5F13B0CB" w14:textId="77777777" w:rsidR="00D519F3" w:rsidRPr="00D519F3" w:rsidRDefault="00D519F3" w:rsidP="00D519F3">
            <w:pPr>
              <w:ind w:firstLine="0"/>
              <w:jc w:val="center"/>
              <w:rPr>
                <w:color w:val="000000"/>
                <w:sz w:val="24"/>
                <w:szCs w:val="24"/>
              </w:rPr>
            </w:pPr>
            <w:r w:rsidRPr="00D519F3">
              <w:rPr>
                <w:color w:val="000000"/>
                <w:sz w:val="24"/>
                <w:szCs w:val="24"/>
              </w:rPr>
              <w:t>474688.15</w:t>
            </w:r>
          </w:p>
        </w:tc>
        <w:tc>
          <w:tcPr>
            <w:tcW w:w="1630" w:type="dxa"/>
            <w:tcBorders>
              <w:top w:val="nil"/>
              <w:left w:val="nil"/>
              <w:bottom w:val="single" w:sz="4" w:space="0" w:color="auto"/>
              <w:right w:val="single" w:sz="4" w:space="0" w:color="auto"/>
            </w:tcBorders>
            <w:shd w:val="clear" w:color="auto" w:fill="auto"/>
            <w:noWrap/>
            <w:vAlign w:val="center"/>
            <w:hideMark/>
          </w:tcPr>
          <w:p w14:paraId="11724BB1" w14:textId="77777777" w:rsidR="00D519F3" w:rsidRPr="00D519F3" w:rsidRDefault="00D519F3" w:rsidP="00D519F3">
            <w:pPr>
              <w:ind w:firstLine="0"/>
              <w:jc w:val="center"/>
              <w:rPr>
                <w:color w:val="000000"/>
                <w:sz w:val="24"/>
                <w:szCs w:val="24"/>
              </w:rPr>
            </w:pPr>
            <w:r w:rsidRPr="00D519F3">
              <w:rPr>
                <w:color w:val="000000"/>
                <w:sz w:val="24"/>
                <w:szCs w:val="24"/>
              </w:rPr>
              <w:t>2253806.45</w:t>
            </w:r>
          </w:p>
        </w:tc>
      </w:tr>
      <w:tr w:rsidR="00D519F3" w:rsidRPr="00D519F3" w14:paraId="533CD24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61E6364" w14:textId="77777777" w:rsidR="00D519F3" w:rsidRPr="00D519F3" w:rsidRDefault="00D519F3" w:rsidP="00D519F3">
            <w:pPr>
              <w:ind w:firstLine="0"/>
              <w:jc w:val="center"/>
              <w:rPr>
                <w:color w:val="000000"/>
                <w:sz w:val="24"/>
                <w:szCs w:val="24"/>
              </w:rPr>
            </w:pPr>
            <w:r w:rsidRPr="00D519F3">
              <w:rPr>
                <w:color w:val="000000"/>
                <w:sz w:val="24"/>
                <w:szCs w:val="24"/>
              </w:rPr>
              <w:t>107</w:t>
            </w:r>
          </w:p>
        </w:tc>
        <w:tc>
          <w:tcPr>
            <w:tcW w:w="1464" w:type="dxa"/>
            <w:tcBorders>
              <w:top w:val="nil"/>
              <w:left w:val="nil"/>
              <w:bottom w:val="single" w:sz="4" w:space="0" w:color="auto"/>
              <w:right w:val="single" w:sz="4" w:space="0" w:color="auto"/>
            </w:tcBorders>
            <w:shd w:val="clear" w:color="auto" w:fill="auto"/>
            <w:noWrap/>
            <w:vAlign w:val="center"/>
            <w:hideMark/>
          </w:tcPr>
          <w:p w14:paraId="66D7E358" w14:textId="77777777" w:rsidR="00D519F3" w:rsidRPr="00D519F3" w:rsidRDefault="00D519F3" w:rsidP="00D519F3">
            <w:pPr>
              <w:ind w:firstLine="0"/>
              <w:jc w:val="center"/>
              <w:rPr>
                <w:color w:val="000000"/>
                <w:sz w:val="24"/>
                <w:szCs w:val="24"/>
              </w:rPr>
            </w:pPr>
            <w:r w:rsidRPr="00D519F3">
              <w:rPr>
                <w:color w:val="000000"/>
                <w:sz w:val="24"/>
                <w:szCs w:val="24"/>
              </w:rPr>
              <w:t>474774.63</w:t>
            </w:r>
          </w:p>
        </w:tc>
        <w:tc>
          <w:tcPr>
            <w:tcW w:w="1630" w:type="dxa"/>
            <w:tcBorders>
              <w:top w:val="nil"/>
              <w:left w:val="nil"/>
              <w:bottom w:val="single" w:sz="4" w:space="0" w:color="auto"/>
              <w:right w:val="single" w:sz="4" w:space="0" w:color="auto"/>
            </w:tcBorders>
            <w:shd w:val="clear" w:color="auto" w:fill="auto"/>
            <w:noWrap/>
            <w:vAlign w:val="center"/>
            <w:hideMark/>
          </w:tcPr>
          <w:p w14:paraId="03399604" w14:textId="77777777" w:rsidR="00D519F3" w:rsidRPr="00D519F3" w:rsidRDefault="00D519F3" w:rsidP="00D519F3">
            <w:pPr>
              <w:ind w:firstLine="0"/>
              <w:jc w:val="center"/>
              <w:rPr>
                <w:color w:val="000000"/>
                <w:sz w:val="24"/>
                <w:szCs w:val="24"/>
              </w:rPr>
            </w:pPr>
            <w:r w:rsidRPr="00D519F3">
              <w:rPr>
                <w:color w:val="000000"/>
                <w:sz w:val="24"/>
                <w:szCs w:val="24"/>
              </w:rPr>
              <w:t>2253732.64</w:t>
            </w:r>
          </w:p>
        </w:tc>
      </w:tr>
      <w:tr w:rsidR="00D519F3" w:rsidRPr="00D519F3" w14:paraId="775F2B9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F5B9176" w14:textId="77777777" w:rsidR="00D519F3" w:rsidRPr="00D519F3" w:rsidRDefault="00D519F3" w:rsidP="00D519F3">
            <w:pPr>
              <w:ind w:firstLine="0"/>
              <w:jc w:val="center"/>
              <w:rPr>
                <w:color w:val="000000"/>
                <w:sz w:val="24"/>
                <w:szCs w:val="24"/>
              </w:rPr>
            </w:pPr>
            <w:r w:rsidRPr="00D519F3">
              <w:rPr>
                <w:color w:val="000000"/>
                <w:sz w:val="24"/>
                <w:szCs w:val="24"/>
              </w:rPr>
              <w:t>108</w:t>
            </w:r>
          </w:p>
        </w:tc>
        <w:tc>
          <w:tcPr>
            <w:tcW w:w="1464" w:type="dxa"/>
            <w:tcBorders>
              <w:top w:val="nil"/>
              <w:left w:val="nil"/>
              <w:bottom w:val="single" w:sz="4" w:space="0" w:color="auto"/>
              <w:right w:val="single" w:sz="4" w:space="0" w:color="auto"/>
            </w:tcBorders>
            <w:shd w:val="clear" w:color="auto" w:fill="auto"/>
            <w:noWrap/>
            <w:vAlign w:val="center"/>
            <w:hideMark/>
          </w:tcPr>
          <w:p w14:paraId="56E83807" w14:textId="77777777" w:rsidR="00D519F3" w:rsidRPr="00D519F3" w:rsidRDefault="00D519F3" w:rsidP="00D519F3">
            <w:pPr>
              <w:ind w:firstLine="0"/>
              <w:jc w:val="center"/>
              <w:rPr>
                <w:color w:val="000000"/>
                <w:sz w:val="24"/>
                <w:szCs w:val="24"/>
              </w:rPr>
            </w:pPr>
            <w:r w:rsidRPr="00D519F3">
              <w:rPr>
                <w:color w:val="000000"/>
                <w:sz w:val="24"/>
                <w:szCs w:val="24"/>
              </w:rPr>
              <w:t>474840.98</w:t>
            </w:r>
          </w:p>
        </w:tc>
        <w:tc>
          <w:tcPr>
            <w:tcW w:w="1630" w:type="dxa"/>
            <w:tcBorders>
              <w:top w:val="nil"/>
              <w:left w:val="nil"/>
              <w:bottom w:val="single" w:sz="4" w:space="0" w:color="auto"/>
              <w:right w:val="single" w:sz="4" w:space="0" w:color="auto"/>
            </w:tcBorders>
            <w:shd w:val="clear" w:color="auto" w:fill="auto"/>
            <w:noWrap/>
            <w:vAlign w:val="center"/>
            <w:hideMark/>
          </w:tcPr>
          <w:p w14:paraId="25BA4E6B" w14:textId="77777777" w:rsidR="00D519F3" w:rsidRPr="00D519F3" w:rsidRDefault="00D519F3" w:rsidP="00D519F3">
            <w:pPr>
              <w:ind w:firstLine="0"/>
              <w:jc w:val="center"/>
              <w:rPr>
                <w:color w:val="000000"/>
                <w:sz w:val="24"/>
                <w:szCs w:val="24"/>
              </w:rPr>
            </w:pPr>
            <w:r w:rsidRPr="00D519F3">
              <w:rPr>
                <w:color w:val="000000"/>
                <w:sz w:val="24"/>
                <w:szCs w:val="24"/>
              </w:rPr>
              <w:t>2253679.46</w:t>
            </w:r>
          </w:p>
        </w:tc>
      </w:tr>
      <w:tr w:rsidR="00D519F3" w:rsidRPr="00D519F3" w14:paraId="4CF6059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18666C" w14:textId="77777777" w:rsidR="00D519F3" w:rsidRPr="00D519F3" w:rsidRDefault="00D519F3" w:rsidP="00D519F3">
            <w:pPr>
              <w:ind w:firstLine="0"/>
              <w:jc w:val="center"/>
              <w:rPr>
                <w:color w:val="000000"/>
                <w:sz w:val="24"/>
                <w:szCs w:val="24"/>
              </w:rPr>
            </w:pPr>
            <w:r w:rsidRPr="00D519F3">
              <w:rPr>
                <w:color w:val="000000"/>
                <w:sz w:val="24"/>
                <w:szCs w:val="24"/>
              </w:rPr>
              <w:t>109</w:t>
            </w:r>
          </w:p>
        </w:tc>
        <w:tc>
          <w:tcPr>
            <w:tcW w:w="1464" w:type="dxa"/>
            <w:tcBorders>
              <w:top w:val="nil"/>
              <w:left w:val="nil"/>
              <w:bottom w:val="single" w:sz="4" w:space="0" w:color="auto"/>
              <w:right w:val="single" w:sz="4" w:space="0" w:color="auto"/>
            </w:tcBorders>
            <w:shd w:val="clear" w:color="auto" w:fill="auto"/>
            <w:noWrap/>
            <w:vAlign w:val="center"/>
            <w:hideMark/>
          </w:tcPr>
          <w:p w14:paraId="581E0EFB" w14:textId="77777777" w:rsidR="00D519F3" w:rsidRPr="00D519F3" w:rsidRDefault="00D519F3" w:rsidP="00D519F3">
            <w:pPr>
              <w:ind w:firstLine="0"/>
              <w:jc w:val="center"/>
              <w:rPr>
                <w:color w:val="000000"/>
                <w:sz w:val="24"/>
                <w:szCs w:val="24"/>
              </w:rPr>
            </w:pPr>
            <w:r w:rsidRPr="00D519F3">
              <w:rPr>
                <w:color w:val="000000"/>
                <w:sz w:val="24"/>
                <w:szCs w:val="24"/>
              </w:rPr>
              <w:t>474879.34</w:t>
            </w:r>
          </w:p>
        </w:tc>
        <w:tc>
          <w:tcPr>
            <w:tcW w:w="1630" w:type="dxa"/>
            <w:tcBorders>
              <w:top w:val="nil"/>
              <w:left w:val="nil"/>
              <w:bottom w:val="single" w:sz="4" w:space="0" w:color="auto"/>
              <w:right w:val="single" w:sz="4" w:space="0" w:color="auto"/>
            </w:tcBorders>
            <w:shd w:val="clear" w:color="auto" w:fill="auto"/>
            <w:noWrap/>
            <w:vAlign w:val="center"/>
            <w:hideMark/>
          </w:tcPr>
          <w:p w14:paraId="1431938B" w14:textId="77777777" w:rsidR="00D519F3" w:rsidRPr="00D519F3" w:rsidRDefault="00D519F3" w:rsidP="00D519F3">
            <w:pPr>
              <w:ind w:firstLine="0"/>
              <w:jc w:val="center"/>
              <w:rPr>
                <w:color w:val="000000"/>
                <w:sz w:val="24"/>
                <w:szCs w:val="24"/>
              </w:rPr>
            </w:pPr>
            <w:r w:rsidRPr="00D519F3">
              <w:rPr>
                <w:color w:val="000000"/>
                <w:sz w:val="24"/>
                <w:szCs w:val="24"/>
              </w:rPr>
              <w:t>2253638.73</w:t>
            </w:r>
          </w:p>
        </w:tc>
      </w:tr>
      <w:tr w:rsidR="00D519F3" w:rsidRPr="00D519F3" w14:paraId="6DA0A86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541B113" w14:textId="77777777" w:rsidR="00D519F3" w:rsidRPr="00D519F3" w:rsidRDefault="00D519F3" w:rsidP="00D519F3">
            <w:pPr>
              <w:ind w:firstLine="0"/>
              <w:jc w:val="center"/>
              <w:rPr>
                <w:color w:val="000000"/>
                <w:sz w:val="24"/>
                <w:szCs w:val="24"/>
              </w:rPr>
            </w:pPr>
            <w:r w:rsidRPr="00D519F3">
              <w:rPr>
                <w:color w:val="000000"/>
                <w:sz w:val="24"/>
                <w:szCs w:val="24"/>
              </w:rPr>
              <w:t>110</w:t>
            </w:r>
          </w:p>
        </w:tc>
        <w:tc>
          <w:tcPr>
            <w:tcW w:w="1464" w:type="dxa"/>
            <w:tcBorders>
              <w:top w:val="nil"/>
              <w:left w:val="nil"/>
              <w:bottom w:val="single" w:sz="4" w:space="0" w:color="auto"/>
              <w:right w:val="single" w:sz="4" w:space="0" w:color="auto"/>
            </w:tcBorders>
            <w:shd w:val="clear" w:color="auto" w:fill="auto"/>
            <w:noWrap/>
            <w:vAlign w:val="center"/>
            <w:hideMark/>
          </w:tcPr>
          <w:p w14:paraId="1432EE5C" w14:textId="77777777" w:rsidR="00D519F3" w:rsidRPr="00D519F3" w:rsidRDefault="00D519F3" w:rsidP="00D519F3">
            <w:pPr>
              <w:ind w:firstLine="0"/>
              <w:jc w:val="center"/>
              <w:rPr>
                <w:color w:val="000000"/>
                <w:sz w:val="24"/>
                <w:szCs w:val="24"/>
              </w:rPr>
            </w:pPr>
            <w:r w:rsidRPr="00D519F3">
              <w:rPr>
                <w:color w:val="000000"/>
                <w:sz w:val="24"/>
                <w:szCs w:val="24"/>
              </w:rPr>
              <w:t>474890.66</w:t>
            </w:r>
          </w:p>
        </w:tc>
        <w:tc>
          <w:tcPr>
            <w:tcW w:w="1630" w:type="dxa"/>
            <w:tcBorders>
              <w:top w:val="nil"/>
              <w:left w:val="nil"/>
              <w:bottom w:val="single" w:sz="4" w:space="0" w:color="auto"/>
              <w:right w:val="single" w:sz="4" w:space="0" w:color="auto"/>
            </w:tcBorders>
            <w:shd w:val="clear" w:color="auto" w:fill="auto"/>
            <w:noWrap/>
            <w:vAlign w:val="center"/>
            <w:hideMark/>
          </w:tcPr>
          <w:p w14:paraId="00EF0BB4" w14:textId="77777777" w:rsidR="00D519F3" w:rsidRPr="00D519F3" w:rsidRDefault="00D519F3" w:rsidP="00D519F3">
            <w:pPr>
              <w:ind w:firstLine="0"/>
              <w:jc w:val="center"/>
              <w:rPr>
                <w:color w:val="000000"/>
                <w:sz w:val="24"/>
                <w:szCs w:val="24"/>
              </w:rPr>
            </w:pPr>
            <w:r w:rsidRPr="00D519F3">
              <w:rPr>
                <w:color w:val="000000"/>
                <w:sz w:val="24"/>
                <w:szCs w:val="24"/>
              </w:rPr>
              <w:t>2253630.33</w:t>
            </w:r>
          </w:p>
        </w:tc>
      </w:tr>
      <w:tr w:rsidR="00D519F3" w:rsidRPr="00D519F3" w14:paraId="25DBF12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769FB45" w14:textId="77777777" w:rsidR="00D519F3" w:rsidRPr="00D519F3" w:rsidRDefault="00D519F3" w:rsidP="00D519F3">
            <w:pPr>
              <w:ind w:firstLine="0"/>
              <w:jc w:val="center"/>
              <w:rPr>
                <w:color w:val="000000"/>
                <w:sz w:val="24"/>
                <w:szCs w:val="24"/>
              </w:rPr>
            </w:pPr>
            <w:r w:rsidRPr="00D519F3">
              <w:rPr>
                <w:color w:val="000000"/>
                <w:sz w:val="24"/>
                <w:szCs w:val="24"/>
              </w:rPr>
              <w:t>111</w:t>
            </w:r>
          </w:p>
        </w:tc>
        <w:tc>
          <w:tcPr>
            <w:tcW w:w="1464" w:type="dxa"/>
            <w:tcBorders>
              <w:top w:val="nil"/>
              <w:left w:val="nil"/>
              <w:bottom w:val="single" w:sz="4" w:space="0" w:color="auto"/>
              <w:right w:val="single" w:sz="4" w:space="0" w:color="auto"/>
            </w:tcBorders>
            <w:shd w:val="clear" w:color="auto" w:fill="auto"/>
            <w:noWrap/>
            <w:vAlign w:val="center"/>
            <w:hideMark/>
          </w:tcPr>
          <w:p w14:paraId="47D968BF" w14:textId="77777777" w:rsidR="00D519F3" w:rsidRPr="00D519F3" w:rsidRDefault="00D519F3" w:rsidP="00D519F3">
            <w:pPr>
              <w:ind w:firstLine="0"/>
              <w:jc w:val="center"/>
              <w:rPr>
                <w:color w:val="000000"/>
                <w:sz w:val="24"/>
                <w:szCs w:val="24"/>
              </w:rPr>
            </w:pPr>
            <w:r w:rsidRPr="00D519F3">
              <w:rPr>
                <w:color w:val="000000"/>
                <w:sz w:val="24"/>
                <w:szCs w:val="24"/>
              </w:rPr>
              <w:t>474925.11</w:t>
            </w:r>
          </w:p>
        </w:tc>
        <w:tc>
          <w:tcPr>
            <w:tcW w:w="1630" w:type="dxa"/>
            <w:tcBorders>
              <w:top w:val="nil"/>
              <w:left w:val="nil"/>
              <w:bottom w:val="single" w:sz="4" w:space="0" w:color="auto"/>
              <w:right w:val="single" w:sz="4" w:space="0" w:color="auto"/>
            </w:tcBorders>
            <w:shd w:val="clear" w:color="auto" w:fill="auto"/>
            <w:noWrap/>
            <w:vAlign w:val="center"/>
            <w:hideMark/>
          </w:tcPr>
          <w:p w14:paraId="7A9449B0" w14:textId="77777777" w:rsidR="00D519F3" w:rsidRPr="00D519F3" w:rsidRDefault="00D519F3" w:rsidP="00D519F3">
            <w:pPr>
              <w:ind w:firstLine="0"/>
              <w:jc w:val="center"/>
              <w:rPr>
                <w:color w:val="000000"/>
                <w:sz w:val="24"/>
                <w:szCs w:val="24"/>
              </w:rPr>
            </w:pPr>
            <w:r w:rsidRPr="00D519F3">
              <w:rPr>
                <w:color w:val="000000"/>
                <w:sz w:val="24"/>
                <w:szCs w:val="24"/>
              </w:rPr>
              <w:t>2253608.40</w:t>
            </w:r>
          </w:p>
        </w:tc>
      </w:tr>
      <w:tr w:rsidR="00D519F3" w:rsidRPr="00D519F3" w14:paraId="405EDF5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1BE5323" w14:textId="77777777" w:rsidR="00D519F3" w:rsidRPr="00D519F3" w:rsidRDefault="00D519F3" w:rsidP="00D519F3">
            <w:pPr>
              <w:ind w:firstLine="0"/>
              <w:jc w:val="center"/>
              <w:rPr>
                <w:color w:val="000000"/>
                <w:sz w:val="24"/>
                <w:szCs w:val="24"/>
              </w:rPr>
            </w:pPr>
            <w:r w:rsidRPr="00D519F3">
              <w:rPr>
                <w:color w:val="000000"/>
                <w:sz w:val="24"/>
                <w:szCs w:val="24"/>
              </w:rPr>
              <w:t>112</w:t>
            </w:r>
          </w:p>
        </w:tc>
        <w:tc>
          <w:tcPr>
            <w:tcW w:w="1464" w:type="dxa"/>
            <w:tcBorders>
              <w:top w:val="nil"/>
              <w:left w:val="nil"/>
              <w:bottom w:val="single" w:sz="4" w:space="0" w:color="auto"/>
              <w:right w:val="single" w:sz="4" w:space="0" w:color="auto"/>
            </w:tcBorders>
            <w:shd w:val="clear" w:color="auto" w:fill="auto"/>
            <w:noWrap/>
            <w:vAlign w:val="center"/>
            <w:hideMark/>
          </w:tcPr>
          <w:p w14:paraId="7D881883" w14:textId="77777777" w:rsidR="00D519F3" w:rsidRPr="00D519F3" w:rsidRDefault="00D519F3" w:rsidP="00D519F3">
            <w:pPr>
              <w:ind w:firstLine="0"/>
              <w:jc w:val="center"/>
              <w:rPr>
                <w:color w:val="000000"/>
                <w:sz w:val="24"/>
                <w:szCs w:val="24"/>
              </w:rPr>
            </w:pPr>
            <w:r w:rsidRPr="00D519F3">
              <w:rPr>
                <w:color w:val="000000"/>
                <w:sz w:val="24"/>
                <w:szCs w:val="24"/>
              </w:rPr>
              <w:t>474958.53</w:t>
            </w:r>
          </w:p>
        </w:tc>
        <w:tc>
          <w:tcPr>
            <w:tcW w:w="1630" w:type="dxa"/>
            <w:tcBorders>
              <w:top w:val="nil"/>
              <w:left w:val="nil"/>
              <w:bottom w:val="single" w:sz="4" w:space="0" w:color="auto"/>
              <w:right w:val="single" w:sz="4" w:space="0" w:color="auto"/>
            </w:tcBorders>
            <w:shd w:val="clear" w:color="auto" w:fill="auto"/>
            <w:noWrap/>
            <w:vAlign w:val="center"/>
            <w:hideMark/>
          </w:tcPr>
          <w:p w14:paraId="69215FA3" w14:textId="77777777" w:rsidR="00D519F3" w:rsidRPr="00D519F3" w:rsidRDefault="00D519F3" w:rsidP="00D519F3">
            <w:pPr>
              <w:ind w:firstLine="0"/>
              <w:jc w:val="center"/>
              <w:rPr>
                <w:color w:val="000000"/>
                <w:sz w:val="24"/>
                <w:szCs w:val="24"/>
              </w:rPr>
            </w:pPr>
            <w:r w:rsidRPr="00D519F3">
              <w:rPr>
                <w:color w:val="000000"/>
                <w:sz w:val="24"/>
                <w:szCs w:val="24"/>
              </w:rPr>
              <w:t>2253580.90</w:t>
            </w:r>
          </w:p>
        </w:tc>
      </w:tr>
      <w:tr w:rsidR="00D519F3" w:rsidRPr="00D519F3" w14:paraId="4431D2EC"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2AAA808" w14:textId="77777777" w:rsidR="00D519F3" w:rsidRPr="00D519F3" w:rsidRDefault="00D519F3" w:rsidP="00D519F3">
            <w:pPr>
              <w:ind w:firstLine="0"/>
              <w:jc w:val="center"/>
              <w:rPr>
                <w:color w:val="000000"/>
                <w:sz w:val="24"/>
                <w:szCs w:val="24"/>
              </w:rPr>
            </w:pPr>
            <w:r w:rsidRPr="00D519F3">
              <w:rPr>
                <w:color w:val="000000"/>
                <w:sz w:val="24"/>
                <w:szCs w:val="24"/>
              </w:rPr>
              <w:t>113</w:t>
            </w:r>
          </w:p>
        </w:tc>
        <w:tc>
          <w:tcPr>
            <w:tcW w:w="1464" w:type="dxa"/>
            <w:tcBorders>
              <w:top w:val="nil"/>
              <w:left w:val="nil"/>
              <w:bottom w:val="single" w:sz="4" w:space="0" w:color="auto"/>
              <w:right w:val="single" w:sz="4" w:space="0" w:color="auto"/>
            </w:tcBorders>
            <w:shd w:val="clear" w:color="auto" w:fill="auto"/>
            <w:noWrap/>
            <w:vAlign w:val="center"/>
            <w:hideMark/>
          </w:tcPr>
          <w:p w14:paraId="37FD00D1" w14:textId="77777777" w:rsidR="00D519F3" w:rsidRPr="00D519F3" w:rsidRDefault="00D519F3" w:rsidP="00D519F3">
            <w:pPr>
              <w:ind w:firstLine="0"/>
              <w:jc w:val="center"/>
              <w:rPr>
                <w:color w:val="000000"/>
                <w:sz w:val="24"/>
                <w:szCs w:val="24"/>
              </w:rPr>
            </w:pPr>
            <w:r w:rsidRPr="00D519F3">
              <w:rPr>
                <w:color w:val="000000"/>
                <w:sz w:val="24"/>
                <w:szCs w:val="24"/>
              </w:rPr>
              <w:t>474998.24</w:t>
            </w:r>
          </w:p>
        </w:tc>
        <w:tc>
          <w:tcPr>
            <w:tcW w:w="1630" w:type="dxa"/>
            <w:tcBorders>
              <w:top w:val="nil"/>
              <w:left w:val="nil"/>
              <w:bottom w:val="single" w:sz="4" w:space="0" w:color="auto"/>
              <w:right w:val="single" w:sz="4" w:space="0" w:color="auto"/>
            </w:tcBorders>
            <w:shd w:val="clear" w:color="auto" w:fill="auto"/>
            <w:noWrap/>
            <w:vAlign w:val="center"/>
            <w:hideMark/>
          </w:tcPr>
          <w:p w14:paraId="00151777" w14:textId="77777777" w:rsidR="00D519F3" w:rsidRPr="00D519F3" w:rsidRDefault="00D519F3" w:rsidP="00D519F3">
            <w:pPr>
              <w:ind w:firstLine="0"/>
              <w:jc w:val="center"/>
              <w:rPr>
                <w:color w:val="000000"/>
                <w:sz w:val="24"/>
                <w:szCs w:val="24"/>
              </w:rPr>
            </w:pPr>
            <w:r w:rsidRPr="00D519F3">
              <w:rPr>
                <w:color w:val="000000"/>
                <w:sz w:val="24"/>
                <w:szCs w:val="24"/>
              </w:rPr>
              <w:t>2253544.88</w:t>
            </w:r>
          </w:p>
        </w:tc>
      </w:tr>
      <w:tr w:rsidR="00D519F3" w:rsidRPr="00D519F3" w14:paraId="421FDDE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6758565" w14:textId="77777777" w:rsidR="00D519F3" w:rsidRPr="00D519F3" w:rsidRDefault="00D519F3" w:rsidP="00D519F3">
            <w:pPr>
              <w:ind w:firstLine="0"/>
              <w:jc w:val="center"/>
              <w:rPr>
                <w:color w:val="000000"/>
                <w:sz w:val="24"/>
                <w:szCs w:val="24"/>
              </w:rPr>
            </w:pPr>
            <w:r w:rsidRPr="00D519F3">
              <w:rPr>
                <w:color w:val="000000"/>
                <w:sz w:val="24"/>
                <w:szCs w:val="24"/>
              </w:rPr>
              <w:t>114</w:t>
            </w:r>
          </w:p>
        </w:tc>
        <w:tc>
          <w:tcPr>
            <w:tcW w:w="1464" w:type="dxa"/>
            <w:tcBorders>
              <w:top w:val="nil"/>
              <w:left w:val="nil"/>
              <w:bottom w:val="single" w:sz="4" w:space="0" w:color="auto"/>
              <w:right w:val="single" w:sz="4" w:space="0" w:color="auto"/>
            </w:tcBorders>
            <w:shd w:val="clear" w:color="auto" w:fill="auto"/>
            <w:noWrap/>
            <w:vAlign w:val="center"/>
            <w:hideMark/>
          </w:tcPr>
          <w:p w14:paraId="258B5D1E" w14:textId="77777777" w:rsidR="00D519F3" w:rsidRPr="00D519F3" w:rsidRDefault="00D519F3" w:rsidP="00D519F3">
            <w:pPr>
              <w:ind w:firstLine="0"/>
              <w:jc w:val="center"/>
              <w:rPr>
                <w:color w:val="000000"/>
                <w:sz w:val="24"/>
                <w:szCs w:val="24"/>
              </w:rPr>
            </w:pPr>
            <w:r w:rsidRPr="00D519F3">
              <w:rPr>
                <w:color w:val="000000"/>
                <w:sz w:val="24"/>
                <w:szCs w:val="24"/>
              </w:rPr>
              <w:t>475040.85</w:t>
            </w:r>
          </w:p>
        </w:tc>
        <w:tc>
          <w:tcPr>
            <w:tcW w:w="1630" w:type="dxa"/>
            <w:tcBorders>
              <w:top w:val="nil"/>
              <w:left w:val="nil"/>
              <w:bottom w:val="single" w:sz="4" w:space="0" w:color="auto"/>
              <w:right w:val="single" w:sz="4" w:space="0" w:color="auto"/>
            </w:tcBorders>
            <w:shd w:val="clear" w:color="auto" w:fill="auto"/>
            <w:noWrap/>
            <w:vAlign w:val="center"/>
            <w:hideMark/>
          </w:tcPr>
          <w:p w14:paraId="6E80112D" w14:textId="77777777" w:rsidR="00D519F3" w:rsidRPr="00D519F3" w:rsidRDefault="00D519F3" w:rsidP="00D519F3">
            <w:pPr>
              <w:ind w:firstLine="0"/>
              <w:jc w:val="center"/>
              <w:rPr>
                <w:color w:val="000000"/>
                <w:sz w:val="24"/>
                <w:szCs w:val="24"/>
              </w:rPr>
            </w:pPr>
            <w:r w:rsidRPr="00D519F3">
              <w:rPr>
                <w:color w:val="000000"/>
                <w:sz w:val="24"/>
                <w:szCs w:val="24"/>
              </w:rPr>
              <w:t>2253506.94</w:t>
            </w:r>
          </w:p>
        </w:tc>
      </w:tr>
      <w:tr w:rsidR="00D519F3" w:rsidRPr="00D519F3" w14:paraId="313C8AE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B912981" w14:textId="77777777" w:rsidR="00D519F3" w:rsidRPr="00D519F3" w:rsidRDefault="00D519F3" w:rsidP="00D519F3">
            <w:pPr>
              <w:ind w:firstLine="0"/>
              <w:jc w:val="center"/>
              <w:rPr>
                <w:color w:val="000000"/>
                <w:sz w:val="24"/>
                <w:szCs w:val="24"/>
              </w:rPr>
            </w:pPr>
            <w:r w:rsidRPr="00D519F3">
              <w:rPr>
                <w:color w:val="000000"/>
                <w:sz w:val="24"/>
                <w:szCs w:val="24"/>
              </w:rPr>
              <w:t>115</w:t>
            </w:r>
          </w:p>
        </w:tc>
        <w:tc>
          <w:tcPr>
            <w:tcW w:w="1464" w:type="dxa"/>
            <w:tcBorders>
              <w:top w:val="nil"/>
              <w:left w:val="nil"/>
              <w:bottom w:val="single" w:sz="4" w:space="0" w:color="auto"/>
              <w:right w:val="single" w:sz="4" w:space="0" w:color="auto"/>
            </w:tcBorders>
            <w:shd w:val="clear" w:color="auto" w:fill="auto"/>
            <w:noWrap/>
            <w:vAlign w:val="center"/>
            <w:hideMark/>
          </w:tcPr>
          <w:p w14:paraId="6AF22F59" w14:textId="77777777" w:rsidR="00D519F3" w:rsidRPr="00D519F3" w:rsidRDefault="00D519F3" w:rsidP="00D519F3">
            <w:pPr>
              <w:ind w:firstLine="0"/>
              <w:jc w:val="center"/>
              <w:rPr>
                <w:color w:val="000000"/>
                <w:sz w:val="24"/>
                <w:szCs w:val="24"/>
              </w:rPr>
            </w:pPr>
            <w:r w:rsidRPr="00D519F3">
              <w:rPr>
                <w:color w:val="000000"/>
                <w:sz w:val="24"/>
                <w:szCs w:val="24"/>
              </w:rPr>
              <w:t>475173.57</w:t>
            </w:r>
          </w:p>
        </w:tc>
        <w:tc>
          <w:tcPr>
            <w:tcW w:w="1630" w:type="dxa"/>
            <w:tcBorders>
              <w:top w:val="nil"/>
              <w:left w:val="nil"/>
              <w:bottom w:val="single" w:sz="4" w:space="0" w:color="auto"/>
              <w:right w:val="single" w:sz="4" w:space="0" w:color="auto"/>
            </w:tcBorders>
            <w:shd w:val="clear" w:color="auto" w:fill="auto"/>
            <w:noWrap/>
            <w:vAlign w:val="center"/>
            <w:hideMark/>
          </w:tcPr>
          <w:p w14:paraId="680F6257" w14:textId="77777777" w:rsidR="00D519F3" w:rsidRPr="00D519F3" w:rsidRDefault="00D519F3" w:rsidP="00D519F3">
            <w:pPr>
              <w:ind w:firstLine="0"/>
              <w:jc w:val="center"/>
              <w:rPr>
                <w:color w:val="000000"/>
                <w:sz w:val="24"/>
                <w:szCs w:val="24"/>
              </w:rPr>
            </w:pPr>
            <w:r w:rsidRPr="00D519F3">
              <w:rPr>
                <w:color w:val="000000"/>
                <w:sz w:val="24"/>
                <w:szCs w:val="24"/>
              </w:rPr>
              <w:t>2253399.31</w:t>
            </w:r>
          </w:p>
        </w:tc>
      </w:tr>
      <w:tr w:rsidR="00D519F3" w:rsidRPr="00D519F3" w14:paraId="6989E50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AAAB8CE" w14:textId="77777777" w:rsidR="00D519F3" w:rsidRPr="00D519F3" w:rsidRDefault="00D519F3" w:rsidP="00D519F3">
            <w:pPr>
              <w:ind w:firstLine="0"/>
              <w:jc w:val="center"/>
              <w:rPr>
                <w:color w:val="000000"/>
                <w:sz w:val="24"/>
                <w:szCs w:val="24"/>
              </w:rPr>
            </w:pPr>
            <w:r w:rsidRPr="00D519F3">
              <w:rPr>
                <w:color w:val="000000"/>
                <w:sz w:val="24"/>
                <w:szCs w:val="24"/>
              </w:rPr>
              <w:t>116</w:t>
            </w:r>
          </w:p>
        </w:tc>
        <w:tc>
          <w:tcPr>
            <w:tcW w:w="1464" w:type="dxa"/>
            <w:tcBorders>
              <w:top w:val="nil"/>
              <w:left w:val="nil"/>
              <w:bottom w:val="single" w:sz="4" w:space="0" w:color="auto"/>
              <w:right w:val="single" w:sz="4" w:space="0" w:color="auto"/>
            </w:tcBorders>
            <w:shd w:val="clear" w:color="auto" w:fill="auto"/>
            <w:noWrap/>
            <w:vAlign w:val="center"/>
            <w:hideMark/>
          </w:tcPr>
          <w:p w14:paraId="0280A9B5" w14:textId="77777777" w:rsidR="00D519F3" w:rsidRPr="00D519F3" w:rsidRDefault="00D519F3" w:rsidP="00D519F3">
            <w:pPr>
              <w:ind w:firstLine="0"/>
              <w:jc w:val="center"/>
              <w:rPr>
                <w:color w:val="000000"/>
                <w:sz w:val="24"/>
                <w:szCs w:val="24"/>
              </w:rPr>
            </w:pPr>
            <w:r w:rsidRPr="00D519F3">
              <w:rPr>
                <w:color w:val="000000"/>
                <w:sz w:val="24"/>
                <w:szCs w:val="24"/>
              </w:rPr>
              <w:t>475213.88</w:t>
            </w:r>
          </w:p>
        </w:tc>
        <w:tc>
          <w:tcPr>
            <w:tcW w:w="1630" w:type="dxa"/>
            <w:tcBorders>
              <w:top w:val="nil"/>
              <w:left w:val="nil"/>
              <w:bottom w:val="single" w:sz="4" w:space="0" w:color="auto"/>
              <w:right w:val="single" w:sz="4" w:space="0" w:color="auto"/>
            </w:tcBorders>
            <w:shd w:val="clear" w:color="auto" w:fill="auto"/>
            <w:noWrap/>
            <w:vAlign w:val="center"/>
            <w:hideMark/>
          </w:tcPr>
          <w:p w14:paraId="1CFB2367" w14:textId="77777777" w:rsidR="00D519F3" w:rsidRPr="00D519F3" w:rsidRDefault="00D519F3" w:rsidP="00D519F3">
            <w:pPr>
              <w:ind w:firstLine="0"/>
              <w:jc w:val="center"/>
              <w:rPr>
                <w:color w:val="000000"/>
                <w:sz w:val="24"/>
                <w:szCs w:val="24"/>
              </w:rPr>
            </w:pPr>
            <w:r w:rsidRPr="00D519F3">
              <w:rPr>
                <w:color w:val="000000"/>
                <w:sz w:val="24"/>
                <w:szCs w:val="24"/>
              </w:rPr>
              <w:t>2253368.34</w:t>
            </w:r>
          </w:p>
        </w:tc>
      </w:tr>
      <w:tr w:rsidR="00D519F3" w:rsidRPr="00D519F3" w14:paraId="37CBDDE3"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A255B98" w14:textId="77777777" w:rsidR="00D519F3" w:rsidRPr="00D519F3" w:rsidRDefault="00D519F3" w:rsidP="00D519F3">
            <w:pPr>
              <w:ind w:firstLine="0"/>
              <w:jc w:val="center"/>
              <w:rPr>
                <w:color w:val="000000"/>
                <w:sz w:val="24"/>
                <w:szCs w:val="24"/>
              </w:rPr>
            </w:pPr>
            <w:r w:rsidRPr="00D519F3">
              <w:rPr>
                <w:color w:val="000000"/>
                <w:sz w:val="24"/>
                <w:szCs w:val="24"/>
              </w:rPr>
              <w:t>117</w:t>
            </w:r>
          </w:p>
        </w:tc>
        <w:tc>
          <w:tcPr>
            <w:tcW w:w="1464" w:type="dxa"/>
            <w:tcBorders>
              <w:top w:val="nil"/>
              <w:left w:val="nil"/>
              <w:bottom w:val="single" w:sz="4" w:space="0" w:color="auto"/>
              <w:right w:val="single" w:sz="4" w:space="0" w:color="auto"/>
            </w:tcBorders>
            <w:shd w:val="clear" w:color="auto" w:fill="auto"/>
            <w:noWrap/>
            <w:vAlign w:val="center"/>
            <w:hideMark/>
          </w:tcPr>
          <w:p w14:paraId="3637CCAE" w14:textId="77777777" w:rsidR="00D519F3" w:rsidRPr="00D519F3" w:rsidRDefault="00D519F3" w:rsidP="00D519F3">
            <w:pPr>
              <w:ind w:firstLine="0"/>
              <w:jc w:val="center"/>
              <w:rPr>
                <w:color w:val="000000"/>
                <w:sz w:val="24"/>
                <w:szCs w:val="24"/>
              </w:rPr>
            </w:pPr>
            <w:r w:rsidRPr="00D519F3">
              <w:rPr>
                <w:color w:val="000000"/>
                <w:sz w:val="24"/>
                <w:szCs w:val="24"/>
              </w:rPr>
              <w:t>475230.86</w:t>
            </w:r>
          </w:p>
        </w:tc>
        <w:tc>
          <w:tcPr>
            <w:tcW w:w="1630" w:type="dxa"/>
            <w:tcBorders>
              <w:top w:val="nil"/>
              <w:left w:val="nil"/>
              <w:bottom w:val="single" w:sz="4" w:space="0" w:color="auto"/>
              <w:right w:val="single" w:sz="4" w:space="0" w:color="auto"/>
            </w:tcBorders>
            <w:shd w:val="clear" w:color="auto" w:fill="auto"/>
            <w:noWrap/>
            <w:vAlign w:val="center"/>
            <w:hideMark/>
          </w:tcPr>
          <w:p w14:paraId="15B40FB9" w14:textId="77777777" w:rsidR="00D519F3" w:rsidRPr="00D519F3" w:rsidRDefault="00D519F3" w:rsidP="00D519F3">
            <w:pPr>
              <w:ind w:firstLine="0"/>
              <w:jc w:val="center"/>
              <w:rPr>
                <w:color w:val="000000"/>
                <w:sz w:val="24"/>
                <w:szCs w:val="24"/>
              </w:rPr>
            </w:pPr>
            <w:r w:rsidRPr="00D519F3">
              <w:rPr>
                <w:color w:val="000000"/>
                <w:sz w:val="24"/>
                <w:szCs w:val="24"/>
              </w:rPr>
              <w:t>2253349.87</w:t>
            </w:r>
          </w:p>
        </w:tc>
      </w:tr>
      <w:tr w:rsidR="00D519F3" w:rsidRPr="00D519F3" w14:paraId="4B1124B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30C115A" w14:textId="77777777" w:rsidR="00D519F3" w:rsidRPr="00D519F3" w:rsidRDefault="00D519F3" w:rsidP="00D519F3">
            <w:pPr>
              <w:ind w:firstLine="0"/>
              <w:jc w:val="center"/>
              <w:rPr>
                <w:color w:val="000000"/>
                <w:sz w:val="24"/>
                <w:szCs w:val="24"/>
              </w:rPr>
            </w:pPr>
            <w:r w:rsidRPr="00D519F3">
              <w:rPr>
                <w:color w:val="000000"/>
                <w:sz w:val="24"/>
                <w:szCs w:val="24"/>
              </w:rPr>
              <w:t>118</w:t>
            </w:r>
          </w:p>
        </w:tc>
        <w:tc>
          <w:tcPr>
            <w:tcW w:w="1464" w:type="dxa"/>
            <w:tcBorders>
              <w:top w:val="nil"/>
              <w:left w:val="nil"/>
              <w:bottom w:val="single" w:sz="4" w:space="0" w:color="auto"/>
              <w:right w:val="single" w:sz="4" w:space="0" w:color="auto"/>
            </w:tcBorders>
            <w:shd w:val="clear" w:color="auto" w:fill="auto"/>
            <w:noWrap/>
            <w:vAlign w:val="center"/>
            <w:hideMark/>
          </w:tcPr>
          <w:p w14:paraId="210272E7" w14:textId="77777777" w:rsidR="00D519F3" w:rsidRPr="00D519F3" w:rsidRDefault="00D519F3" w:rsidP="00D519F3">
            <w:pPr>
              <w:ind w:firstLine="0"/>
              <w:jc w:val="center"/>
              <w:rPr>
                <w:color w:val="000000"/>
                <w:sz w:val="24"/>
                <w:szCs w:val="24"/>
              </w:rPr>
            </w:pPr>
            <w:r w:rsidRPr="00D519F3">
              <w:rPr>
                <w:color w:val="000000"/>
                <w:sz w:val="24"/>
                <w:szCs w:val="24"/>
              </w:rPr>
              <w:t>475273.78</w:t>
            </w:r>
          </w:p>
        </w:tc>
        <w:tc>
          <w:tcPr>
            <w:tcW w:w="1630" w:type="dxa"/>
            <w:tcBorders>
              <w:top w:val="nil"/>
              <w:left w:val="nil"/>
              <w:bottom w:val="single" w:sz="4" w:space="0" w:color="auto"/>
              <w:right w:val="single" w:sz="4" w:space="0" w:color="auto"/>
            </w:tcBorders>
            <w:shd w:val="clear" w:color="auto" w:fill="auto"/>
            <w:noWrap/>
            <w:vAlign w:val="center"/>
            <w:hideMark/>
          </w:tcPr>
          <w:p w14:paraId="75FECD26" w14:textId="77777777" w:rsidR="00D519F3" w:rsidRPr="00D519F3" w:rsidRDefault="00D519F3" w:rsidP="00D519F3">
            <w:pPr>
              <w:ind w:firstLine="0"/>
              <w:jc w:val="center"/>
              <w:rPr>
                <w:color w:val="000000"/>
                <w:sz w:val="24"/>
                <w:szCs w:val="24"/>
              </w:rPr>
            </w:pPr>
            <w:r w:rsidRPr="00D519F3">
              <w:rPr>
                <w:color w:val="000000"/>
                <w:sz w:val="24"/>
                <w:szCs w:val="24"/>
              </w:rPr>
              <w:t>2253306.13</w:t>
            </w:r>
          </w:p>
        </w:tc>
      </w:tr>
      <w:tr w:rsidR="00D519F3" w:rsidRPr="00D519F3" w14:paraId="39719E48"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BBA4856" w14:textId="77777777" w:rsidR="00D519F3" w:rsidRPr="00D519F3" w:rsidRDefault="00D519F3" w:rsidP="00D519F3">
            <w:pPr>
              <w:ind w:firstLine="0"/>
              <w:jc w:val="center"/>
              <w:rPr>
                <w:color w:val="000000"/>
                <w:sz w:val="24"/>
                <w:szCs w:val="24"/>
              </w:rPr>
            </w:pPr>
            <w:r w:rsidRPr="00D519F3">
              <w:rPr>
                <w:color w:val="000000"/>
                <w:sz w:val="24"/>
                <w:szCs w:val="24"/>
              </w:rPr>
              <w:t>119</w:t>
            </w:r>
          </w:p>
        </w:tc>
        <w:tc>
          <w:tcPr>
            <w:tcW w:w="1464" w:type="dxa"/>
            <w:tcBorders>
              <w:top w:val="nil"/>
              <w:left w:val="nil"/>
              <w:bottom w:val="single" w:sz="4" w:space="0" w:color="auto"/>
              <w:right w:val="single" w:sz="4" w:space="0" w:color="auto"/>
            </w:tcBorders>
            <w:shd w:val="clear" w:color="auto" w:fill="auto"/>
            <w:noWrap/>
            <w:vAlign w:val="center"/>
            <w:hideMark/>
          </w:tcPr>
          <w:p w14:paraId="6475EC7F" w14:textId="77777777" w:rsidR="00D519F3" w:rsidRPr="00D519F3" w:rsidRDefault="00D519F3" w:rsidP="00D519F3">
            <w:pPr>
              <w:ind w:firstLine="0"/>
              <w:jc w:val="center"/>
              <w:rPr>
                <w:color w:val="000000"/>
                <w:sz w:val="24"/>
                <w:szCs w:val="24"/>
              </w:rPr>
            </w:pPr>
            <w:r w:rsidRPr="00D519F3">
              <w:rPr>
                <w:color w:val="000000"/>
                <w:sz w:val="24"/>
                <w:szCs w:val="24"/>
              </w:rPr>
              <w:t>475310.97</w:t>
            </w:r>
          </w:p>
        </w:tc>
        <w:tc>
          <w:tcPr>
            <w:tcW w:w="1630" w:type="dxa"/>
            <w:tcBorders>
              <w:top w:val="nil"/>
              <w:left w:val="nil"/>
              <w:bottom w:val="single" w:sz="4" w:space="0" w:color="auto"/>
              <w:right w:val="single" w:sz="4" w:space="0" w:color="auto"/>
            </w:tcBorders>
            <w:shd w:val="clear" w:color="auto" w:fill="auto"/>
            <w:noWrap/>
            <w:vAlign w:val="center"/>
            <w:hideMark/>
          </w:tcPr>
          <w:p w14:paraId="1AFEBBA6" w14:textId="77777777" w:rsidR="00D519F3" w:rsidRPr="00D519F3" w:rsidRDefault="00D519F3" w:rsidP="00D519F3">
            <w:pPr>
              <w:ind w:firstLine="0"/>
              <w:jc w:val="center"/>
              <w:rPr>
                <w:color w:val="000000"/>
                <w:sz w:val="24"/>
                <w:szCs w:val="24"/>
              </w:rPr>
            </w:pPr>
            <w:r w:rsidRPr="00D519F3">
              <w:rPr>
                <w:color w:val="000000"/>
                <w:sz w:val="24"/>
                <w:szCs w:val="24"/>
              </w:rPr>
              <w:t>2253270.65</w:t>
            </w:r>
          </w:p>
        </w:tc>
      </w:tr>
      <w:tr w:rsidR="00D519F3" w:rsidRPr="00D519F3" w14:paraId="2F334C6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6D1F4DD" w14:textId="77777777" w:rsidR="00D519F3" w:rsidRPr="00D519F3" w:rsidRDefault="00D519F3" w:rsidP="00D519F3">
            <w:pPr>
              <w:ind w:firstLine="0"/>
              <w:jc w:val="center"/>
              <w:rPr>
                <w:color w:val="000000"/>
                <w:sz w:val="24"/>
                <w:szCs w:val="24"/>
              </w:rPr>
            </w:pPr>
            <w:r w:rsidRPr="00D519F3">
              <w:rPr>
                <w:color w:val="000000"/>
                <w:sz w:val="24"/>
                <w:szCs w:val="24"/>
              </w:rPr>
              <w:t>120</w:t>
            </w:r>
          </w:p>
        </w:tc>
        <w:tc>
          <w:tcPr>
            <w:tcW w:w="1464" w:type="dxa"/>
            <w:tcBorders>
              <w:top w:val="nil"/>
              <w:left w:val="nil"/>
              <w:bottom w:val="single" w:sz="4" w:space="0" w:color="auto"/>
              <w:right w:val="single" w:sz="4" w:space="0" w:color="auto"/>
            </w:tcBorders>
            <w:shd w:val="clear" w:color="auto" w:fill="auto"/>
            <w:noWrap/>
            <w:vAlign w:val="center"/>
            <w:hideMark/>
          </w:tcPr>
          <w:p w14:paraId="4FABB1C7" w14:textId="77777777" w:rsidR="00D519F3" w:rsidRPr="00D519F3" w:rsidRDefault="00D519F3" w:rsidP="00D519F3">
            <w:pPr>
              <w:ind w:firstLine="0"/>
              <w:jc w:val="center"/>
              <w:rPr>
                <w:color w:val="000000"/>
                <w:sz w:val="24"/>
                <w:szCs w:val="24"/>
              </w:rPr>
            </w:pPr>
            <w:r w:rsidRPr="00D519F3">
              <w:rPr>
                <w:color w:val="000000"/>
                <w:sz w:val="24"/>
                <w:szCs w:val="24"/>
              </w:rPr>
              <w:t>475367.25</w:t>
            </w:r>
          </w:p>
        </w:tc>
        <w:tc>
          <w:tcPr>
            <w:tcW w:w="1630" w:type="dxa"/>
            <w:tcBorders>
              <w:top w:val="nil"/>
              <w:left w:val="nil"/>
              <w:bottom w:val="single" w:sz="4" w:space="0" w:color="auto"/>
              <w:right w:val="single" w:sz="4" w:space="0" w:color="auto"/>
            </w:tcBorders>
            <w:shd w:val="clear" w:color="auto" w:fill="auto"/>
            <w:noWrap/>
            <w:vAlign w:val="center"/>
            <w:hideMark/>
          </w:tcPr>
          <w:p w14:paraId="08D003ED" w14:textId="77777777" w:rsidR="00D519F3" w:rsidRPr="00D519F3" w:rsidRDefault="00D519F3" w:rsidP="00D519F3">
            <w:pPr>
              <w:ind w:firstLine="0"/>
              <w:jc w:val="center"/>
              <w:rPr>
                <w:color w:val="000000"/>
                <w:sz w:val="24"/>
                <w:szCs w:val="24"/>
              </w:rPr>
            </w:pPr>
            <w:r w:rsidRPr="00D519F3">
              <w:rPr>
                <w:color w:val="000000"/>
                <w:sz w:val="24"/>
                <w:szCs w:val="24"/>
              </w:rPr>
              <w:t>2253224.70</w:t>
            </w:r>
          </w:p>
        </w:tc>
      </w:tr>
      <w:tr w:rsidR="00D519F3" w:rsidRPr="00D519F3" w14:paraId="717C340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E06D2D3" w14:textId="77777777" w:rsidR="00D519F3" w:rsidRPr="00D519F3" w:rsidRDefault="00D519F3" w:rsidP="00D519F3">
            <w:pPr>
              <w:ind w:firstLine="0"/>
              <w:jc w:val="center"/>
              <w:rPr>
                <w:color w:val="000000"/>
                <w:sz w:val="24"/>
                <w:szCs w:val="24"/>
              </w:rPr>
            </w:pPr>
            <w:r w:rsidRPr="00D519F3">
              <w:rPr>
                <w:color w:val="000000"/>
                <w:sz w:val="24"/>
                <w:szCs w:val="24"/>
              </w:rPr>
              <w:t>121</w:t>
            </w:r>
          </w:p>
        </w:tc>
        <w:tc>
          <w:tcPr>
            <w:tcW w:w="1464" w:type="dxa"/>
            <w:tcBorders>
              <w:top w:val="nil"/>
              <w:left w:val="nil"/>
              <w:bottom w:val="single" w:sz="4" w:space="0" w:color="auto"/>
              <w:right w:val="single" w:sz="4" w:space="0" w:color="auto"/>
            </w:tcBorders>
            <w:shd w:val="clear" w:color="auto" w:fill="auto"/>
            <w:noWrap/>
            <w:vAlign w:val="center"/>
            <w:hideMark/>
          </w:tcPr>
          <w:p w14:paraId="46D2C676" w14:textId="77777777" w:rsidR="00D519F3" w:rsidRPr="00D519F3" w:rsidRDefault="00D519F3" w:rsidP="00D519F3">
            <w:pPr>
              <w:ind w:firstLine="0"/>
              <w:jc w:val="center"/>
              <w:rPr>
                <w:color w:val="000000"/>
                <w:sz w:val="24"/>
                <w:szCs w:val="24"/>
              </w:rPr>
            </w:pPr>
            <w:r w:rsidRPr="00D519F3">
              <w:rPr>
                <w:color w:val="000000"/>
                <w:sz w:val="24"/>
                <w:szCs w:val="24"/>
              </w:rPr>
              <w:t>475460.57</w:t>
            </w:r>
          </w:p>
        </w:tc>
        <w:tc>
          <w:tcPr>
            <w:tcW w:w="1630" w:type="dxa"/>
            <w:tcBorders>
              <w:top w:val="nil"/>
              <w:left w:val="nil"/>
              <w:bottom w:val="single" w:sz="4" w:space="0" w:color="auto"/>
              <w:right w:val="single" w:sz="4" w:space="0" w:color="auto"/>
            </w:tcBorders>
            <w:shd w:val="clear" w:color="auto" w:fill="auto"/>
            <w:noWrap/>
            <w:vAlign w:val="center"/>
            <w:hideMark/>
          </w:tcPr>
          <w:p w14:paraId="1F148698" w14:textId="77777777" w:rsidR="00D519F3" w:rsidRPr="00D519F3" w:rsidRDefault="00D519F3" w:rsidP="00D519F3">
            <w:pPr>
              <w:ind w:firstLine="0"/>
              <w:jc w:val="center"/>
              <w:rPr>
                <w:color w:val="000000"/>
                <w:sz w:val="24"/>
                <w:szCs w:val="24"/>
              </w:rPr>
            </w:pPr>
            <w:r w:rsidRPr="00D519F3">
              <w:rPr>
                <w:color w:val="000000"/>
                <w:sz w:val="24"/>
                <w:szCs w:val="24"/>
              </w:rPr>
              <w:t>2253142.86</w:t>
            </w:r>
          </w:p>
        </w:tc>
      </w:tr>
      <w:tr w:rsidR="00D519F3" w:rsidRPr="00D519F3" w14:paraId="317698A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4E412CF" w14:textId="77777777" w:rsidR="00D519F3" w:rsidRPr="00D519F3" w:rsidRDefault="00D519F3" w:rsidP="00D519F3">
            <w:pPr>
              <w:ind w:firstLine="0"/>
              <w:jc w:val="center"/>
              <w:rPr>
                <w:color w:val="000000"/>
                <w:sz w:val="24"/>
                <w:szCs w:val="24"/>
              </w:rPr>
            </w:pPr>
            <w:r w:rsidRPr="00D519F3">
              <w:rPr>
                <w:color w:val="000000"/>
                <w:sz w:val="24"/>
                <w:szCs w:val="24"/>
              </w:rPr>
              <w:t>122</w:t>
            </w:r>
          </w:p>
        </w:tc>
        <w:tc>
          <w:tcPr>
            <w:tcW w:w="1464" w:type="dxa"/>
            <w:tcBorders>
              <w:top w:val="nil"/>
              <w:left w:val="nil"/>
              <w:bottom w:val="single" w:sz="4" w:space="0" w:color="auto"/>
              <w:right w:val="single" w:sz="4" w:space="0" w:color="auto"/>
            </w:tcBorders>
            <w:shd w:val="clear" w:color="auto" w:fill="auto"/>
            <w:noWrap/>
            <w:vAlign w:val="center"/>
            <w:hideMark/>
          </w:tcPr>
          <w:p w14:paraId="7CB26031" w14:textId="77777777" w:rsidR="00D519F3" w:rsidRPr="00D519F3" w:rsidRDefault="00D519F3" w:rsidP="00D519F3">
            <w:pPr>
              <w:ind w:firstLine="0"/>
              <w:jc w:val="center"/>
              <w:rPr>
                <w:color w:val="000000"/>
                <w:sz w:val="24"/>
                <w:szCs w:val="24"/>
              </w:rPr>
            </w:pPr>
            <w:r w:rsidRPr="00D519F3">
              <w:rPr>
                <w:color w:val="000000"/>
                <w:sz w:val="24"/>
                <w:szCs w:val="24"/>
              </w:rPr>
              <w:t>475532.39</w:t>
            </w:r>
          </w:p>
        </w:tc>
        <w:tc>
          <w:tcPr>
            <w:tcW w:w="1630" w:type="dxa"/>
            <w:tcBorders>
              <w:top w:val="nil"/>
              <w:left w:val="nil"/>
              <w:bottom w:val="single" w:sz="4" w:space="0" w:color="auto"/>
              <w:right w:val="single" w:sz="4" w:space="0" w:color="auto"/>
            </w:tcBorders>
            <w:shd w:val="clear" w:color="auto" w:fill="auto"/>
            <w:noWrap/>
            <w:vAlign w:val="center"/>
            <w:hideMark/>
          </w:tcPr>
          <w:p w14:paraId="62214590" w14:textId="77777777" w:rsidR="00D519F3" w:rsidRPr="00D519F3" w:rsidRDefault="00D519F3" w:rsidP="00D519F3">
            <w:pPr>
              <w:ind w:firstLine="0"/>
              <w:jc w:val="center"/>
              <w:rPr>
                <w:color w:val="000000"/>
                <w:sz w:val="24"/>
                <w:szCs w:val="24"/>
              </w:rPr>
            </w:pPr>
            <w:r w:rsidRPr="00D519F3">
              <w:rPr>
                <w:color w:val="000000"/>
                <w:sz w:val="24"/>
                <w:szCs w:val="24"/>
              </w:rPr>
              <w:t>2253083.81</w:t>
            </w:r>
          </w:p>
        </w:tc>
      </w:tr>
      <w:tr w:rsidR="00D519F3" w:rsidRPr="00D519F3" w14:paraId="1D38D80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DCA20DF" w14:textId="77777777" w:rsidR="00D519F3" w:rsidRPr="00D519F3" w:rsidRDefault="00D519F3" w:rsidP="00D519F3">
            <w:pPr>
              <w:ind w:firstLine="0"/>
              <w:jc w:val="center"/>
              <w:rPr>
                <w:color w:val="000000"/>
                <w:sz w:val="24"/>
                <w:szCs w:val="24"/>
              </w:rPr>
            </w:pPr>
            <w:r w:rsidRPr="00D519F3">
              <w:rPr>
                <w:color w:val="000000"/>
                <w:sz w:val="24"/>
                <w:szCs w:val="24"/>
              </w:rPr>
              <w:t>123</w:t>
            </w:r>
          </w:p>
        </w:tc>
        <w:tc>
          <w:tcPr>
            <w:tcW w:w="1464" w:type="dxa"/>
            <w:tcBorders>
              <w:top w:val="nil"/>
              <w:left w:val="nil"/>
              <w:bottom w:val="single" w:sz="4" w:space="0" w:color="auto"/>
              <w:right w:val="single" w:sz="4" w:space="0" w:color="auto"/>
            </w:tcBorders>
            <w:shd w:val="clear" w:color="auto" w:fill="auto"/>
            <w:noWrap/>
            <w:vAlign w:val="center"/>
            <w:hideMark/>
          </w:tcPr>
          <w:p w14:paraId="3E5BD052" w14:textId="77777777" w:rsidR="00D519F3" w:rsidRPr="00D519F3" w:rsidRDefault="00D519F3" w:rsidP="00D519F3">
            <w:pPr>
              <w:ind w:firstLine="0"/>
              <w:jc w:val="center"/>
              <w:rPr>
                <w:color w:val="000000"/>
                <w:sz w:val="24"/>
                <w:szCs w:val="24"/>
              </w:rPr>
            </w:pPr>
            <w:r w:rsidRPr="00D519F3">
              <w:rPr>
                <w:color w:val="000000"/>
                <w:sz w:val="24"/>
                <w:szCs w:val="24"/>
              </w:rPr>
              <w:t>475610.92</w:t>
            </w:r>
          </w:p>
        </w:tc>
        <w:tc>
          <w:tcPr>
            <w:tcW w:w="1630" w:type="dxa"/>
            <w:tcBorders>
              <w:top w:val="nil"/>
              <w:left w:val="nil"/>
              <w:bottom w:val="single" w:sz="4" w:space="0" w:color="auto"/>
              <w:right w:val="single" w:sz="4" w:space="0" w:color="auto"/>
            </w:tcBorders>
            <w:shd w:val="clear" w:color="auto" w:fill="auto"/>
            <w:noWrap/>
            <w:vAlign w:val="center"/>
            <w:hideMark/>
          </w:tcPr>
          <w:p w14:paraId="6353B44D" w14:textId="77777777" w:rsidR="00D519F3" w:rsidRPr="00D519F3" w:rsidRDefault="00D519F3" w:rsidP="00D519F3">
            <w:pPr>
              <w:ind w:firstLine="0"/>
              <w:jc w:val="center"/>
              <w:rPr>
                <w:color w:val="000000"/>
                <w:sz w:val="24"/>
                <w:szCs w:val="24"/>
              </w:rPr>
            </w:pPr>
            <w:r w:rsidRPr="00D519F3">
              <w:rPr>
                <w:color w:val="000000"/>
                <w:sz w:val="24"/>
                <w:szCs w:val="24"/>
              </w:rPr>
              <w:t>2253014.58</w:t>
            </w:r>
          </w:p>
        </w:tc>
      </w:tr>
      <w:tr w:rsidR="00D519F3" w:rsidRPr="00D519F3" w14:paraId="4DC9D736"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8C32C4D" w14:textId="77777777" w:rsidR="00D519F3" w:rsidRPr="00D519F3" w:rsidRDefault="00D519F3" w:rsidP="00D519F3">
            <w:pPr>
              <w:ind w:firstLine="0"/>
              <w:jc w:val="center"/>
              <w:rPr>
                <w:color w:val="000000"/>
                <w:sz w:val="24"/>
                <w:szCs w:val="24"/>
              </w:rPr>
            </w:pPr>
            <w:r w:rsidRPr="00D519F3">
              <w:rPr>
                <w:color w:val="000000"/>
                <w:sz w:val="24"/>
                <w:szCs w:val="24"/>
              </w:rPr>
              <w:t>124</w:t>
            </w:r>
          </w:p>
        </w:tc>
        <w:tc>
          <w:tcPr>
            <w:tcW w:w="1464" w:type="dxa"/>
            <w:tcBorders>
              <w:top w:val="nil"/>
              <w:left w:val="nil"/>
              <w:bottom w:val="single" w:sz="4" w:space="0" w:color="auto"/>
              <w:right w:val="single" w:sz="4" w:space="0" w:color="auto"/>
            </w:tcBorders>
            <w:shd w:val="clear" w:color="auto" w:fill="auto"/>
            <w:noWrap/>
            <w:vAlign w:val="center"/>
            <w:hideMark/>
          </w:tcPr>
          <w:p w14:paraId="62875791" w14:textId="77777777" w:rsidR="00D519F3" w:rsidRPr="00D519F3" w:rsidRDefault="00D519F3" w:rsidP="00D519F3">
            <w:pPr>
              <w:ind w:firstLine="0"/>
              <w:jc w:val="center"/>
              <w:rPr>
                <w:color w:val="000000"/>
                <w:sz w:val="24"/>
                <w:szCs w:val="24"/>
              </w:rPr>
            </w:pPr>
            <w:r w:rsidRPr="00D519F3">
              <w:rPr>
                <w:color w:val="000000"/>
                <w:sz w:val="24"/>
                <w:szCs w:val="24"/>
              </w:rPr>
              <w:t>475687.42</w:t>
            </w:r>
          </w:p>
        </w:tc>
        <w:tc>
          <w:tcPr>
            <w:tcW w:w="1630" w:type="dxa"/>
            <w:tcBorders>
              <w:top w:val="nil"/>
              <w:left w:val="nil"/>
              <w:bottom w:val="single" w:sz="4" w:space="0" w:color="auto"/>
              <w:right w:val="single" w:sz="4" w:space="0" w:color="auto"/>
            </w:tcBorders>
            <w:shd w:val="clear" w:color="auto" w:fill="auto"/>
            <w:noWrap/>
            <w:vAlign w:val="center"/>
            <w:hideMark/>
          </w:tcPr>
          <w:p w14:paraId="7D374E75" w14:textId="77777777" w:rsidR="00D519F3" w:rsidRPr="00D519F3" w:rsidRDefault="00D519F3" w:rsidP="00D519F3">
            <w:pPr>
              <w:ind w:firstLine="0"/>
              <w:jc w:val="center"/>
              <w:rPr>
                <w:color w:val="000000"/>
                <w:sz w:val="24"/>
                <w:szCs w:val="24"/>
              </w:rPr>
            </w:pPr>
            <w:r w:rsidRPr="00D519F3">
              <w:rPr>
                <w:color w:val="000000"/>
                <w:sz w:val="24"/>
                <w:szCs w:val="24"/>
              </w:rPr>
              <w:t>2252950.26</w:t>
            </w:r>
          </w:p>
        </w:tc>
      </w:tr>
      <w:tr w:rsidR="00D519F3" w:rsidRPr="00D519F3" w14:paraId="705622C5"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352246F" w14:textId="77777777" w:rsidR="00D519F3" w:rsidRPr="00D519F3" w:rsidRDefault="00D519F3" w:rsidP="00D519F3">
            <w:pPr>
              <w:ind w:firstLine="0"/>
              <w:jc w:val="center"/>
              <w:rPr>
                <w:color w:val="000000"/>
                <w:sz w:val="24"/>
                <w:szCs w:val="24"/>
              </w:rPr>
            </w:pPr>
            <w:r w:rsidRPr="00D519F3">
              <w:rPr>
                <w:color w:val="000000"/>
                <w:sz w:val="24"/>
                <w:szCs w:val="24"/>
              </w:rPr>
              <w:t>125</w:t>
            </w:r>
          </w:p>
        </w:tc>
        <w:tc>
          <w:tcPr>
            <w:tcW w:w="1464" w:type="dxa"/>
            <w:tcBorders>
              <w:top w:val="nil"/>
              <w:left w:val="nil"/>
              <w:bottom w:val="single" w:sz="4" w:space="0" w:color="auto"/>
              <w:right w:val="single" w:sz="4" w:space="0" w:color="auto"/>
            </w:tcBorders>
            <w:shd w:val="clear" w:color="auto" w:fill="auto"/>
            <w:noWrap/>
            <w:vAlign w:val="center"/>
            <w:hideMark/>
          </w:tcPr>
          <w:p w14:paraId="114C8CCB" w14:textId="77777777" w:rsidR="00D519F3" w:rsidRPr="00D519F3" w:rsidRDefault="00D519F3" w:rsidP="00D519F3">
            <w:pPr>
              <w:ind w:firstLine="0"/>
              <w:jc w:val="center"/>
              <w:rPr>
                <w:color w:val="000000"/>
                <w:sz w:val="24"/>
                <w:szCs w:val="24"/>
              </w:rPr>
            </w:pPr>
            <w:r w:rsidRPr="00D519F3">
              <w:rPr>
                <w:color w:val="000000"/>
                <w:sz w:val="24"/>
                <w:szCs w:val="24"/>
              </w:rPr>
              <w:t>475971.77</w:t>
            </w:r>
          </w:p>
        </w:tc>
        <w:tc>
          <w:tcPr>
            <w:tcW w:w="1630" w:type="dxa"/>
            <w:tcBorders>
              <w:top w:val="nil"/>
              <w:left w:val="nil"/>
              <w:bottom w:val="single" w:sz="4" w:space="0" w:color="auto"/>
              <w:right w:val="single" w:sz="4" w:space="0" w:color="auto"/>
            </w:tcBorders>
            <w:shd w:val="clear" w:color="auto" w:fill="auto"/>
            <w:noWrap/>
            <w:vAlign w:val="center"/>
            <w:hideMark/>
          </w:tcPr>
          <w:p w14:paraId="40C212C0" w14:textId="77777777" w:rsidR="00D519F3" w:rsidRPr="00D519F3" w:rsidRDefault="00D519F3" w:rsidP="00D519F3">
            <w:pPr>
              <w:ind w:firstLine="0"/>
              <w:jc w:val="center"/>
              <w:rPr>
                <w:color w:val="000000"/>
                <w:sz w:val="24"/>
                <w:szCs w:val="24"/>
              </w:rPr>
            </w:pPr>
            <w:r w:rsidRPr="00D519F3">
              <w:rPr>
                <w:color w:val="000000"/>
                <w:sz w:val="24"/>
                <w:szCs w:val="24"/>
              </w:rPr>
              <w:t>2252711.14</w:t>
            </w:r>
          </w:p>
        </w:tc>
      </w:tr>
      <w:tr w:rsidR="00D519F3" w:rsidRPr="00D519F3" w14:paraId="3AE1DF7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380C34C" w14:textId="77777777" w:rsidR="00D519F3" w:rsidRPr="00D519F3" w:rsidRDefault="00D519F3" w:rsidP="00D519F3">
            <w:pPr>
              <w:ind w:firstLine="0"/>
              <w:jc w:val="center"/>
              <w:rPr>
                <w:color w:val="000000"/>
                <w:sz w:val="24"/>
                <w:szCs w:val="24"/>
              </w:rPr>
            </w:pPr>
            <w:r w:rsidRPr="00D519F3">
              <w:rPr>
                <w:color w:val="000000"/>
                <w:sz w:val="24"/>
                <w:szCs w:val="24"/>
              </w:rPr>
              <w:t>126</w:t>
            </w:r>
          </w:p>
        </w:tc>
        <w:tc>
          <w:tcPr>
            <w:tcW w:w="1464" w:type="dxa"/>
            <w:tcBorders>
              <w:top w:val="nil"/>
              <w:left w:val="nil"/>
              <w:bottom w:val="single" w:sz="4" w:space="0" w:color="auto"/>
              <w:right w:val="single" w:sz="4" w:space="0" w:color="auto"/>
            </w:tcBorders>
            <w:shd w:val="clear" w:color="auto" w:fill="auto"/>
            <w:noWrap/>
            <w:vAlign w:val="center"/>
            <w:hideMark/>
          </w:tcPr>
          <w:p w14:paraId="6DD10B74" w14:textId="77777777" w:rsidR="00D519F3" w:rsidRPr="00D519F3" w:rsidRDefault="00D519F3" w:rsidP="00D519F3">
            <w:pPr>
              <w:ind w:firstLine="0"/>
              <w:jc w:val="center"/>
              <w:rPr>
                <w:color w:val="000000"/>
                <w:sz w:val="24"/>
                <w:szCs w:val="24"/>
              </w:rPr>
            </w:pPr>
            <w:r w:rsidRPr="00D519F3">
              <w:rPr>
                <w:color w:val="000000"/>
                <w:sz w:val="24"/>
                <w:szCs w:val="24"/>
              </w:rPr>
              <w:t>475977.86</w:t>
            </w:r>
          </w:p>
        </w:tc>
        <w:tc>
          <w:tcPr>
            <w:tcW w:w="1630" w:type="dxa"/>
            <w:tcBorders>
              <w:top w:val="nil"/>
              <w:left w:val="nil"/>
              <w:bottom w:val="single" w:sz="4" w:space="0" w:color="auto"/>
              <w:right w:val="single" w:sz="4" w:space="0" w:color="auto"/>
            </w:tcBorders>
            <w:shd w:val="clear" w:color="auto" w:fill="auto"/>
            <w:noWrap/>
            <w:vAlign w:val="center"/>
            <w:hideMark/>
          </w:tcPr>
          <w:p w14:paraId="07B160F9" w14:textId="77777777" w:rsidR="00D519F3" w:rsidRPr="00D519F3" w:rsidRDefault="00D519F3" w:rsidP="00D519F3">
            <w:pPr>
              <w:ind w:firstLine="0"/>
              <w:jc w:val="center"/>
              <w:rPr>
                <w:color w:val="000000"/>
                <w:sz w:val="24"/>
                <w:szCs w:val="24"/>
              </w:rPr>
            </w:pPr>
            <w:r w:rsidRPr="00D519F3">
              <w:rPr>
                <w:color w:val="000000"/>
                <w:sz w:val="24"/>
                <w:szCs w:val="24"/>
              </w:rPr>
              <w:t>2252706.71</w:t>
            </w:r>
          </w:p>
        </w:tc>
      </w:tr>
      <w:tr w:rsidR="00D519F3" w:rsidRPr="00D519F3" w14:paraId="652213A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45A142" w14:textId="77777777" w:rsidR="00D519F3" w:rsidRPr="00D519F3" w:rsidRDefault="00D519F3" w:rsidP="00D519F3">
            <w:pPr>
              <w:ind w:firstLine="0"/>
              <w:jc w:val="center"/>
              <w:rPr>
                <w:color w:val="000000"/>
                <w:sz w:val="24"/>
                <w:szCs w:val="24"/>
              </w:rPr>
            </w:pPr>
            <w:r w:rsidRPr="00D519F3">
              <w:rPr>
                <w:color w:val="000000"/>
                <w:sz w:val="24"/>
                <w:szCs w:val="24"/>
              </w:rPr>
              <w:t>127</w:t>
            </w:r>
          </w:p>
        </w:tc>
        <w:tc>
          <w:tcPr>
            <w:tcW w:w="1464" w:type="dxa"/>
            <w:tcBorders>
              <w:top w:val="nil"/>
              <w:left w:val="nil"/>
              <w:bottom w:val="single" w:sz="4" w:space="0" w:color="auto"/>
              <w:right w:val="single" w:sz="4" w:space="0" w:color="auto"/>
            </w:tcBorders>
            <w:shd w:val="clear" w:color="auto" w:fill="auto"/>
            <w:noWrap/>
            <w:vAlign w:val="center"/>
            <w:hideMark/>
          </w:tcPr>
          <w:p w14:paraId="38482516" w14:textId="77777777" w:rsidR="00D519F3" w:rsidRPr="00D519F3" w:rsidRDefault="00D519F3" w:rsidP="00D519F3">
            <w:pPr>
              <w:ind w:firstLine="0"/>
              <w:jc w:val="center"/>
              <w:rPr>
                <w:color w:val="000000"/>
                <w:sz w:val="24"/>
                <w:szCs w:val="24"/>
              </w:rPr>
            </w:pPr>
            <w:r w:rsidRPr="00D519F3">
              <w:rPr>
                <w:color w:val="000000"/>
                <w:sz w:val="24"/>
                <w:szCs w:val="24"/>
              </w:rPr>
              <w:t>475983.92</w:t>
            </w:r>
          </w:p>
        </w:tc>
        <w:tc>
          <w:tcPr>
            <w:tcW w:w="1630" w:type="dxa"/>
            <w:tcBorders>
              <w:top w:val="nil"/>
              <w:left w:val="nil"/>
              <w:bottom w:val="single" w:sz="4" w:space="0" w:color="auto"/>
              <w:right w:val="single" w:sz="4" w:space="0" w:color="auto"/>
            </w:tcBorders>
            <w:shd w:val="clear" w:color="auto" w:fill="auto"/>
            <w:noWrap/>
            <w:vAlign w:val="center"/>
            <w:hideMark/>
          </w:tcPr>
          <w:p w14:paraId="42C39B1A" w14:textId="77777777" w:rsidR="00D519F3" w:rsidRPr="00D519F3" w:rsidRDefault="00D519F3" w:rsidP="00D519F3">
            <w:pPr>
              <w:ind w:firstLine="0"/>
              <w:jc w:val="center"/>
              <w:rPr>
                <w:color w:val="000000"/>
                <w:sz w:val="24"/>
                <w:szCs w:val="24"/>
              </w:rPr>
            </w:pPr>
            <w:r w:rsidRPr="00D519F3">
              <w:rPr>
                <w:color w:val="000000"/>
                <w:sz w:val="24"/>
                <w:szCs w:val="24"/>
              </w:rPr>
              <w:t>2252702.24</w:t>
            </w:r>
          </w:p>
        </w:tc>
      </w:tr>
      <w:tr w:rsidR="00D519F3" w:rsidRPr="00D519F3" w14:paraId="07BDE9D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759CEE1" w14:textId="77777777" w:rsidR="00D519F3" w:rsidRPr="00D519F3" w:rsidRDefault="00D519F3" w:rsidP="00D519F3">
            <w:pPr>
              <w:ind w:firstLine="0"/>
              <w:jc w:val="center"/>
              <w:rPr>
                <w:color w:val="000000"/>
                <w:sz w:val="24"/>
                <w:szCs w:val="24"/>
              </w:rPr>
            </w:pPr>
            <w:r w:rsidRPr="00D519F3">
              <w:rPr>
                <w:color w:val="000000"/>
                <w:sz w:val="24"/>
                <w:szCs w:val="24"/>
              </w:rPr>
              <w:t>128</w:t>
            </w:r>
          </w:p>
        </w:tc>
        <w:tc>
          <w:tcPr>
            <w:tcW w:w="1464" w:type="dxa"/>
            <w:tcBorders>
              <w:top w:val="nil"/>
              <w:left w:val="nil"/>
              <w:bottom w:val="single" w:sz="4" w:space="0" w:color="auto"/>
              <w:right w:val="single" w:sz="4" w:space="0" w:color="auto"/>
            </w:tcBorders>
            <w:shd w:val="clear" w:color="auto" w:fill="auto"/>
            <w:noWrap/>
            <w:vAlign w:val="center"/>
            <w:hideMark/>
          </w:tcPr>
          <w:p w14:paraId="7B627151" w14:textId="77777777" w:rsidR="00D519F3" w:rsidRPr="00D519F3" w:rsidRDefault="00D519F3" w:rsidP="00D519F3">
            <w:pPr>
              <w:ind w:firstLine="0"/>
              <w:jc w:val="center"/>
              <w:rPr>
                <w:color w:val="000000"/>
                <w:sz w:val="24"/>
                <w:szCs w:val="24"/>
              </w:rPr>
            </w:pPr>
            <w:r w:rsidRPr="00D519F3">
              <w:rPr>
                <w:color w:val="000000"/>
                <w:sz w:val="24"/>
                <w:szCs w:val="24"/>
              </w:rPr>
              <w:t>475989.95</w:t>
            </w:r>
          </w:p>
        </w:tc>
        <w:tc>
          <w:tcPr>
            <w:tcW w:w="1630" w:type="dxa"/>
            <w:tcBorders>
              <w:top w:val="nil"/>
              <w:left w:val="nil"/>
              <w:bottom w:val="single" w:sz="4" w:space="0" w:color="auto"/>
              <w:right w:val="single" w:sz="4" w:space="0" w:color="auto"/>
            </w:tcBorders>
            <w:shd w:val="clear" w:color="auto" w:fill="auto"/>
            <w:noWrap/>
            <w:vAlign w:val="center"/>
            <w:hideMark/>
          </w:tcPr>
          <w:p w14:paraId="0AA219A1" w14:textId="77777777" w:rsidR="00D519F3" w:rsidRPr="00D519F3" w:rsidRDefault="00D519F3" w:rsidP="00D519F3">
            <w:pPr>
              <w:ind w:firstLine="0"/>
              <w:jc w:val="center"/>
              <w:rPr>
                <w:color w:val="000000"/>
                <w:sz w:val="24"/>
                <w:szCs w:val="24"/>
              </w:rPr>
            </w:pPr>
            <w:r w:rsidRPr="00D519F3">
              <w:rPr>
                <w:color w:val="000000"/>
                <w:sz w:val="24"/>
                <w:szCs w:val="24"/>
              </w:rPr>
              <w:t>2252697.73</w:t>
            </w:r>
          </w:p>
        </w:tc>
      </w:tr>
      <w:tr w:rsidR="00D519F3" w:rsidRPr="00D519F3" w14:paraId="6D04F9C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C19BDA" w14:textId="77777777" w:rsidR="00D519F3" w:rsidRPr="00D519F3" w:rsidRDefault="00D519F3" w:rsidP="00D519F3">
            <w:pPr>
              <w:ind w:firstLine="0"/>
              <w:jc w:val="center"/>
              <w:rPr>
                <w:color w:val="000000"/>
                <w:sz w:val="24"/>
                <w:szCs w:val="24"/>
              </w:rPr>
            </w:pPr>
            <w:r w:rsidRPr="00D519F3">
              <w:rPr>
                <w:color w:val="000000"/>
                <w:sz w:val="24"/>
                <w:szCs w:val="24"/>
              </w:rPr>
              <w:t>129</w:t>
            </w:r>
          </w:p>
        </w:tc>
        <w:tc>
          <w:tcPr>
            <w:tcW w:w="1464" w:type="dxa"/>
            <w:tcBorders>
              <w:top w:val="nil"/>
              <w:left w:val="nil"/>
              <w:bottom w:val="single" w:sz="4" w:space="0" w:color="auto"/>
              <w:right w:val="single" w:sz="4" w:space="0" w:color="auto"/>
            </w:tcBorders>
            <w:shd w:val="clear" w:color="auto" w:fill="auto"/>
            <w:noWrap/>
            <w:vAlign w:val="center"/>
            <w:hideMark/>
          </w:tcPr>
          <w:p w14:paraId="6D84C87E" w14:textId="77777777" w:rsidR="00D519F3" w:rsidRPr="00D519F3" w:rsidRDefault="00D519F3" w:rsidP="00D519F3">
            <w:pPr>
              <w:ind w:firstLine="0"/>
              <w:jc w:val="center"/>
              <w:rPr>
                <w:color w:val="000000"/>
                <w:sz w:val="24"/>
                <w:szCs w:val="24"/>
              </w:rPr>
            </w:pPr>
            <w:r w:rsidRPr="00D519F3">
              <w:rPr>
                <w:color w:val="000000"/>
                <w:sz w:val="24"/>
                <w:szCs w:val="24"/>
              </w:rPr>
              <w:t>476019.29</w:t>
            </w:r>
          </w:p>
        </w:tc>
        <w:tc>
          <w:tcPr>
            <w:tcW w:w="1630" w:type="dxa"/>
            <w:tcBorders>
              <w:top w:val="nil"/>
              <w:left w:val="nil"/>
              <w:bottom w:val="single" w:sz="4" w:space="0" w:color="auto"/>
              <w:right w:val="single" w:sz="4" w:space="0" w:color="auto"/>
            </w:tcBorders>
            <w:shd w:val="clear" w:color="auto" w:fill="auto"/>
            <w:noWrap/>
            <w:vAlign w:val="center"/>
            <w:hideMark/>
          </w:tcPr>
          <w:p w14:paraId="1A0C82DC" w14:textId="77777777" w:rsidR="00D519F3" w:rsidRPr="00D519F3" w:rsidRDefault="00D519F3" w:rsidP="00D519F3">
            <w:pPr>
              <w:ind w:firstLine="0"/>
              <w:jc w:val="center"/>
              <w:rPr>
                <w:color w:val="000000"/>
                <w:sz w:val="24"/>
                <w:szCs w:val="24"/>
              </w:rPr>
            </w:pPr>
            <w:r w:rsidRPr="00D519F3">
              <w:rPr>
                <w:color w:val="000000"/>
                <w:sz w:val="24"/>
                <w:szCs w:val="24"/>
              </w:rPr>
              <w:t>2252673.42</w:t>
            </w:r>
          </w:p>
        </w:tc>
      </w:tr>
      <w:tr w:rsidR="00D519F3" w:rsidRPr="00D519F3" w14:paraId="70D428FD"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2EF288C" w14:textId="77777777" w:rsidR="00D519F3" w:rsidRPr="00D519F3" w:rsidRDefault="00D519F3" w:rsidP="00D519F3">
            <w:pPr>
              <w:ind w:firstLine="0"/>
              <w:jc w:val="center"/>
              <w:rPr>
                <w:color w:val="000000"/>
                <w:sz w:val="24"/>
                <w:szCs w:val="24"/>
              </w:rPr>
            </w:pPr>
            <w:r w:rsidRPr="00D519F3">
              <w:rPr>
                <w:color w:val="000000"/>
                <w:sz w:val="24"/>
                <w:szCs w:val="24"/>
              </w:rPr>
              <w:t>130</w:t>
            </w:r>
          </w:p>
        </w:tc>
        <w:tc>
          <w:tcPr>
            <w:tcW w:w="1464" w:type="dxa"/>
            <w:tcBorders>
              <w:top w:val="nil"/>
              <w:left w:val="nil"/>
              <w:bottom w:val="single" w:sz="4" w:space="0" w:color="auto"/>
              <w:right w:val="single" w:sz="4" w:space="0" w:color="auto"/>
            </w:tcBorders>
            <w:shd w:val="clear" w:color="auto" w:fill="auto"/>
            <w:noWrap/>
            <w:vAlign w:val="center"/>
            <w:hideMark/>
          </w:tcPr>
          <w:p w14:paraId="5BF37A5E" w14:textId="77777777" w:rsidR="00D519F3" w:rsidRPr="00D519F3" w:rsidRDefault="00D519F3" w:rsidP="00D519F3">
            <w:pPr>
              <w:ind w:firstLine="0"/>
              <w:jc w:val="center"/>
              <w:rPr>
                <w:color w:val="000000"/>
                <w:sz w:val="24"/>
                <w:szCs w:val="24"/>
              </w:rPr>
            </w:pPr>
            <w:r w:rsidRPr="00D519F3">
              <w:rPr>
                <w:color w:val="000000"/>
                <w:sz w:val="24"/>
                <w:szCs w:val="24"/>
              </w:rPr>
              <w:t>476048.48</w:t>
            </w:r>
          </w:p>
        </w:tc>
        <w:tc>
          <w:tcPr>
            <w:tcW w:w="1630" w:type="dxa"/>
            <w:tcBorders>
              <w:top w:val="nil"/>
              <w:left w:val="nil"/>
              <w:bottom w:val="single" w:sz="4" w:space="0" w:color="auto"/>
              <w:right w:val="single" w:sz="4" w:space="0" w:color="auto"/>
            </w:tcBorders>
            <w:shd w:val="clear" w:color="auto" w:fill="auto"/>
            <w:noWrap/>
            <w:vAlign w:val="center"/>
            <w:hideMark/>
          </w:tcPr>
          <w:p w14:paraId="26AA5D90" w14:textId="77777777" w:rsidR="00D519F3" w:rsidRPr="00D519F3" w:rsidRDefault="00D519F3" w:rsidP="00D519F3">
            <w:pPr>
              <w:ind w:firstLine="0"/>
              <w:jc w:val="center"/>
              <w:rPr>
                <w:color w:val="000000"/>
                <w:sz w:val="24"/>
                <w:szCs w:val="24"/>
              </w:rPr>
            </w:pPr>
            <w:r w:rsidRPr="00D519F3">
              <w:rPr>
                <w:color w:val="000000"/>
                <w:sz w:val="24"/>
                <w:szCs w:val="24"/>
              </w:rPr>
              <w:t>2252648.93</w:t>
            </w:r>
          </w:p>
        </w:tc>
      </w:tr>
      <w:tr w:rsidR="00D519F3" w:rsidRPr="00D519F3" w14:paraId="49AD6FB0"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6355D49" w14:textId="77777777" w:rsidR="00D519F3" w:rsidRPr="00D519F3" w:rsidRDefault="00D519F3" w:rsidP="00D519F3">
            <w:pPr>
              <w:ind w:firstLine="0"/>
              <w:jc w:val="center"/>
              <w:rPr>
                <w:color w:val="000000"/>
                <w:sz w:val="24"/>
                <w:szCs w:val="24"/>
              </w:rPr>
            </w:pPr>
            <w:r w:rsidRPr="00D519F3">
              <w:rPr>
                <w:color w:val="000000"/>
                <w:sz w:val="24"/>
                <w:szCs w:val="24"/>
              </w:rPr>
              <w:t>131</w:t>
            </w:r>
          </w:p>
        </w:tc>
        <w:tc>
          <w:tcPr>
            <w:tcW w:w="1464" w:type="dxa"/>
            <w:tcBorders>
              <w:top w:val="nil"/>
              <w:left w:val="nil"/>
              <w:bottom w:val="single" w:sz="4" w:space="0" w:color="auto"/>
              <w:right w:val="single" w:sz="4" w:space="0" w:color="auto"/>
            </w:tcBorders>
            <w:shd w:val="clear" w:color="auto" w:fill="auto"/>
            <w:noWrap/>
            <w:vAlign w:val="center"/>
            <w:hideMark/>
          </w:tcPr>
          <w:p w14:paraId="1848783D" w14:textId="77777777" w:rsidR="00D519F3" w:rsidRPr="00D519F3" w:rsidRDefault="00D519F3" w:rsidP="00D519F3">
            <w:pPr>
              <w:ind w:firstLine="0"/>
              <w:jc w:val="center"/>
              <w:rPr>
                <w:color w:val="000000"/>
                <w:sz w:val="24"/>
                <w:szCs w:val="24"/>
              </w:rPr>
            </w:pPr>
            <w:r w:rsidRPr="00D519F3">
              <w:rPr>
                <w:color w:val="000000"/>
                <w:sz w:val="24"/>
                <w:szCs w:val="24"/>
              </w:rPr>
              <w:t>476077.51</w:t>
            </w:r>
          </w:p>
        </w:tc>
        <w:tc>
          <w:tcPr>
            <w:tcW w:w="1630" w:type="dxa"/>
            <w:tcBorders>
              <w:top w:val="nil"/>
              <w:left w:val="nil"/>
              <w:bottom w:val="single" w:sz="4" w:space="0" w:color="auto"/>
              <w:right w:val="single" w:sz="4" w:space="0" w:color="auto"/>
            </w:tcBorders>
            <w:shd w:val="clear" w:color="auto" w:fill="auto"/>
            <w:noWrap/>
            <w:vAlign w:val="center"/>
            <w:hideMark/>
          </w:tcPr>
          <w:p w14:paraId="2F3970E9" w14:textId="77777777" w:rsidR="00D519F3" w:rsidRPr="00D519F3" w:rsidRDefault="00D519F3" w:rsidP="00D519F3">
            <w:pPr>
              <w:ind w:firstLine="0"/>
              <w:jc w:val="center"/>
              <w:rPr>
                <w:color w:val="000000"/>
                <w:sz w:val="24"/>
                <w:szCs w:val="24"/>
              </w:rPr>
            </w:pPr>
            <w:r w:rsidRPr="00D519F3">
              <w:rPr>
                <w:color w:val="000000"/>
                <w:sz w:val="24"/>
                <w:szCs w:val="24"/>
              </w:rPr>
              <w:t>2252624.27</w:t>
            </w:r>
          </w:p>
        </w:tc>
      </w:tr>
      <w:tr w:rsidR="00D519F3" w:rsidRPr="00D519F3" w14:paraId="5618745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DA292FF" w14:textId="77777777" w:rsidR="00D519F3" w:rsidRPr="00D519F3" w:rsidRDefault="00D519F3" w:rsidP="00D519F3">
            <w:pPr>
              <w:ind w:firstLine="0"/>
              <w:jc w:val="center"/>
              <w:rPr>
                <w:color w:val="000000"/>
                <w:sz w:val="24"/>
                <w:szCs w:val="24"/>
              </w:rPr>
            </w:pPr>
            <w:r w:rsidRPr="00D519F3">
              <w:rPr>
                <w:color w:val="000000"/>
                <w:sz w:val="24"/>
                <w:szCs w:val="24"/>
              </w:rPr>
              <w:t>132</w:t>
            </w:r>
          </w:p>
        </w:tc>
        <w:tc>
          <w:tcPr>
            <w:tcW w:w="1464" w:type="dxa"/>
            <w:tcBorders>
              <w:top w:val="nil"/>
              <w:left w:val="nil"/>
              <w:bottom w:val="single" w:sz="4" w:space="0" w:color="auto"/>
              <w:right w:val="single" w:sz="4" w:space="0" w:color="auto"/>
            </w:tcBorders>
            <w:shd w:val="clear" w:color="auto" w:fill="auto"/>
            <w:noWrap/>
            <w:vAlign w:val="center"/>
            <w:hideMark/>
          </w:tcPr>
          <w:p w14:paraId="00EE153C" w14:textId="77777777" w:rsidR="00D519F3" w:rsidRPr="00D519F3" w:rsidRDefault="00D519F3" w:rsidP="00D519F3">
            <w:pPr>
              <w:ind w:firstLine="0"/>
              <w:jc w:val="center"/>
              <w:rPr>
                <w:color w:val="000000"/>
                <w:sz w:val="24"/>
                <w:szCs w:val="24"/>
              </w:rPr>
            </w:pPr>
            <w:r w:rsidRPr="00D519F3">
              <w:rPr>
                <w:color w:val="000000"/>
                <w:sz w:val="24"/>
                <w:szCs w:val="24"/>
              </w:rPr>
              <w:t>476161.51</w:t>
            </w:r>
          </w:p>
        </w:tc>
        <w:tc>
          <w:tcPr>
            <w:tcW w:w="1630" w:type="dxa"/>
            <w:tcBorders>
              <w:top w:val="nil"/>
              <w:left w:val="nil"/>
              <w:bottom w:val="single" w:sz="4" w:space="0" w:color="auto"/>
              <w:right w:val="single" w:sz="4" w:space="0" w:color="auto"/>
            </w:tcBorders>
            <w:shd w:val="clear" w:color="auto" w:fill="auto"/>
            <w:noWrap/>
            <w:vAlign w:val="center"/>
            <w:hideMark/>
          </w:tcPr>
          <w:p w14:paraId="48B1550B" w14:textId="77777777" w:rsidR="00D519F3" w:rsidRPr="00D519F3" w:rsidRDefault="00D519F3" w:rsidP="00D519F3">
            <w:pPr>
              <w:ind w:firstLine="0"/>
              <w:jc w:val="center"/>
              <w:rPr>
                <w:color w:val="000000"/>
                <w:sz w:val="24"/>
                <w:szCs w:val="24"/>
              </w:rPr>
            </w:pPr>
            <w:r w:rsidRPr="00D519F3">
              <w:rPr>
                <w:color w:val="000000"/>
                <w:sz w:val="24"/>
                <w:szCs w:val="24"/>
              </w:rPr>
              <w:t>2252549.90</w:t>
            </w:r>
          </w:p>
        </w:tc>
      </w:tr>
      <w:tr w:rsidR="00D519F3" w:rsidRPr="00D519F3" w14:paraId="02E83961"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3332D42" w14:textId="77777777" w:rsidR="00D519F3" w:rsidRPr="00D519F3" w:rsidRDefault="00D519F3" w:rsidP="00D519F3">
            <w:pPr>
              <w:ind w:firstLine="0"/>
              <w:jc w:val="center"/>
              <w:rPr>
                <w:color w:val="000000"/>
                <w:sz w:val="24"/>
                <w:szCs w:val="24"/>
              </w:rPr>
            </w:pPr>
            <w:r w:rsidRPr="00D519F3">
              <w:rPr>
                <w:color w:val="000000"/>
                <w:sz w:val="24"/>
                <w:szCs w:val="24"/>
              </w:rPr>
              <w:t>133</w:t>
            </w:r>
          </w:p>
        </w:tc>
        <w:tc>
          <w:tcPr>
            <w:tcW w:w="1464" w:type="dxa"/>
            <w:tcBorders>
              <w:top w:val="nil"/>
              <w:left w:val="nil"/>
              <w:bottom w:val="single" w:sz="4" w:space="0" w:color="auto"/>
              <w:right w:val="single" w:sz="4" w:space="0" w:color="auto"/>
            </w:tcBorders>
            <w:shd w:val="clear" w:color="auto" w:fill="auto"/>
            <w:noWrap/>
            <w:vAlign w:val="center"/>
            <w:hideMark/>
          </w:tcPr>
          <w:p w14:paraId="5D5BEAAE" w14:textId="77777777" w:rsidR="00D519F3" w:rsidRPr="00D519F3" w:rsidRDefault="00D519F3" w:rsidP="00D519F3">
            <w:pPr>
              <w:ind w:firstLine="0"/>
              <w:jc w:val="center"/>
              <w:rPr>
                <w:color w:val="000000"/>
                <w:sz w:val="24"/>
                <w:szCs w:val="24"/>
              </w:rPr>
            </w:pPr>
            <w:r w:rsidRPr="00D519F3">
              <w:rPr>
                <w:color w:val="000000"/>
                <w:sz w:val="24"/>
                <w:szCs w:val="24"/>
              </w:rPr>
              <w:t>476202.26</w:t>
            </w:r>
          </w:p>
        </w:tc>
        <w:tc>
          <w:tcPr>
            <w:tcW w:w="1630" w:type="dxa"/>
            <w:tcBorders>
              <w:top w:val="nil"/>
              <w:left w:val="nil"/>
              <w:bottom w:val="single" w:sz="4" w:space="0" w:color="auto"/>
              <w:right w:val="single" w:sz="4" w:space="0" w:color="auto"/>
            </w:tcBorders>
            <w:shd w:val="clear" w:color="auto" w:fill="auto"/>
            <w:noWrap/>
            <w:vAlign w:val="center"/>
            <w:hideMark/>
          </w:tcPr>
          <w:p w14:paraId="2A470DC6" w14:textId="77777777" w:rsidR="00D519F3" w:rsidRPr="00D519F3" w:rsidRDefault="00D519F3" w:rsidP="00D519F3">
            <w:pPr>
              <w:ind w:firstLine="0"/>
              <w:jc w:val="center"/>
              <w:rPr>
                <w:color w:val="000000"/>
                <w:sz w:val="24"/>
                <w:szCs w:val="24"/>
              </w:rPr>
            </w:pPr>
            <w:r w:rsidRPr="00D519F3">
              <w:rPr>
                <w:color w:val="000000"/>
                <w:sz w:val="24"/>
                <w:szCs w:val="24"/>
              </w:rPr>
              <w:t>2252515.47</w:t>
            </w:r>
          </w:p>
        </w:tc>
      </w:tr>
      <w:tr w:rsidR="00D519F3" w:rsidRPr="00D519F3" w14:paraId="4A86B642"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EDE68D" w14:textId="77777777" w:rsidR="00D519F3" w:rsidRPr="00D519F3" w:rsidRDefault="00D519F3" w:rsidP="00D519F3">
            <w:pPr>
              <w:ind w:firstLine="0"/>
              <w:jc w:val="center"/>
              <w:rPr>
                <w:color w:val="000000"/>
                <w:sz w:val="24"/>
                <w:szCs w:val="24"/>
              </w:rPr>
            </w:pPr>
            <w:r w:rsidRPr="00D519F3">
              <w:rPr>
                <w:color w:val="000000"/>
                <w:sz w:val="24"/>
                <w:szCs w:val="24"/>
              </w:rPr>
              <w:t>134</w:t>
            </w:r>
          </w:p>
        </w:tc>
        <w:tc>
          <w:tcPr>
            <w:tcW w:w="1464" w:type="dxa"/>
            <w:tcBorders>
              <w:top w:val="nil"/>
              <w:left w:val="nil"/>
              <w:bottom w:val="single" w:sz="4" w:space="0" w:color="auto"/>
              <w:right w:val="single" w:sz="4" w:space="0" w:color="auto"/>
            </w:tcBorders>
            <w:shd w:val="clear" w:color="auto" w:fill="auto"/>
            <w:noWrap/>
            <w:vAlign w:val="center"/>
            <w:hideMark/>
          </w:tcPr>
          <w:p w14:paraId="3EB27E6D" w14:textId="77777777" w:rsidR="00D519F3" w:rsidRPr="00D519F3" w:rsidRDefault="00D519F3" w:rsidP="00D519F3">
            <w:pPr>
              <w:ind w:firstLine="0"/>
              <w:jc w:val="center"/>
              <w:rPr>
                <w:color w:val="000000"/>
                <w:sz w:val="24"/>
                <w:szCs w:val="24"/>
              </w:rPr>
            </w:pPr>
            <w:r w:rsidRPr="00D519F3">
              <w:rPr>
                <w:color w:val="000000"/>
                <w:sz w:val="24"/>
                <w:szCs w:val="24"/>
              </w:rPr>
              <w:t>476432.33</w:t>
            </w:r>
          </w:p>
        </w:tc>
        <w:tc>
          <w:tcPr>
            <w:tcW w:w="1630" w:type="dxa"/>
            <w:tcBorders>
              <w:top w:val="nil"/>
              <w:left w:val="nil"/>
              <w:bottom w:val="single" w:sz="4" w:space="0" w:color="auto"/>
              <w:right w:val="single" w:sz="4" w:space="0" w:color="auto"/>
            </w:tcBorders>
            <w:shd w:val="clear" w:color="auto" w:fill="auto"/>
            <w:noWrap/>
            <w:vAlign w:val="center"/>
            <w:hideMark/>
          </w:tcPr>
          <w:p w14:paraId="60A8E5DA" w14:textId="77777777" w:rsidR="00D519F3" w:rsidRPr="00D519F3" w:rsidRDefault="00D519F3" w:rsidP="00D519F3">
            <w:pPr>
              <w:ind w:firstLine="0"/>
              <w:jc w:val="center"/>
              <w:rPr>
                <w:color w:val="000000"/>
                <w:sz w:val="24"/>
                <w:szCs w:val="24"/>
              </w:rPr>
            </w:pPr>
            <w:r w:rsidRPr="00D519F3">
              <w:rPr>
                <w:color w:val="000000"/>
                <w:sz w:val="24"/>
                <w:szCs w:val="24"/>
              </w:rPr>
              <w:t>2252319.91</w:t>
            </w:r>
          </w:p>
        </w:tc>
      </w:tr>
      <w:tr w:rsidR="00D519F3" w:rsidRPr="00D519F3" w14:paraId="5D0F1127"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D0AE88E" w14:textId="77777777" w:rsidR="00D519F3" w:rsidRPr="00D519F3" w:rsidRDefault="00D519F3" w:rsidP="00D519F3">
            <w:pPr>
              <w:ind w:firstLine="0"/>
              <w:jc w:val="center"/>
              <w:rPr>
                <w:color w:val="000000"/>
                <w:sz w:val="24"/>
                <w:szCs w:val="24"/>
              </w:rPr>
            </w:pPr>
            <w:r w:rsidRPr="00D519F3">
              <w:rPr>
                <w:color w:val="000000"/>
                <w:sz w:val="24"/>
                <w:szCs w:val="24"/>
              </w:rPr>
              <w:t>135</w:t>
            </w:r>
          </w:p>
        </w:tc>
        <w:tc>
          <w:tcPr>
            <w:tcW w:w="1464" w:type="dxa"/>
            <w:tcBorders>
              <w:top w:val="nil"/>
              <w:left w:val="nil"/>
              <w:bottom w:val="single" w:sz="4" w:space="0" w:color="auto"/>
              <w:right w:val="single" w:sz="4" w:space="0" w:color="auto"/>
            </w:tcBorders>
            <w:shd w:val="clear" w:color="auto" w:fill="auto"/>
            <w:noWrap/>
            <w:vAlign w:val="center"/>
            <w:hideMark/>
          </w:tcPr>
          <w:p w14:paraId="16885C9D" w14:textId="77777777" w:rsidR="00D519F3" w:rsidRPr="00D519F3" w:rsidRDefault="00D519F3" w:rsidP="00D519F3">
            <w:pPr>
              <w:ind w:firstLine="0"/>
              <w:jc w:val="center"/>
              <w:rPr>
                <w:color w:val="000000"/>
                <w:sz w:val="24"/>
                <w:szCs w:val="24"/>
              </w:rPr>
            </w:pPr>
            <w:r w:rsidRPr="00D519F3">
              <w:rPr>
                <w:color w:val="000000"/>
                <w:sz w:val="24"/>
                <w:szCs w:val="24"/>
              </w:rPr>
              <w:t>476470.55</w:t>
            </w:r>
          </w:p>
        </w:tc>
        <w:tc>
          <w:tcPr>
            <w:tcW w:w="1630" w:type="dxa"/>
            <w:tcBorders>
              <w:top w:val="nil"/>
              <w:left w:val="nil"/>
              <w:bottom w:val="single" w:sz="4" w:space="0" w:color="auto"/>
              <w:right w:val="single" w:sz="4" w:space="0" w:color="auto"/>
            </w:tcBorders>
            <w:shd w:val="clear" w:color="auto" w:fill="auto"/>
            <w:noWrap/>
            <w:vAlign w:val="center"/>
            <w:hideMark/>
          </w:tcPr>
          <w:p w14:paraId="0855C263" w14:textId="77777777" w:rsidR="00D519F3" w:rsidRPr="00D519F3" w:rsidRDefault="00D519F3" w:rsidP="00D519F3">
            <w:pPr>
              <w:ind w:firstLine="0"/>
              <w:jc w:val="center"/>
              <w:rPr>
                <w:color w:val="000000"/>
                <w:sz w:val="24"/>
                <w:szCs w:val="24"/>
              </w:rPr>
            </w:pPr>
            <w:r w:rsidRPr="00D519F3">
              <w:rPr>
                <w:color w:val="000000"/>
                <w:sz w:val="24"/>
                <w:szCs w:val="24"/>
              </w:rPr>
              <w:t>2252287.59</w:t>
            </w:r>
          </w:p>
        </w:tc>
      </w:tr>
      <w:tr w:rsidR="00D519F3" w:rsidRPr="00D519F3" w14:paraId="1F92897B"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611E00F" w14:textId="77777777" w:rsidR="00D519F3" w:rsidRPr="00D519F3" w:rsidRDefault="00D519F3" w:rsidP="00D519F3">
            <w:pPr>
              <w:ind w:firstLine="0"/>
              <w:jc w:val="center"/>
              <w:rPr>
                <w:color w:val="000000"/>
                <w:sz w:val="24"/>
                <w:szCs w:val="24"/>
              </w:rPr>
            </w:pPr>
            <w:r w:rsidRPr="00D519F3">
              <w:rPr>
                <w:color w:val="000000"/>
                <w:sz w:val="24"/>
                <w:szCs w:val="24"/>
              </w:rPr>
              <w:t>136</w:t>
            </w:r>
          </w:p>
        </w:tc>
        <w:tc>
          <w:tcPr>
            <w:tcW w:w="1464" w:type="dxa"/>
            <w:tcBorders>
              <w:top w:val="nil"/>
              <w:left w:val="nil"/>
              <w:bottom w:val="single" w:sz="4" w:space="0" w:color="auto"/>
              <w:right w:val="single" w:sz="4" w:space="0" w:color="auto"/>
            </w:tcBorders>
            <w:shd w:val="clear" w:color="auto" w:fill="auto"/>
            <w:noWrap/>
            <w:vAlign w:val="center"/>
            <w:hideMark/>
          </w:tcPr>
          <w:p w14:paraId="16CD5F97" w14:textId="77777777" w:rsidR="00D519F3" w:rsidRPr="00D519F3" w:rsidRDefault="00D519F3" w:rsidP="00D519F3">
            <w:pPr>
              <w:ind w:firstLine="0"/>
              <w:jc w:val="center"/>
              <w:rPr>
                <w:color w:val="000000"/>
                <w:sz w:val="24"/>
                <w:szCs w:val="24"/>
              </w:rPr>
            </w:pPr>
            <w:r w:rsidRPr="00D519F3">
              <w:rPr>
                <w:color w:val="000000"/>
                <w:sz w:val="24"/>
                <w:szCs w:val="24"/>
              </w:rPr>
              <w:t>476472.29</w:t>
            </w:r>
          </w:p>
        </w:tc>
        <w:tc>
          <w:tcPr>
            <w:tcW w:w="1630" w:type="dxa"/>
            <w:tcBorders>
              <w:top w:val="nil"/>
              <w:left w:val="nil"/>
              <w:bottom w:val="single" w:sz="4" w:space="0" w:color="auto"/>
              <w:right w:val="single" w:sz="4" w:space="0" w:color="auto"/>
            </w:tcBorders>
            <w:shd w:val="clear" w:color="auto" w:fill="auto"/>
            <w:noWrap/>
            <w:vAlign w:val="center"/>
            <w:hideMark/>
          </w:tcPr>
          <w:p w14:paraId="5FD8E9E9" w14:textId="77777777" w:rsidR="00D519F3" w:rsidRPr="00D519F3" w:rsidRDefault="00D519F3" w:rsidP="00D519F3">
            <w:pPr>
              <w:ind w:firstLine="0"/>
              <w:jc w:val="center"/>
              <w:rPr>
                <w:color w:val="000000"/>
                <w:sz w:val="24"/>
                <w:szCs w:val="24"/>
              </w:rPr>
            </w:pPr>
            <w:r w:rsidRPr="00D519F3">
              <w:rPr>
                <w:color w:val="000000"/>
                <w:sz w:val="24"/>
                <w:szCs w:val="24"/>
              </w:rPr>
              <w:t>2252285.98</w:t>
            </w:r>
          </w:p>
        </w:tc>
      </w:tr>
      <w:tr w:rsidR="00D519F3" w:rsidRPr="00D519F3" w14:paraId="6B148B7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3B0F47F" w14:textId="77777777" w:rsidR="00D519F3" w:rsidRPr="00D519F3" w:rsidRDefault="00D519F3" w:rsidP="00D519F3">
            <w:pPr>
              <w:ind w:firstLine="0"/>
              <w:jc w:val="center"/>
              <w:rPr>
                <w:color w:val="000000"/>
                <w:sz w:val="24"/>
                <w:szCs w:val="24"/>
              </w:rPr>
            </w:pPr>
            <w:r w:rsidRPr="00D519F3">
              <w:rPr>
                <w:color w:val="000000"/>
                <w:sz w:val="24"/>
                <w:szCs w:val="24"/>
              </w:rPr>
              <w:t>137</w:t>
            </w:r>
          </w:p>
        </w:tc>
        <w:tc>
          <w:tcPr>
            <w:tcW w:w="1464" w:type="dxa"/>
            <w:tcBorders>
              <w:top w:val="nil"/>
              <w:left w:val="nil"/>
              <w:bottom w:val="single" w:sz="4" w:space="0" w:color="auto"/>
              <w:right w:val="single" w:sz="4" w:space="0" w:color="auto"/>
            </w:tcBorders>
            <w:shd w:val="clear" w:color="auto" w:fill="auto"/>
            <w:noWrap/>
            <w:vAlign w:val="center"/>
            <w:hideMark/>
          </w:tcPr>
          <w:p w14:paraId="46A08A8C" w14:textId="77777777" w:rsidR="00D519F3" w:rsidRPr="00D519F3" w:rsidRDefault="00D519F3" w:rsidP="00D519F3">
            <w:pPr>
              <w:ind w:firstLine="0"/>
              <w:jc w:val="center"/>
              <w:rPr>
                <w:color w:val="000000"/>
                <w:sz w:val="24"/>
                <w:szCs w:val="24"/>
              </w:rPr>
            </w:pPr>
            <w:r w:rsidRPr="00D519F3">
              <w:rPr>
                <w:color w:val="000000"/>
                <w:sz w:val="24"/>
                <w:szCs w:val="24"/>
              </w:rPr>
              <w:t>476479.90</w:t>
            </w:r>
          </w:p>
        </w:tc>
        <w:tc>
          <w:tcPr>
            <w:tcW w:w="1630" w:type="dxa"/>
            <w:tcBorders>
              <w:top w:val="nil"/>
              <w:left w:val="nil"/>
              <w:bottom w:val="single" w:sz="4" w:space="0" w:color="auto"/>
              <w:right w:val="single" w:sz="4" w:space="0" w:color="auto"/>
            </w:tcBorders>
            <w:shd w:val="clear" w:color="auto" w:fill="auto"/>
            <w:noWrap/>
            <w:vAlign w:val="center"/>
            <w:hideMark/>
          </w:tcPr>
          <w:p w14:paraId="17EFF19B" w14:textId="77777777" w:rsidR="00D519F3" w:rsidRPr="00D519F3" w:rsidRDefault="00D519F3" w:rsidP="00D519F3">
            <w:pPr>
              <w:ind w:firstLine="0"/>
              <w:jc w:val="center"/>
              <w:rPr>
                <w:color w:val="000000"/>
                <w:sz w:val="24"/>
                <w:szCs w:val="24"/>
              </w:rPr>
            </w:pPr>
            <w:r w:rsidRPr="00D519F3">
              <w:rPr>
                <w:color w:val="000000"/>
                <w:sz w:val="24"/>
                <w:szCs w:val="24"/>
              </w:rPr>
              <w:t>2252279.97</w:t>
            </w:r>
          </w:p>
        </w:tc>
      </w:tr>
      <w:tr w:rsidR="00D519F3" w:rsidRPr="00D519F3" w14:paraId="137570FA"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E3845DB" w14:textId="77777777" w:rsidR="00D519F3" w:rsidRPr="00D519F3" w:rsidRDefault="00D519F3" w:rsidP="00D519F3">
            <w:pPr>
              <w:ind w:firstLine="0"/>
              <w:jc w:val="center"/>
              <w:rPr>
                <w:color w:val="000000"/>
                <w:sz w:val="24"/>
                <w:szCs w:val="24"/>
              </w:rPr>
            </w:pPr>
            <w:r w:rsidRPr="00D519F3">
              <w:rPr>
                <w:color w:val="000000"/>
                <w:sz w:val="24"/>
                <w:szCs w:val="24"/>
              </w:rPr>
              <w:t>138</w:t>
            </w:r>
          </w:p>
        </w:tc>
        <w:tc>
          <w:tcPr>
            <w:tcW w:w="1464" w:type="dxa"/>
            <w:tcBorders>
              <w:top w:val="nil"/>
              <w:left w:val="nil"/>
              <w:bottom w:val="single" w:sz="4" w:space="0" w:color="auto"/>
              <w:right w:val="single" w:sz="4" w:space="0" w:color="auto"/>
            </w:tcBorders>
            <w:shd w:val="clear" w:color="auto" w:fill="auto"/>
            <w:noWrap/>
            <w:vAlign w:val="center"/>
            <w:hideMark/>
          </w:tcPr>
          <w:p w14:paraId="1FDC9763" w14:textId="77777777" w:rsidR="00D519F3" w:rsidRPr="00D519F3" w:rsidRDefault="00D519F3" w:rsidP="00D519F3">
            <w:pPr>
              <w:ind w:firstLine="0"/>
              <w:jc w:val="center"/>
              <w:rPr>
                <w:color w:val="000000"/>
                <w:sz w:val="24"/>
                <w:szCs w:val="24"/>
              </w:rPr>
            </w:pPr>
            <w:r w:rsidRPr="00D519F3">
              <w:rPr>
                <w:color w:val="000000"/>
                <w:sz w:val="24"/>
                <w:szCs w:val="24"/>
              </w:rPr>
              <w:t>476480.59</w:t>
            </w:r>
          </w:p>
        </w:tc>
        <w:tc>
          <w:tcPr>
            <w:tcW w:w="1630" w:type="dxa"/>
            <w:tcBorders>
              <w:top w:val="nil"/>
              <w:left w:val="nil"/>
              <w:bottom w:val="single" w:sz="4" w:space="0" w:color="auto"/>
              <w:right w:val="single" w:sz="4" w:space="0" w:color="auto"/>
            </w:tcBorders>
            <w:shd w:val="clear" w:color="auto" w:fill="auto"/>
            <w:noWrap/>
            <w:vAlign w:val="center"/>
            <w:hideMark/>
          </w:tcPr>
          <w:p w14:paraId="6CA8669C" w14:textId="77777777" w:rsidR="00D519F3" w:rsidRPr="00D519F3" w:rsidRDefault="00D519F3" w:rsidP="00D519F3">
            <w:pPr>
              <w:ind w:firstLine="0"/>
              <w:jc w:val="center"/>
              <w:rPr>
                <w:color w:val="000000"/>
                <w:sz w:val="24"/>
                <w:szCs w:val="24"/>
              </w:rPr>
            </w:pPr>
            <w:r w:rsidRPr="00D519F3">
              <w:rPr>
                <w:color w:val="000000"/>
                <w:sz w:val="24"/>
                <w:szCs w:val="24"/>
              </w:rPr>
              <w:t>2252279.29</w:t>
            </w:r>
          </w:p>
        </w:tc>
      </w:tr>
      <w:tr w:rsidR="00D519F3" w:rsidRPr="00D519F3" w14:paraId="4BB3D22F"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7BD581" w14:textId="77777777" w:rsidR="00D519F3" w:rsidRPr="00D519F3" w:rsidRDefault="00D519F3" w:rsidP="00D519F3">
            <w:pPr>
              <w:ind w:firstLine="0"/>
              <w:jc w:val="center"/>
              <w:rPr>
                <w:color w:val="000000"/>
                <w:sz w:val="24"/>
                <w:szCs w:val="24"/>
              </w:rPr>
            </w:pPr>
            <w:r w:rsidRPr="00D519F3">
              <w:rPr>
                <w:color w:val="000000"/>
                <w:sz w:val="24"/>
                <w:szCs w:val="24"/>
              </w:rPr>
              <w:t>139</w:t>
            </w:r>
          </w:p>
        </w:tc>
        <w:tc>
          <w:tcPr>
            <w:tcW w:w="1464" w:type="dxa"/>
            <w:tcBorders>
              <w:top w:val="nil"/>
              <w:left w:val="nil"/>
              <w:bottom w:val="single" w:sz="4" w:space="0" w:color="auto"/>
              <w:right w:val="single" w:sz="4" w:space="0" w:color="auto"/>
            </w:tcBorders>
            <w:shd w:val="clear" w:color="auto" w:fill="auto"/>
            <w:noWrap/>
            <w:vAlign w:val="center"/>
            <w:hideMark/>
          </w:tcPr>
          <w:p w14:paraId="78BA6F8E" w14:textId="77777777" w:rsidR="00D519F3" w:rsidRPr="00D519F3" w:rsidRDefault="00D519F3" w:rsidP="00D519F3">
            <w:pPr>
              <w:ind w:firstLine="0"/>
              <w:jc w:val="center"/>
              <w:rPr>
                <w:color w:val="000000"/>
                <w:sz w:val="24"/>
                <w:szCs w:val="24"/>
              </w:rPr>
            </w:pPr>
            <w:r w:rsidRPr="00D519F3">
              <w:rPr>
                <w:color w:val="000000"/>
                <w:sz w:val="24"/>
                <w:szCs w:val="24"/>
              </w:rPr>
              <w:t>476513.47</w:t>
            </w:r>
          </w:p>
        </w:tc>
        <w:tc>
          <w:tcPr>
            <w:tcW w:w="1630" w:type="dxa"/>
            <w:tcBorders>
              <w:top w:val="nil"/>
              <w:left w:val="nil"/>
              <w:bottom w:val="single" w:sz="4" w:space="0" w:color="auto"/>
              <w:right w:val="single" w:sz="4" w:space="0" w:color="auto"/>
            </w:tcBorders>
            <w:shd w:val="clear" w:color="auto" w:fill="auto"/>
            <w:noWrap/>
            <w:vAlign w:val="center"/>
            <w:hideMark/>
          </w:tcPr>
          <w:p w14:paraId="2356958C" w14:textId="77777777" w:rsidR="00D519F3" w:rsidRPr="00D519F3" w:rsidRDefault="00D519F3" w:rsidP="00D519F3">
            <w:pPr>
              <w:ind w:firstLine="0"/>
              <w:jc w:val="center"/>
              <w:rPr>
                <w:color w:val="000000"/>
                <w:sz w:val="24"/>
                <w:szCs w:val="24"/>
              </w:rPr>
            </w:pPr>
            <w:r w:rsidRPr="00D519F3">
              <w:rPr>
                <w:color w:val="000000"/>
                <w:sz w:val="24"/>
                <w:szCs w:val="24"/>
              </w:rPr>
              <w:t>2252253.13</w:t>
            </w:r>
          </w:p>
        </w:tc>
      </w:tr>
      <w:tr w:rsidR="00D519F3" w:rsidRPr="00D519F3" w14:paraId="682C25EE"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C932300" w14:textId="77777777" w:rsidR="00D519F3" w:rsidRPr="00D519F3" w:rsidRDefault="00D519F3" w:rsidP="00D519F3">
            <w:pPr>
              <w:ind w:firstLine="0"/>
              <w:jc w:val="center"/>
              <w:rPr>
                <w:color w:val="000000"/>
                <w:sz w:val="24"/>
                <w:szCs w:val="24"/>
              </w:rPr>
            </w:pPr>
            <w:r w:rsidRPr="00D519F3">
              <w:rPr>
                <w:color w:val="000000"/>
                <w:sz w:val="24"/>
                <w:szCs w:val="24"/>
              </w:rPr>
              <w:t>140</w:t>
            </w:r>
          </w:p>
        </w:tc>
        <w:tc>
          <w:tcPr>
            <w:tcW w:w="1464" w:type="dxa"/>
            <w:tcBorders>
              <w:top w:val="nil"/>
              <w:left w:val="nil"/>
              <w:bottom w:val="single" w:sz="4" w:space="0" w:color="auto"/>
              <w:right w:val="single" w:sz="4" w:space="0" w:color="auto"/>
            </w:tcBorders>
            <w:shd w:val="clear" w:color="auto" w:fill="auto"/>
            <w:noWrap/>
            <w:vAlign w:val="center"/>
            <w:hideMark/>
          </w:tcPr>
          <w:p w14:paraId="43B28D3E" w14:textId="77777777" w:rsidR="00D519F3" w:rsidRPr="00D519F3" w:rsidRDefault="00D519F3" w:rsidP="00D519F3">
            <w:pPr>
              <w:ind w:firstLine="0"/>
              <w:jc w:val="center"/>
              <w:rPr>
                <w:color w:val="000000"/>
                <w:sz w:val="24"/>
                <w:szCs w:val="24"/>
              </w:rPr>
            </w:pPr>
            <w:r w:rsidRPr="00D519F3">
              <w:rPr>
                <w:color w:val="000000"/>
                <w:sz w:val="24"/>
                <w:szCs w:val="24"/>
              </w:rPr>
              <w:t>476572.10</w:t>
            </w:r>
          </w:p>
        </w:tc>
        <w:tc>
          <w:tcPr>
            <w:tcW w:w="1630" w:type="dxa"/>
            <w:tcBorders>
              <w:top w:val="nil"/>
              <w:left w:val="nil"/>
              <w:bottom w:val="single" w:sz="4" w:space="0" w:color="auto"/>
              <w:right w:val="single" w:sz="4" w:space="0" w:color="auto"/>
            </w:tcBorders>
            <w:shd w:val="clear" w:color="auto" w:fill="auto"/>
            <w:noWrap/>
            <w:vAlign w:val="center"/>
            <w:hideMark/>
          </w:tcPr>
          <w:p w14:paraId="33E15FFC" w14:textId="77777777" w:rsidR="00D519F3" w:rsidRPr="00D519F3" w:rsidRDefault="00D519F3" w:rsidP="00D519F3">
            <w:pPr>
              <w:ind w:firstLine="0"/>
              <w:jc w:val="center"/>
              <w:rPr>
                <w:color w:val="000000"/>
                <w:sz w:val="24"/>
                <w:szCs w:val="24"/>
              </w:rPr>
            </w:pPr>
            <w:r w:rsidRPr="00D519F3">
              <w:rPr>
                <w:color w:val="000000"/>
                <w:sz w:val="24"/>
                <w:szCs w:val="24"/>
              </w:rPr>
              <w:t>2252196.42</w:t>
            </w:r>
          </w:p>
        </w:tc>
      </w:tr>
      <w:tr w:rsidR="00D519F3" w:rsidRPr="00D519F3" w14:paraId="5DC0E154" w14:textId="77777777" w:rsidTr="00E01F08">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0B7FE12" w14:textId="77777777" w:rsidR="00D519F3" w:rsidRPr="00D519F3" w:rsidRDefault="00D519F3" w:rsidP="00D519F3">
            <w:pPr>
              <w:ind w:firstLine="0"/>
              <w:jc w:val="center"/>
              <w:rPr>
                <w:color w:val="000000"/>
                <w:sz w:val="24"/>
                <w:szCs w:val="24"/>
              </w:rPr>
            </w:pPr>
            <w:r w:rsidRPr="00D519F3">
              <w:rPr>
                <w:color w:val="000000"/>
                <w:sz w:val="24"/>
                <w:szCs w:val="24"/>
              </w:rPr>
              <w:t>41</w:t>
            </w:r>
          </w:p>
        </w:tc>
        <w:tc>
          <w:tcPr>
            <w:tcW w:w="1464" w:type="dxa"/>
            <w:tcBorders>
              <w:top w:val="nil"/>
              <w:left w:val="nil"/>
              <w:bottom w:val="single" w:sz="4" w:space="0" w:color="auto"/>
              <w:right w:val="single" w:sz="4" w:space="0" w:color="auto"/>
            </w:tcBorders>
            <w:shd w:val="clear" w:color="auto" w:fill="auto"/>
            <w:noWrap/>
            <w:vAlign w:val="center"/>
            <w:hideMark/>
          </w:tcPr>
          <w:p w14:paraId="2D9AAD84" w14:textId="77777777" w:rsidR="00D519F3" w:rsidRPr="00D519F3" w:rsidRDefault="00D519F3" w:rsidP="00D519F3">
            <w:pPr>
              <w:ind w:firstLine="0"/>
              <w:jc w:val="center"/>
              <w:rPr>
                <w:color w:val="000000"/>
                <w:sz w:val="24"/>
                <w:szCs w:val="24"/>
              </w:rPr>
            </w:pPr>
            <w:r w:rsidRPr="00D519F3">
              <w:rPr>
                <w:color w:val="000000"/>
                <w:sz w:val="24"/>
                <w:szCs w:val="24"/>
              </w:rPr>
              <w:t>476573.50</w:t>
            </w:r>
          </w:p>
        </w:tc>
        <w:tc>
          <w:tcPr>
            <w:tcW w:w="1630" w:type="dxa"/>
            <w:tcBorders>
              <w:top w:val="nil"/>
              <w:left w:val="nil"/>
              <w:bottom w:val="single" w:sz="4" w:space="0" w:color="auto"/>
              <w:right w:val="single" w:sz="4" w:space="0" w:color="auto"/>
            </w:tcBorders>
            <w:shd w:val="clear" w:color="auto" w:fill="auto"/>
            <w:noWrap/>
            <w:vAlign w:val="center"/>
            <w:hideMark/>
          </w:tcPr>
          <w:p w14:paraId="21FF648B" w14:textId="77777777" w:rsidR="00D519F3" w:rsidRPr="00D519F3" w:rsidRDefault="00D519F3" w:rsidP="00D519F3">
            <w:pPr>
              <w:ind w:firstLine="0"/>
              <w:jc w:val="center"/>
              <w:rPr>
                <w:color w:val="000000"/>
                <w:sz w:val="24"/>
                <w:szCs w:val="24"/>
              </w:rPr>
            </w:pPr>
            <w:r w:rsidRPr="00D519F3">
              <w:rPr>
                <w:color w:val="000000"/>
                <w:sz w:val="24"/>
                <w:szCs w:val="24"/>
              </w:rPr>
              <w:t>2252195.33</w:t>
            </w:r>
          </w:p>
        </w:tc>
      </w:tr>
    </w:tbl>
    <w:p w14:paraId="4BE95D30" w14:textId="50EAC759" w:rsidR="00D519F3" w:rsidRDefault="00D519F3" w:rsidP="00D519F3">
      <w:pPr>
        <w:tabs>
          <w:tab w:val="left" w:pos="10065"/>
        </w:tabs>
        <w:spacing w:line="360" w:lineRule="exact"/>
        <w:ind w:right="141" w:firstLine="709"/>
        <w:jc w:val="center"/>
        <w:rPr>
          <w:szCs w:val="28"/>
        </w:rPr>
      </w:pPr>
    </w:p>
    <w:p w14:paraId="59EE7015" w14:textId="40BC78AB" w:rsidR="00D519F3" w:rsidRDefault="00D519F3" w:rsidP="00D519F3">
      <w:pPr>
        <w:tabs>
          <w:tab w:val="left" w:pos="10065"/>
        </w:tabs>
        <w:spacing w:line="360" w:lineRule="exact"/>
        <w:ind w:right="141" w:firstLine="709"/>
        <w:jc w:val="center"/>
        <w:rPr>
          <w:szCs w:val="28"/>
        </w:rPr>
      </w:pPr>
    </w:p>
    <w:p w14:paraId="196E023A" w14:textId="77777777" w:rsidR="00D519F3" w:rsidRPr="00DD17FD" w:rsidRDefault="00D519F3" w:rsidP="00D519F3">
      <w:pPr>
        <w:tabs>
          <w:tab w:val="left" w:pos="10065"/>
        </w:tabs>
        <w:spacing w:line="360" w:lineRule="exact"/>
        <w:ind w:right="141" w:firstLine="709"/>
        <w:jc w:val="center"/>
        <w:rPr>
          <w:highlight w:val="yellow"/>
        </w:rPr>
      </w:pPr>
    </w:p>
    <w:p w14:paraId="4AA7F5EF" w14:textId="25A1A008" w:rsidR="00954EB4" w:rsidRPr="00E01F08" w:rsidRDefault="00E01F08" w:rsidP="00B061E5">
      <w:pPr>
        <w:pStyle w:val="af6"/>
        <w:numPr>
          <w:ilvl w:val="1"/>
          <w:numId w:val="20"/>
        </w:numPr>
        <w:tabs>
          <w:tab w:val="left" w:pos="426"/>
        </w:tabs>
        <w:suppressAutoHyphens/>
        <w:spacing w:line="360" w:lineRule="exact"/>
        <w:ind w:left="0" w:firstLine="0"/>
        <w:jc w:val="center"/>
        <w:rPr>
          <w:b/>
          <w:szCs w:val="28"/>
        </w:rPr>
      </w:pPr>
      <w:r>
        <w:rPr>
          <w:b/>
          <w:szCs w:val="28"/>
        </w:rPr>
        <w:lastRenderedPageBreak/>
        <w:t xml:space="preserve"> </w:t>
      </w:r>
      <w:r w:rsidR="00954EB4" w:rsidRPr="00E01F08">
        <w:rPr>
          <w:b/>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571C4DE8" w14:textId="77777777" w:rsidR="00E01F08" w:rsidRDefault="00E01F08" w:rsidP="00E01F08">
      <w:pPr>
        <w:tabs>
          <w:tab w:val="left" w:pos="142"/>
          <w:tab w:val="left" w:pos="851"/>
          <w:tab w:val="left" w:pos="9468"/>
          <w:tab w:val="left" w:pos="9922"/>
        </w:tabs>
        <w:suppressAutoHyphens/>
        <w:spacing w:line="360" w:lineRule="exact"/>
        <w:ind w:right="141" w:firstLine="709"/>
        <w:rPr>
          <w:szCs w:val="28"/>
        </w:rPr>
      </w:pPr>
    </w:p>
    <w:p w14:paraId="0412DFD0" w14:textId="0A1808F5" w:rsidR="00E01F08" w:rsidRPr="00E01F08" w:rsidRDefault="00E01F08" w:rsidP="00E01F08">
      <w:pPr>
        <w:tabs>
          <w:tab w:val="left" w:pos="142"/>
          <w:tab w:val="left" w:pos="851"/>
          <w:tab w:val="left" w:pos="9468"/>
          <w:tab w:val="left" w:pos="9922"/>
        </w:tabs>
        <w:suppressAutoHyphens/>
        <w:spacing w:line="360" w:lineRule="exact"/>
        <w:ind w:right="141" w:firstLine="709"/>
        <w:rPr>
          <w:szCs w:val="28"/>
        </w:rPr>
      </w:pPr>
      <w:r w:rsidRPr="00E01F08">
        <w:rPr>
          <w:szCs w:val="28"/>
        </w:rPr>
        <w:t>В соответствии с пунктом 2 части 6 статьи 30 Градостроительного кодекса Российской Федерации предельные параметры разрешенного строительства, реконструкции объектов капитального строительства устанавливаются градостроительными регламентами, которые входят в состав правил землепользования и застройки.</w:t>
      </w:r>
    </w:p>
    <w:p w14:paraId="6320E7CE" w14:textId="77777777" w:rsidR="00E01F08" w:rsidRPr="00E01F08" w:rsidRDefault="00E01F08" w:rsidP="00E01F08">
      <w:pPr>
        <w:tabs>
          <w:tab w:val="left" w:pos="142"/>
          <w:tab w:val="left" w:pos="851"/>
          <w:tab w:val="left" w:pos="9468"/>
          <w:tab w:val="left" w:pos="9922"/>
        </w:tabs>
        <w:suppressAutoHyphens/>
        <w:spacing w:line="360" w:lineRule="exact"/>
        <w:ind w:right="141" w:firstLine="709"/>
        <w:rPr>
          <w:szCs w:val="28"/>
        </w:rPr>
      </w:pPr>
      <w:r w:rsidRPr="00E01F08">
        <w:rPr>
          <w:szCs w:val="28"/>
        </w:rPr>
        <w:t xml:space="preserve">На основании пункта 3 части 4 статьи 36 Градостроительного кодекса Российской Федерации на земельные участки, предназначенные для размещения линейных объектов и (или) занятые линейными объектами, действие градостроительных регламентов не распространяется. </w:t>
      </w:r>
    </w:p>
    <w:p w14:paraId="2892B328" w14:textId="0069C15A" w:rsidR="00954EB4" w:rsidRPr="00DD17FD" w:rsidRDefault="00E01F08" w:rsidP="00E01F08">
      <w:pPr>
        <w:tabs>
          <w:tab w:val="left" w:pos="142"/>
          <w:tab w:val="left" w:pos="851"/>
          <w:tab w:val="left" w:pos="9468"/>
          <w:tab w:val="left" w:pos="9922"/>
        </w:tabs>
        <w:suppressAutoHyphens/>
        <w:spacing w:line="360" w:lineRule="exact"/>
        <w:ind w:right="141" w:firstLine="709"/>
        <w:rPr>
          <w:szCs w:val="28"/>
        </w:rPr>
      </w:pPr>
      <w:r w:rsidRPr="00E01F08">
        <w:rPr>
          <w:szCs w:val="28"/>
        </w:rPr>
        <w:t>Параметры конструктивных решений планируемого для размещения линейного объекта приняты в соответствии с действующими нормами и правилами, нормативно-правовыми актами Российской Федерации.</w:t>
      </w:r>
    </w:p>
    <w:p w14:paraId="5F2F15F2" w14:textId="77777777" w:rsidR="00E01F08" w:rsidRPr="00DD17FD" w:rsidRDefault="00E01F08" w:rsidP="006422E3">
      <w:pPr>
        <w:tabs>
          <w:tab w:val="left" w:pos="142"/>
          <w:tab w:val="left" w:pos="851"/>
          <w:tab w:val="left" w:pos="9468"/>
          <w:tab w:val="left" w:pos="9922"/>
        </w:tabs>
        <w:suppressAutoHyphens/>
        <w:spacing w:line="360" w:lineRule="exact"/>
        <w:ind w:right="141" w:firstLine="0"/>
        <w:rPr>
          <w:szCs w:val="28"/>
          <w:highlight w:val="yellow"/>
        </w:rPr>
      </w:pPr>
    </w:p>
    <w:p w14:paraId="15F3CD99" w14:textId="6F073290" w:rsidR="00954EB4" w:rsidRPr="00E01F08" w:rsidRDefault="00E01F08" w:rsidP="00B061E5">
      <w:pPr>
        <w:pStyle w:val="af6"/>
        <w:numPr>
          <w:ilvl w:val="1"/>
          <w:numId w:val="20"/>
        </w:numPr>
        <w:tabs>
          <w:tab w:val="left" w:pos="426"/>
        </w:tabs>
        <w:suppressAutoHyphens/>
        <w:spacing w:line="360" w:lineRule="exact"/>
        <w:ind w:left="0" w:firstLine="0"/>
        <w:jc w:val="center"/>
        <w:rPr>
          <w:b/>
          <w:szCs w:val="28"/>
        </w:rPr>
      </w:pPr>
      <w:r>
        <w:rPr>
          <w:b/>
          <w:szCs w:val="28"/>
        </w:rPr>
        <w:t xml:space="preserve"> </w:t>
      </w:r>
      <w:r w:rsidR="00954EB4" w:rsidRPr="00E01F08">
        <w:rPr>
          <w:b/>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45231929" w14:textId="77777777" w:rsidR="00954EB4" w:rsidRPr="00DD17FD" w:rsidRDefault="00954EB4" w:rsidP="006422E3">
      <w:pPr>
        <w:tabs>
          <w:tab w:val="left" w:pos="10131"/>
        </w:tabs>
        <w:suppressAutoHyphens/>
        <w:autoSpaceDE w:val="0"/>
        <w:autoSpaceDN w:val="0"/>
        <w:adjustRightInd w:val="0"/>
        <w:spacing w:line="360" w:lineRule="exact"/>
        <w:ind w:right="141" w:firstLine="709"/>
        <w:jc w:val="center"/>
        <w:rPr>
          <w:b/>
          <w:szCs w:val="28"/>
        </w:rPr>
      </w:pPr>
    </w:p>
    <w:p w14:paraId="42861DB9" w14:textId="77777777" w:rsidR="00E01F08" w:rsidRPr="00E01F08" w:rsidRDefault="00E01F08" w:rsidP="00E01F08">
      <w:pPr>
        <w:autoSpaceDE w:val="0"/>
        <w:autoSpaceDN w:val="0"/>
        <w:adjustRightInd w:val="0"/>
        <w:spacing w:line="276" w:lineRule="auto"/>
        <w:ind w:firstLine="567"/>
        <w:rPr>
          <w:rFonts w:eastAsia="Calibri"/>
          <w:szCs w:val="22"/>
          <w:lang w:eastAsia="en-US"/>
        </w:rPr>
      </w:pPr>
      <w:r w:rsidRPr="00E01F08">
        <w:rPr>
          <w:rFonts w:eastAsia="Calibri"/>
          <w:szCs w:val="22"/>
          <w:lang w:eastAsia="en-US"/>
        </w:rPr>
        <w:t>Транспортная сеть развита и представлена автомобильной дорогой федерального значения Пермь – Екатеринбург, далее автодорогами местного значения, а также промысловыми и грунтовыми дорогами. Проезд возможен в любое время года.</w:t>
      </w:r>
    </w:p>
    <w:p w14:paraId="2E2F1DD9" w14:textId="77777777" w:rsidR="00E01F08" w:rsidRPr="00E01F08" w:rsidRDefault="00E01F08" w:rsidP="00E01F08">
      <w:pPr>
        <w:autoSpaceDE w:val="0"/>
        <w:autoSpaceDN w:val="0"/>
        <w:adjustRightInd w:val="0"/>
        <w:spacing w:line="276" w:lineRule="auto"/>
        <w:ind w:firstLine="567"/>
        <w:rPr>
          <w:rFonts w:eastAsia="Calibri"/>
          <w:szCs w:val="22"/>
          <w:lang w:eastAsia="en-US"/>
        </w:rPr>
      </w:pPr>
      <w:r w:rsidRPr="00E01F08">
        <w:rPr>
          <w:rFonts w:eastAsia="Calibri"/>
          <w:szCs w:val="22"/>
          <w:lang w:eastAsia="en-US"/>
        </w:rPr>
        <w:t xml:space="preserve">Объект проектирования пересекает автомобильную дорогу «Пермь- Екатеринбург» - </w:t>
      </w:r>
      <w:proofErr w:type="spellStart"/>
      <w:r w:rsidRPr="00E01F08">
        <w:rPr>
          <w:rFonts w:eastAsia="Calibri"/>
          <w:szCs w:val="22"/>
          <w:lang w:eastAsia="en-US"/>
        </w:rPr>
        <w:t>Курашим</w:t>
      </w:r>
      <w:proofErr w:type="spellEnd"/>
      <w:r w:rsidRPr="00E01F08">
        <w:rPr>
          <w:rFonts w:eastAsia="Calibri"/>
          <w:szCs w:val="22"/>
          <w:lang w:eastAsia="en-US"/>
        </w:rPr>
        <w:t>.</w:t>
      </w:r>
    </w:p>
    <w:p w14:paraId="6098C6ED" w14:textId="77777777" w:rsidR="00E01F08" w:rsidRPr="00E01F08" w:rsidRDefault="00E01F08" w:rsidP="00E01F08">
      <w:pPr>
        <w:autoSpaceDE w:val="0"/>
        <w:autoSpaceDN w:val="0"/>
        <w:adjustRightInd w:val="0"/>
        <w:spacing w:line="276" w:lineRule="auto"/>
        <w:ind w:firstLine="567"/>
        <w:rPr>
          <w:rFonts w:eastAsia="Calibri"/>
          <w:szCs w:val="22"/>
          <w:lang w:eastAsia="en-US"/>
        </w:rPr>
      </w:pPr>
      <w:r w:rsidRPr="00E01F08">
        <w:rPr>
          <w:rFonts w:eastAsia="Calibri"/>
          <w:szCs w:val="22"/>
          <w:lang w:eastAsia="en-US"/>
        </w:rPr>
        <w:t>На данный линейный объект была разработана, согласована и утверждена документация по планировке территории (проект планировки и проект межевания территории).</w:t>
      </w:r>
    </w:p>
    <w:p w14:paraId="60145BAC" w14:textId="77777777" w:rsidR="00E01F08" w:rsidRPr="00E01F08" w:rsidRDefault="00E01F08" w:rsidP="00E01F08">
      <w:pPr>
        <w:autoSpaceDE w:val="0"/>
        <w:autoSpaceDN w:val="0"/>
        <w:adjustRightInd w:val="0"/>
        <w:spacing w:line="276" w:lineRule="auto"/>
        <w:ind w:firstLine="567"/>
        <w:rPr>
          <w:rFonts w:eastAsia="Calibri"/>
          <w:szCs w:val="22"/>
          <w:lang w:eastAsia="en-US"/>
        </w:rPr>
      </w:pPr>
      <w:r w:rsidRPr="00E01F08">
        <w:rPr>
          <w:rFonts w:eastAsia="Calibri"/>
          <w:szCs w:val="22"/>
          <w:lang w:eastAsia="en-US"/>
        </w:rPr>
        <w:t xml:space="preserve">Документация была утверждена Постановлением Администрации пермского муниципального района № 146 от 10 марта 2020 г. «Об утверждении проекта планировки и проекта межевания части территории </w:t>
      </w:r>
      <w:proofErr w:type="spellStart"/>
      <w:r w:rsidRPr="00E01F08">
        <w:rPr>
          <w:rFonts w:eastAsia="Calibri"/>
          <w:szCs w:val="22"/>
          <w:lang w:eastAsia="en-US"/>
        </w:rPr>
        <w:t>Платошинского</w:t>
      </w:r>
      <w:proofErr w:type="spellEnd"/>
      <w:r w:rsidRPr="00E01F08">
        <w:rPr>
          <w:rFonts w:eastAsia="Calibri"/>
          <w:szCs w:val="22"/>
          <w:lang w:eastAsia="en-US"/>
        </w:rPr>
        <w:t xml:space="preserve"> и </w:t>
      </w:r>
      <w:proofErr w:type="spellStart"/>
      <w:r w:rsidRPr="00E01F08">
        <w:rPr>
          <w:rFonts w:eastAsia="Calibri"/>
          <w:szCs w:val="22"/>
          <w:lang w:eastAsia="en-US"/>
        </w:rPr>
        <w:t>Кукуштанского</w:t>
      </w:r>
      <w:proofErr w:type="spellEnd"/>
      <w:r w:rsidRPr="00E01F08">
        <w:rPr>
          <w:rFonts w:eastAsia="Calibri"/>
          <w:szCs w:val="22"/>
          <w:lang w:eastAsia="en-US"/>
        </w:rPr>
        <w:t xml:space="preserve"> сельских поселений Пермского муниципального района </w:t>
      </w:r>
      <w:r w:rsidRPr="00E01F08">
        <w:rPr>
          <w:rFonts w:eastAsia="Calibri"/>
          <w:szCs w:val="22"/>
          <w:lang w:eastAsia="en-US"/>
        </w:rPr>
        <w:lastRenderedPageBreak/>
        <w:t xml:space="preserve">Пермского края, с целью размещения линейного объекта – автомобильная дорога «Пермь – Екатеринбург» - </w:t>
      </w:r>
      <w:proofErr w:type="spellStart"/>
      <w:r w:rsidRPr="00E01F08">
        <w:rPr>
          <w:rFonts w:eastAsia="Calibri"/>
          <w:szCs w:val="22"/>
          <w:lang w:eastAsia="en-US"/>
        </w:rPr>
        <w:t>Курашим</w:t>
      </w:r>
      <w:proofErr w:type="spellEnd"/>
      <w:r w:rsidRPr="00E01F08">
        <w:rPr>
          <w:rFonts w:eastAsia="Calibri"/>
          <w:szCs w:val="22"/>
          <w:lang w:eastAsia="en-US"/>
        </w:rPr>
        <w:t>.</w:t>
      </w:r>
    </w:p>
    <w:p w14:paraId="080DACB4" w14:textId="77777777" w:rsidR="00E01F08" w:rsidRPr="00E01F08" w:rsidRDefault="00E01F08" w:rsidP="00E01F08">
      <w:pPr>
        <w:autoSpaceDE w:val="0"/>
        <w:autoSpaceDN w:val="0"/>
        <w:adjustRightInd w:val="0"/>
        <w:spacing w:line="276" w:lineRule="auto"/>
        <w:ind w:firstLine="567"/>
        <w:rPr>
          <w:rFonts w:eastAsia="Calibri"/>
          <w:szCs w:val="22"/>
          <w:lang w:eastAsia="en-US"/>
        </w:rPr>
      </w:pPr>
      <w:r w:rsidRPr="00E01F08">
        <w:rPr>
          <w:rFonts w:eastAsia="Calibri"/>
          <w:szCs w:val="22"/>
          <w:lang w:eastAsia="en-US"/>
        </w:rPr>
        <w:t xml:space="preserve">Объект проектирования не оказывает негативного влияния на автомобильную дорогу «Пермь – Екатеринбург» - </w:t>
      </w:r>
      <w:proofErr w:type="spellStart"/>
      <w:r w:rsidRPr="00E01F08">
        <w:rPr>
          <w:rFonts w:eastAsia="Calibri"/>
          <w:szCs w:val="22"/>
          <w:lang w:eastAsia="en-US"/>
        </w:rPr>
        <w:t>Курашим</w:t>
      </w:r>
      <w:proofErr w:type="spellEnd"/>
      <w:r w:rsidRPr="00E01F08">
        <w:rPr>
          <w:rFonts w:eastAsia="Calibri"/>
          <w:szCs w:val="22"/>
          <w:lang w:eastAsia="en-US"/>
        </w:rPr>
        <w:t>.</w:t>
      </w:r>
    </w:p>
    <w:p w14:paraId="0FA7395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В связи с отсутствием возможного негативного воздействия при размещении линейного объекта, не требуется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w:t>
      </w:r>
    </w:p>
    <w:p w14:paraId="1D5001D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Для защиты сохраняемых объектов капитального строительства (автомобильной дороги, подземных и надземных коммуникаций), попадающих в зону планируемого размещения линейного объекта, необходимо предусмотреть выполнение нескольких мер:</w:t>
      </w:r>
    </w:p>
    <w:p w14:paraId="2164892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при производстве земляных работ в районе пересечения с дорогой, подземными, надземными коммуникациями необходимо вызвать сотрудников обслуживающих компаний;</w:t>
      </w:r>
    </w:p>
    <w:p w14:paraId="28ED648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работы производить в строгом соответствии с полученными техническими условиями собственников (пользователей) коммуникаций;</w:t>
      </w:r>
    </w:p>
    <w:p w14:paraId="3637131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требуется привязка коммуникаций на местности;</w:t>
      </w:r>
    </w:p>
    <w:p w14:paraId="79E551F1"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во избежание повреждений существующих коммуникаций, в месте пересечения с зоной планируемого размещения проектируемого объекта производить земляные работы ручным способом;</w:t>
      </w:r>
    </w:p>
    <w:p w14:paraId="6D8587E7"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в районе размещения парковочных мест, предусмотреть защиту существующих коммуникаций защитным футляром;</w:t>
      </w:r>
    </w:p>
    <w:p w14:paraId="36BBA4C6"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при производстве земляных работ запрещается применять ударные и взрывные способы разработки грунта.</w:t>
      </w:r>
    </w:p>
    <w:p w14:paraId="57AD238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ascii="TimesNewRomanPSMT" w:eastAsia="Calibri" w:hAnsi="TimesNewRomanPSMT" w:cs="TimesNewRomanPSMT"/>
          <w:szCs w:val="28"/>
          <w:lang w:eastAsia="en-US"/>
        </w:rPr>
        <w:t>Основной способ укладки трубы – открытый, подземный.</w:t>
      </w:r>
    </w:p>
    <w:p w14:paraId="3BE9CF12" w14:textId="77777777" w:rsidR="00954EB4" w:rsidRPr="00DD17FD" w:rsidRDefault="00954EB4" w:rsidP="006422E3">
      <w:pPr>
        <w:tabs>
          <w:tab w:val="left" w:pos="10131"/>
        </w:tabs>
        <w:suppressAutoHyphens/>
        <w:autoSpaceDE w:val="0"/>
        <w:autoSpaceDN w:val="0"/>
        <w:adjustRightInd w:val="0"/>
        <w:spacing w:line="360" w:lineRule="exact"/>
        <w:ind w:right="141" w:firstLine="709"/>
        <w:jc w:val="center"/>
        <w:rPr>
          <w:b/>
          <w:szCs w:val="28"/>
          <w:highlight w:val="yellow"/>
        </w:rPr>
      </w:pPr>
    </w:p>
    <w:p w14:paraId="13B9AF92" w14:textId="638F3327" w:rsidR="00954EB4" w:rsidRPr="00E01F08" w:rsidRDefault="00E01F08" w:rsidP="00B061E5">
      <w:pPr>
        <w:pStyle w:val="af6"/>
        <w:numPr>
          <w:ilvl w:val="1"/>
          <w:numId w:val="20"/>
        </w:numPr>
        <w:tabs>
          <w:tab w:val="left" w:pos="426"/>
        </w:tabs>
        <w:suppressAutoHyphens/>
        <w:spacing w:line="360" w:lineRule="exact"/>
        <w:ind w:left="0" w:firstLine="0"/>
        <w:jc w:val="center"/>
        <w:rPr>
          <w:b/>
          <w:szCs w:val="28"/>
        </w:rPr>
      </w:pPr>
      <w:r>
        <w:rPr>
          <w:b/>
          <w:szCs w:val="28"/>
        </w:rPr>
        <w:t xml:space="preserve"> </w:t>
      </w:r>
      <w:r w:rsidR="00954EB4" w:rsidRPr="00E01F08">
        <w:rPr>
          <w:b/>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14:paraId="55913932" w14:textId="77777777" w:rsidR="00954EB4" w:rsidRPr="005F33B2" w:rsidRDefault="00954EB4" w:rsidP="006422E3">
      <w:pPr>
        <w:tabs>
          <w:tab w:val="left" w:pos="10131"/>
        </w:tabs>
        <w:suppressAutoHyphens/>
        <w:autoSpaceDE w:val="0"/>
        <w:autoSpaceDN w:val="0"/>
        <w:adjustRightInd w:val="0"/>
        <w:spacing w:line="360" w:lineRule="exact"/>
        <w:ind w:right="141" w:firstLine="709"/>
        <w:jc w:val="center"/>
        <w:rPr>
          <w:b/>
          <w:szCs w:val="28"/>
        </w:rPr>
      </w:pPr>
    </w:p>
    <w:p w14:paraId="476692B5"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В границах участка строительства объекты культурного наследия, включенные в Единый государственный реестр, либо выявленные объекты культурного наследия, а также объекты, обладающие признаками объекта культурного наследия, отсутствуют. Участок расположен вне зон охраны и защитных зон объектов культурного наследия. </w:t>
      </w:r>
    </w:p>
    <w:p w14:paraId="45171401"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lastRenderedPageBreak/>
        <w:t>В соответствии с требованиями части 56 статьи 26 Федерального закона от 03 августа 2018 г. № 342-ФЗ «О внесении изменений в Градостроительный кодекс Российской Федерации и отдельные законодательные акты Российской Федерации» и статей 28, 30, 31, 32, 36, 45.1 Федерального закона от 25 июня 2002 г. № 73-ФЗ «Об объектах культурного наследия (памятниках истории и культуры) народов Российской Федерации» до начала реализации проектных решений необходимо провести государственную историко-культурную экспертизу земель, подлежащих воздействию  землеустроительных, земляных, строительных, мелиоративных, хозяйственных и иных работ, результаты которой направить на согласование в Инспекцию.</w:t>
      </w:r>
    </w:p>
    <w:p w14:paraId="675EA5B5" w14:textId="1BDADF8B" w:rsidR="00954EB4" w:rsidRDefault="00954EB4" w:rsidP="006422E3">
      <w:pPr>
        <w:tabs>
          <w:tab w:val="left" w:pos="851"/>
        </w:tabs>
        <w:suppressAutoHyphens/>
        <w:spacing w:line="360" w:lineRule="exact"/>
        <w:ind w:right="141" w:firstLine="709"/>
        <w:rPr>
          <w:szCs w:val="28"/>
        </w:rPr>
      </w:pPr>
    </w:p>
    <w:p w14:paraId="1182388D" w14:textId="0CA4C350" w:rsidR="00954EB4" w:rsidRPr="00E01F08" w:rsidRDefault="00E01F08" w:rsidP="00B061E5">
      <w:pPr>
        <w:pStyle w:val="af6"/>
        <w:numPr>
          <w:ilvl w:val="1"/>
          <w:numId w:val="20"/>
        </w:numPr>
        <w:tabs>
          <w:tab w:val="left" w:pos="426"/>
        </w:tabs>
        <w:suppressAutoHyphens/>
        <w:spacing w:line="360" w:lineRule="exact"/>
        <w:ind w:left="0" w:firstLine="0"/>
        <w:jc w:val="center"/>
        <w:rPr>
          <w:b/>
          <w:szCs w:val="28"/>
        </w:rPr>
      </w:pPr>
      <w:r>
        <w:rPr>
          <w:b/>
          <w:szCs w:val="28"/>
        </w:rPr>
        <w:t xml:space="preserve"> </w:t>
      </w:r>
      <w:r w:rsidR="00954EB4" w:rsidRPr="00E01F08">
        <w:rPr>
          <w:b/>
          <w:szCs w:val="28"/>
        </w:rPr>
        <w:t>Информация о необходимости осуществления мероприятий по охране окружающей среды</w:t>
      </w:r>
    </w:p>
    <w:p w14:paraId="4BC02821" w14:textId="77777777" w:rsidR="00954EB4" w:rsidRPr="005F33B2" w:rsidRDefault="00954EB4" w:rsidP="006422E3">
      <w:pPr>
        <w:tabs>
          <w:tab w:val="left" w:pos="851"/>
        </w:tabs>
        <w:suppressAutoHyphens/>
        <w:spacing w:line="360" w:lineRule="exact"/>
        <w:ind w:right="141" w:firstLine="709"/>
        <w:rPr>
          <w:szCs w:val="28"/>
        </w:rPr>
      </w:pPr>
    </w:p>
    <w:p w14:paraId="6326A6BB" w14:textId="77777777" w:rsidR="00E01F08" w:rsidRPr="00E01F08" w:rsidRDefault="00E01F08" w:rsidP="00E01F08">
      <w:pPr>
        <w:autoSpaceDE w:val="0"/>
        <w:autoSpaceDN w:val="0"/>
        <w:adjustRightInd w:val="0"/>
        <w:spacing w:after="200" w:line="276" w:lineRule="auto"/>
        <w:ind w:firstLine="709"/>
        <w:rPr>
          <w:rFonts w:eastAsia="Calibri"/>
          <w:szCs w:val="22"/>
          <w:lang w:eastAsia="en-US"/>
        </w:rPr>
      </w:pPr>
      <w:r w:rsidRPr="00E01F08">
        <w:rPr>
          <w:rFonts w:eastAsia="Calibri"/>
          <w:szCs w:val="22"/>
          <w:lang w:eastAsia="en-US"/>
        </w:rPr>
        <w:t xml:space="preserve">В данном проекте существует необходимость в проведении мероприятий по охране окружающей среды. </w:t>
      </w:r>
      <w:r w:rsidRPr="00E01F08">
        <w:rPr>
          <w:rFonts w:eastAsia="Calibri"/>
          <w:szCs w:val="26"/>
          <w:lang w:eastAsia="en-US"/>
        </w:rPr>
        <w:t>Участок работ расположен на территории охотничьего хозяйства «</w:t>
      </w:r>
      <w:proofErr w:type="spellStart"/>
      <w:r w:rsidRPr="00E01F08">
        <w:rPr>
          <w:rFonts w:eastAsia="Calibri"/>
          <w:szCs w:val="26"/>
          <w:lang w:eastAsia="en-US"/>
        </w:rPr>
        <w:t>Байболовское</w:t>
      </w:r>
      <w:proofErr w:type="spellEnd"/>
      <w:r w:rsidRPr="00E01F08">
        <w:rPr>
          <w:rFonts w:eastAsia="Calibri"/>
          <w:szCs w:val="26"/>
          <w:lang w:eastAsia="en-US"/>
        </w:rPr>
        <w:t>».</w:t>
      </w:r>
    </w:p>
    <w:p w14:paraId="5CD7505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Основным мероприятием, направленным на снижение негативного воздействия на компоненты природной среды в период строительства и эксплуатации проектируемых объектов, является обеспечение безаварийной работы, что может быть достигнуто путем:</w:t>
      </w:r>
    </w:p>
    <w:p w14:paraId="4B30FAF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неукоснительного соблюдения природоохранного законодательства, санитарных и экологических нормативных нагрузок на компоненты природной среды;</w:t>
      </w:r>
    </w:p>
    <w:p w14:paraId="31195AE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строгого соблюдения технологических параметров, правил технической эксплуатации, промышленной и экологической безопасности;</w:t>
      </w:r>
    </w:p>
    <w:p w14:paraId="34C23DF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автоматизации технологических процессов и их контроля;</w:t>
      </w:r>
    </w:p>
    <w:p w14:paraId="1ACF2C75"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систематического контроля всего технологического процесса со стороны обслуживающего персонала, руководителей подразделений, экологической службы предприятия.</w:t>
      </w:r>
    </w:p>
    <w:p w14:paraId="18E9392E"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Контроль состояния атмосферного воздуха, поверхностных вод, почв, растительности в период строительства и эксплуатации, должен осуществляться в соответствии с разработанными и утвержденными программами производственного контроля и экологического мониторинга. Вновь построенные объекты должны быть включены в программу наблюдений.</w:t>
      </w:r>
    </w:p>
    <w:p w14:paraId="464367C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i/>
          <w:szCs w:val="22"/>
          <w:lang w:eastAsia="en-US"/>
        </w:rPr>
        <w:t>Атмосферный воздух</w:t>
      </w:r>
    </w:p>
    <w:p w14:paraId="22F16E33"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Для сохранения существующего состояния атмосферного воздуха на территории инженерно-экологических изысканий, рекомендуется предусмотреть:</w:t>
      </w:r>
    </w:p>
    <w:p w14:paraId="231D6EC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lastRenderedPageBreak/>
        <w:t>1) в период строительства:</w:t>
      </w:r>
    </w:p>
    <w:p w14:paraId="3B2E7585"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строгое соблюдение норм и правил природоохранного законодательства, технологии производственного процесса;</w:t>
      </w:r>
    </w:p>
    <w:p w14:paraId="005F4AE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 xml:space="preserve">текущий производственный контроль экологического состояния территории обустройства; </w:t>
      </w:r>
    </w:p>
    <w:p w14:paraId="62C8723A"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организацию мест стоянок, заправки и ремонта техники, уборку территории от отходов, связанных с ремонтом и эксплуатацией транспорта и техники;</w:t>
      </w:r>
    </w:p>
    <w:p w14:paraId="3ED308C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благоустройство территории по окончании строительства.</w:t>
      </w:r>
    </w:p>
    <w:p w14:paraId="41042C6E"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2) в период эксплуатации:</w:t>
      </w:r>
    </w:p>
    <w:p w14:paraId="5829610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соблюдение утвержденных нормативов предельно допустимого выброса для обеспечения охраны атмосферного воздуха и поддержания уровня его загрязнения в пределах допустимых норм;</w:t>
      </w:r>
    </w:p>
    <w:p w14:paraId="467B7CE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приборы контроля и автоматизации, аппаратуру управления и сигнализации во взрывоопасных и пожароопасных помещениях;</w:t>
      </w:r>
    </w:p>
    <w:p w14:paraId="0A7317A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оснащение предохранительными клапанами аппаратуры, в которой может возникнуть давление, превышающее расчетное;</w:t>
      </w:r>
    </w:p>
    <w:p w14:paraId="7C5E95C3"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текущий производственный контроль экологического состояния прилегающей территории.</w:t>
      </w:r>
    </w:p>
    <w:p w14:paraId="53A459F7"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Предлагается организовать производственный контроль:</w:t>
      </w:r>
    </w:p>
    <w:p w14:paraId="631C49F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точного соблюдения технологического регламента работ;</w:t>
      </w:r>
    </w:p>
    <w:p w14:paraId="4F4DB45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работы контрольно-измерительных приборов и автоматики;</w:t>
      </w:r>
    </w:p>
    <w:p w14:paraId="730D196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герметичности оборудования;</w:t>
      </w:r>
    </w:p>
    <w:p w14:paraId="589407B7"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выбросов загрязняющих веществ от источников выделения.</w:t>
      </w:r>
    </w:p>
    <w:p w14:paraId="41F8D105"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i/>
          <w:szCs w:val="22"/>
          <w:lang w:eastAsia="en-US"/>
        </w:rPr>
        <w:t>Водные объекты</w:t>
      </w:r>
    </w:p>
    <w:p w14:paraId="017788F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На территории инженерно-экологических изысканий, наиболее уязвимы к техногенному воздействию поверхностные водотоки, водоемы и водоносные горизонты, залегающие первыми от поверхности. </w:t>
      </w:r>
    </w:p>
    <w:p w14:paraId="61CEC8B1"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К основной мере, направленной на охрану водных объектов относится:</w:t>
      </w:r>
    </w:p>
    <w:p w14:paraId="54F6216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предупреждение поступления загрязняющих веществ с территории производственной площадки в водотоки, путем строгого соблюдения технологического режима и требований природоохранного законодательства.</w:t>
      </w:r>
    </w:p>
    <w:p w14:paraId="016BDEA3"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Для обеспечения реализации данных направлений необходимо предусмотреть:</w:t>
      </w:r>
    </w:p>
    <w:p w14:paraId="2248B68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1) в период строительства:</w:t>
      </w:r>
    </w:p>
    <w:p w14:paraId="5A8E61E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 xml:space="preserve">организацию мест стоянок техники и транспорта за пределами </w:t>
      </w:r>
      <w:proofErr w:type="spellStart"/>
      <w:r w:rsidRPr="00E01F08">
        <w:rPr>
          <w:rFonts w:eastAsia="Calibri"/>
          <w:szCs w:val="22"/>
          <w:lang w:eastAsia="en-US"/>
        </w:rPr>
        <w:t>водоохранных</w:t>
      </w:r>
      <w:proofErr w:type="spellEnd"/>
      <w:r w:rsidRPr="00E01F08">
        <w:rPr>
          <w:rFonts w:eastAsia="Calibri"/>
          <w:szCs w:val="22"/>
          <w:lang w:eastAsia="en-US"/>
        </w:rPr>
        <w:t xml:space="preserve"> зон;</w:t>
      </w:r>
    </w:p>
    <w:p w14:paraId="234EEDF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сбор и утилизацию производственных отходов.</w:t>
      </w:r>
    </w:p>
    <w:p w14:paraId="260BF573"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2) в период эксплуатации:</w:t>
      </w:r>
    </w:p>
    <w:p w14:paraId="33D3F2A7"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lastRenderedPageBreak/>
        <w:t>-</w:t>
      </w:r>
      <w:r w:rsidRPr="00E01F08">
        <w:rPr>
          <w:rFonts w:eastAsia="Calibri"/>
          <w:szCs w:val="22"/>
          <w:lang w:eastAsia="en-US"/>
        </w:rPr>
        <w:tab/>
        <w:t>устройство под технологическим оборудованием поддонов, с бортиком по периметру, для локализации, сбора и отведения случайных проливов токсичных жидкостей.</w:t>
      </w:r>
    </w:p>
    <w:p w14:paraId="6510BB25"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При антропогенном вмешательстве в окружающую среду в процессе строительства, интенсивность и направленность руслового процесса пересекаемых водотоков может измениться. Рекомендуется проводить мониторинг за развитием русловых деформаций и других видов водной эрозии на проектируемом переходе через реки, в процессе строительства и в начальный период эксплуатации, а также ежегодно, после прохождения весеннего половодья и перед ледоставом (2 раза в год). </w:t>
      </w:r>
    </w:p>
    <w:p w14:paraId="4DE8696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i/>
          <w:szCs w:val="22"/>
          <w:lang w:eastAsia="en-US"/>
        </w:rPr>
        <w:t>Почвенный покров</w:t>
      </w:r>
    </w:p>
    <w:p w14:paraId="6820BB5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Разработка мероприятий и рекомендаций по предотвращению и снижению неблагоприятных последствий, должна включать меры по оздоровлению и восстановлению почвенного покрова. При строительстве и эксплуатации проектируемых объектов, предлагаются следующие мероприятия:</w:t>
      </w:r>
    </w:p>
    <w:p w14:paraId="4AC0869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строгое соблюдение установленных границ земельного отвода, путем выноса трассы коммуникаций в натуру;</w:t>
      </w:r>
    </w:p>
    <w:p w14:paraId="56F77A2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сохранение почвенно-растительного грунта в буртах, для последующего использования при рекультивации нарушенных участков;</w:t>
      </w:r>
    </w:p>
    <w:p w14:paraId="6F17538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передвижение транспорта только по существующим проездам и дорогам;</w:t>
      </w:r>
    </w:p>
    <w:p w14:paraId="6CEC8F46"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выявление участков, подвергнутых химическому воздействию с учетом пространственной локализации и путей возможной миграции загрязняющих веществ, их очистка и рекультивация.</w:t>
      </w:r>
    </w:p>
    <w:p w14:paraId="4A416ED5"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i/>
          <w:szCs w:val="22"/>
          <w:lang w:eastAsia="en-US"/>
        </w:rPr>
        <w:t>Растительность</w:t>
      </w:r>
    </w:p>
    <w:p w14:paraId="4B45CBB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Охрана растительности включает ряд мероприятий (в период строительства и эксплуатации), которые заключаются в:</w:t>
      </w:r>
    </w:p>
    <w:p w14:paraId="4FA4889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запрещении удаления почвенно-растительного покрова за пределами границы отвода земель;</w:t>
      </w:r>
    </w:p>
    <w:p w14:paraId="7617E3C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запрещении выжигания растительности в полосе отвода земель;</w:t>
      </w:r>
    </w:p>
    <w:p w14:paraId="0D8A904E"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размещении части проектируемых объектов на ранее нарушенной территории, которая в настоящее время заселена видами, менее остро реагирующими на фактор беспокойства;</w:t>
      </w:r>
    </w:p>
    <w:p w14:paraId="17CEC49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благоустройстве территории с восстановлением плодородного слоя почвы.</w:t>
      </w:r>
    </w:p>
    <w:p w14:paraId="7258E743"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i/>
          <w:szCs w:val="22"/>
          <w:lang w:eastAsia="en-US"/>
        </w:rPr>
        <w:t>Животный мир</w:t>
      </w:r>
    </w:p>
    <w:p w14:paraId="57ACF2B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Воздействие объектов строительства и эксплуатации на животный мир практически неизбежны, поэтому мероприятия по охране животного мира должны быть направлены на неукоснительное выполнение требований </w:t>
      </w:r>
      <w:r w:rsidRPr="00E01F08">
        <w:rPr>
          <w:rFonts w:eastAsia="Calibri"/>
          <w:szCs w:val="22"/>
          <w:lang w:eastAsia="en-US"/>
        </w:rPr>
        <w:lastRenderedPageBreak/>
        <w:t>законодательства по охране животного мира (Постановление Правительства РФ от 13.08.1996 г. № 997 (ред.13.03.2008 г.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20E76C2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В целях предотвращения гибели объектов животного мира запрещается:</w:t>
      </w:r>
    </w:p>
    <w:p w14:paraId="692D1E0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выжигание растительности и использование токсичных веществ, опасных для объектов животного мира и среды их обитания;</w:t>
      </w:r>
    </w:p>
    <w:p w14:paraId="02E62181"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преследование представителей животного мира на технических средствах.</w:t>
      </w:r>
    </w:p>
    <w:p w14:paraId="51A00A5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Кроме того, для охраны животного мира в период строительства и эксплуатации проектируемых объектов, целесообразно:</w:t>
      </w:r>
    </w:p>
    <w:p w14:paraId="03BA439E"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соблюдение зон покоя вокруг объектов строительства в периоды воспроизводства молодняка диких животных;</w:t>
      </w:r>
    </w:p>
    <w:p w14:paraId="1BC0C6DD"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осуществление движения транспортных средств в отведенных транспортных коридорах;</w:t>
      </w:r>
    </w:p>
    <w:p w14:paraId="4D99C42E"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 xml:space="preserve">снижение факторов беспокойства (шума и др.), за счет использования ограждающих конструкций с хорошими шумоизолирующими свойствами, техники с электро- и </w:t>
      </w:r>
      <w:proofErr w:type="spellStart"/>
      <w:r w:rsidRPr="00E01F08">
        <w:rPr>
          <w:rFonts w:eastAsia="Calibri"/>
          <w:szCs w:val="22"/>
          <w:lang w:eastAsia="en-US"/>
        </w:rPr>
        <w:t>пневмоприводом</w:t>
      </w:r>
      <w:proofErr w:type="spellEnd"/>
      <w:r w:rsidRPr="00E01F08">
        <w:rPr>
          <w:rFonts w:eastAsia="Calibri"/>
          <w:szCs w:val="22"/>
          <w:lang w:eastAsia="en-US"/>
        </w:rPr>
        <w:t>;</w:t>
      </w:r>
    </w:p>
    <w:p w14:paraId="1F0805E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оборудование контейнеров, емкостей люками и крышками, для предотвращения попадания в них животных;</w:t>
      </w:r>
    </w:p>
    <w:p w14:paraId="11D67B8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w:t>
      </w:r>
      <w:r w:rsidRPr="00E01F08">
        <w:rPr>
          <w:rFonts w:eastAsia="Calibri"/>
          <w:szCs w:val="22"/>
          <w:lang w:eastAsia="en-US"/>
        </w:rPr>
        <w:tab/>
        <w:t>ограждение производственных площадок.</w:t>
      </w:r>
    </w:p>
    <w:p w14:paraId="6C4DCE5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8"/>
          <w:lang w:eastAsia="en-US"/>
        </w:rPr>
        <w:t>Предприятие, осуществляющее реализацию данного проекта, несет ответственность за сохранение и воспроизводство объектов животного мира, занесенных в Красные книги в соответствии с законодательством РФ (ст. 24 Федерального закона от 24.04.1995 № 52-ФЗ «О животном мире»).</w:t>
      </w:r>
    </w:p>
    <w:p w14:paraId="5FC8A78F" w14:textId="77777777" w:rsidR="00954EB4" w:rsidRPr="005F33B2" w:rsidRDefault="00954EB4" w:rsidP="006422E3">
      <w:pPr>
        <w:tabs>
          <w:tab w:val="left" w:pos="851"/>
        </w:tabs>
        <w:suppressAutoHyphens/>
        <w:spacing w:line="360" w:lineRule="exact"/>
        <w:ind w:right="141" w:firstLine="709"/>
        <w:rPr>
          <w:szCs w:val="28"/>
        </w:rPr>
      </w:pPr>
    </w:p>
    <w:p w14:paraId="7DB4446A" w14:textId="0AE5E475" w:rsidR="00954EB4" w:rsidRDefault="00954EB4" w:rsidP="00B061E5">
      <w:pPr>
        <w:pStyle w:val="af6"/>
        <w:numPr>
          <w:ilvl w:val="1"/>
          <w:numId w:val="20"/>
        </w:numPr>
        <w:tabs>
          <w:tab w:val="left" w:pos="426"/>
        </w:tabs>
        <w:suppressAutoHyphens/>
        <w:spacing w:line="360" w:lineRule="exact"/>
        <w:ind w:left="0" w:firstLine="0"/>
        <w:jc w:val="center"/>
        <w:rPr>
          <w:b/>
          <w:szCs w:val="28"/>
        </w:rPr>
      </w:pPr>
      <w:r w:rsidRPr="00E01F08">
        <w:rPr>
          <w:b/>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307A0A5C" w14:textId="77777777" w:rsidR="00E01F08" w:rsidRPr="00E01F08" w:rsidRDefault="00E01F08" w:rsidP="00E01F08">
      <w:pPr>
        <w:pStyle w:val="af6"/>
        <w:tabs>
          <w:tab w:val="left" w:pos="426"/>
        </w:tabs>
        <w:suppressAutoHyphens/>
        <w:spacing w:line="360" w:lineRule="exact"/>
        <w:ind w:left="0" w:firstLine="0"/>
        <w:rPr>
          <w:b/>
          <w:szCs w:val="28"/>
        </w:rPr>
      </w:pPr>
    </w:p>
    <w:p w14:paraId="2A0523A3"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В соответствии со статьей 14 Федерального закона от 21.12.1994 № 68-ФЗ «О защите населения и территорий от чрезвычайных ситуаций природного и техногенного характера» определены обязанности организаций (как юридических лиц), а, следовательно, и их руководителей (как должностных лиц) в области защиты населения и территорий от чрезвычайных ситуаций природного и техногенного характера, в частности:</w:t>
      </w:r>
    </w:p>
    <w:p w14:paraId="2234EBA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lastRenderedPageBreak/>
        <w:t>а) планировать и осуществлять необходимые меры в области защиты работников организаций и подведомственных объектов производственного и социального назначения от чрезвычайных ситуаций;</w:t>
      </w:r>
    </w:p>
    <w:p w14:paraId="6340109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б) планировать и проводить мероприятия по повышению устойчивости функционирования организаций и обеспечению жизнедеятельности работников организаций в чрезвычайных ситуациях;</w:t>
      </w:r>
    </w:p>
    <w:p w14:paraId="2BC89AC4"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в) обеспечивать создание, подготовку и поддержание в готовности к применению сил и средств предупреждения и ликвидации чрезвычайных ситуаций, осуществлять подготовку работников организаций в области защиты от чрезвычайных ситуаций;</w:t>
      </w:r>
    </w:p>
    <w:p w14:paraId="49E60FFE"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г) создавать и поддерживать в постоянной готовности локальные системы оповещения о чрезвычайных ситуациях в порядке, установленном законодательством Российской Федерации;</w:t>
      </w:r>
    </w:p>
    <w:p w14:paraId="1A00655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д) обеспечивать организацию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действий по предупреждению и ликвидации чрезвычайных ситуаций;</w:t>
      </w:r>
    </w:p>
    <w:p w14:paraId="1C3D24F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е) финансировать мероприятия по защите работников организаций и подведомственных объектов производственного и социального назначения от чрезвычайных ситуаций;</w:t>
      </w:r>
    </w:p>
    <w:p w14:paraId="70C0919D"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ж) создавать резервы финансовых и материальных ресурсов для ликвидации чрезвычайных ситуаций;</w:t>
      </w:r>
    </w:p>
    <w:p w14:paraId="269F2B7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з) оповещать работников организаций об угрозе возникновения или о возникновении чрезвычайных ситуаций;</w:t>
      </w:r>
    </w:p>
    <w:p w14:paraId="4353891D"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и) предоставлять в установленном порядке федеральному органу исполнительной власти, уполномоченному на решение задач в области защиты населения и территорий от чрезвычайных ситуаций, участки для установки специализированных технических средств оповещения и информирования населения в местах массового пребывания людей, осуществлять в установленном порядке распространение информации в целях своевременного оповещения и информирования населения о чрезвычайных ситуациях, подготовки населения в области защиты от чрезвычайных ситуаций путем предоставления и (или) использования имеющихся у организаций технических устройств для распространения продукции средств массовой информации, а также каналов связи, выделения эфирного времени и иными способами.</w:t>
      </w:r>
    </w:p>
    <w:p w14:paraId="76BFF44D"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Руководитель организации, на территории которой может возникнуть или возникла чрезвычайная ситуация, вводит режим повышенной готовности или чрезвычайной ситуации для органов управления и сил единой государственной системы предупреждения и ликвидации чрезвычайных ситуаций и принимает </w:t>
      </w:r>
      <w:r w:rsidRPr="00E01F08">
        <w:rPr>
          <w:rFonts w:eastAsia="Calibri"/>
          <w:szCs w:val="22"/>
          <w:lang w:eastAsia="en-US"/>
        </w:rPr>
        <w:lastRenderedPageBreak/>
        <w:t>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 находящихся на ее территории, а также о проведении эвакуационных мероприятий.</w:t>
      </w:r>
    </w:p>
    <w:p w14:paraId="3D0C14DA"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Руководитель организации, на территории которой может возникнуть или возникла чрезвычайная ситуация, и назначенный им руководитель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Российской Федерации и законодательством субъектов Российской Федерации.</w:t>
      </w:r>
    </w:p>
    <w:p w14:paraId="1388B1C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В соответствии с требованиями статьи 5 Федерального закона «Технический регламент о требованиях пожарной безопасности» от 22.07.2008 № 123-ФЗ для обеспечения пожарной безопасности объектов проектирования проектной документацией разрабатывается система обеспечения пожарной безопасности.</w:t>
      </w:r>
    </w:p>
    <w:p w14:paraId="7E1A1807"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Система обеспечения пожарной безопасности объекта создается в целях предотвращения пожара, обеспечения безопасности людей и защиты имущества при пожаре. Система обеспечения пожарной безопасности объекта защиты включает в себя: </w:t>
      </w:r>
    </w:p>
    <w:p w14:paraId="4A18CFD6"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систему предотвращения пожара;</w:t>
      </w:r>
    </w:p>
    <w:p w14:paraId="34EA11F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 систему противопожарной защиты; </w:t>
      </w:r>
    </w:p>
    <w:p w14:paraId="12C1218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комплекс организационно-технических мероприятий по обеспечению пожарной безопасности.</w:t>
      </w:r>
    </w:p>
    <w:p w14:paraId="1630133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Целью создания системы предотвращения пожаров, является исключение условий возникновения пожаров. 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внесения в нее) источников зажигания. </w:t>
      </w:r>
    </w:p>
    <w:p w14:paraId="4D5E9A7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Исключение условий образования горючей среды на проектируемом объекте обеспечиваться следующими способами:</w:t>
      </w:r>
    </w:p>
    <w:p w14:paraId="4157E35A"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применением негорючих веществ и материалов в конструкции проектируемых сооружений;</w:t>
      </w:r>
    </w:p>
    <w:p w14:paraId="63B9C8AA"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 ограничением массы и объема горючих веществ объемами технологических установок; </w:t>
      </w:r>
    </w:p>
    <w:p w14:paraId="6953FAD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 изоляцией горючей среды от источников зажигания, за счет герметизированной схемы транспорта нефти; </w:t>
      </w:r>
    </w:p>
    <w:p w14:paraId="55CB2F8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 устойчивостью трубопроводов к механическим напряжениям и химическому воздействию, достигаемой посредством использования высокопрочных материалов; исключением фланцевых и резьбовых соединений </w:t>
      </w:r>
      <w:r w:rsidRPr="00E01F08">
        <w:rPr>
          <w:rFonts w:eastAsia="Calibri"/>
          <w:szCs w:val="22"/>
          <w:lang w:eastAsia="en-US"/>
        </w:rPr>
        <w:lastRenderedPageBreak/>
        <w:t>(кроме мест установки запорной арматуры); подземной прокладкой трубопроводов; применением антикоррозийных технологий; устройством защитных футляров в местах прохода преград (дороги, водоемы, ж/д пути);</w:t>
      </w:r>
    </w:p>
    <w:p w14:paraId="6EEBEA1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установкой пожароопасного оборудования на открытых площадках.</w:t>
      </w:r>
    </w:p>
    <w:p w14:paraId="6B808B8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Исключение условий образования в горючей среде (или внесения в нее) источников зажигания на проектируемом объекте достигаться:</w:t>
      </w:r>
    </w:p>
    <w:p w14:paraId="3D76DC12"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применением электрооборудования, соответствующего классу пожароопасной и взрывоопасной зоны, категории и группе взрывоопасной смеси;</w:t>
      </w:r>
    </w:p>
    <w:p w14:paraId="13E56067"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 устройством </w:t>
      </w:r>
      <w:proofErr w:type="spellStart"/>
      <w:r w:rsidRPr="00E01F08">
        <w:rPr>
          <w:rFonts w:eastAsia="Calibri"/>
          <w:szCs w:val="22"/>
          <w:lang w:eastAsia="en-US"/>
        </w:rPr>
        <w:t>молниезащиты</w:t>
      </w:r>
      <w:proofErr w:type="spellEnd"/>
      <w:r w:rsidRPr="00E01F08">
        <w:rPr>
          <w:rFonts w:eastAsia="Calibri"/>
          <w:szCs w:val="22"/>
          <w:lang w:eastAsia="en-US"/>
        </w:rPr>
        <w:t xml:space="preserve"> сооружений и оборудования;</w:t>
      </w:r>
    </w:p>
    <w:p w14:paraId="61B01C4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отводом зарядов статического электричества путем заземления оборудования и коммуникаций;</w:t>
      </w:r>
    </w:p>
    <w:p w14:paraId="3C3A5106"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применением искробезопасного инструмента и использованием специализированной одежды и обуви, не способных вызвать искру при работе с легковоспламеняющимися жидкостями.</w:t>
      </w:r>
    </w:p>
    <w:p w14:paraId="24431C9D"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 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в безопасную зону и (или) тушением пожара. </w:t>
      </w:r>
    </w:p>
    <w:p w14:paraId="3DAD66D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Защита людей и имущества от воздействия опасных факторов пожара и (или) ограничение последствий их воздействия обеспечиваются следующими способами:</w:t>
      </w:r>
    </w:p>
    <w:p w14:paraId="404E00BF"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xml:space="preserve">- применение решений, обеспечивающих ограничение распространения пожара за пределы очага посредством соблюдения соответствующих противопожарных разрывов между существующими и проектируемыми зданиями и сооружениями; </w:t>
      </w:r>
    </w:p>
    <w:p w14:paraId="0B7F684C"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ограждением площадок устройств запуска и приема очистных и диагностических устройств по периметру сплошным бортом, высотой 0,15 м, из материала группы НГ;</w:t>
      </w:r>
    </w:p>
    <w:p w14:paraId="31D0D4F9"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организация деятельности подразделений пожарной охраны в рамках заключенных договоров.</w:t>
      </w:r>
    </w:p>
    <w:p w14:paraId="3387122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Комплекс организационно-технических мероприятий по пожарной безопасности для проектируемого объекта включают в себя:</w:t>
      </w:r>
    </w:p>
    <w:p w14:paraId="5FCF1BE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организацию проведения технологических процессов в соответствии с регламентами, правилами технической эксплуатации и другой, утвержденной в установленном порядке нормативно-технической и эксплуатационной документацией;</w:t>
      </w:r>
    </w:p>
    <w:p w14:paraId="276E7BA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lastRenderedPageBreak/>
        <w:t xml:space="preserve">- организацию использования оборудования для пожароопасных и </w:t>
      </w:r>
      <w:proofErr w:type="spellStart"/>
      <w:r w:rsidRPr="00E01F08">
        <w:rPr>
          <w:rFonts w:eastAsia="Calibri"/>
          <w:szCs w:val="22"/>
          <w:lang w:eastAsia="en-US"/>
        </w:rPr>
        <w:t>пожаровзрывоопасных</w:t>
      </w:r>
      <w:proofErr w:type="spellEnd"/>
      <w:r w:rsidRPr="00E01F08">
        <w:rPr>
          <w:rFonts w:eastAsia="Calibri"/>
          <w:szCs w:val="22"/>
          <w:lang w:eastAsia="en-US"/>
        </w:rPr>
        <w:t xml:space="preserve"> веществ и материалов соответствующего конструкторской документации;</w:t>
      </w:r>
    </w:p>
    <w:p w14:paraId="548AB6D8"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разработку и утверждение инструкций по обеспечению пожарной безопасности и действию персонала при возникновении пожара;</w:t>
      </w:r>
    </w:p>
    <w:p w14:paraId="68955C00"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организацию обучения персонала мерам пожарной безопасности на производстве;</w:t>
      </w:r>
    </w:p>
    <w:p w14:paraId="44F75C8B" w14:textId="77777777" w:rsidR="00E01F08" w:rsidRPr="00E01F08" w:rsidRDefault="00E01F08" w:rsidP="00E01F08">
      <w:pPr>
        <w:autoSpaceDE w:val="0"/>
        <w:autoSpaceDN w:val="0"/>
        <w:adjustRightInd w:val="0"/>
        <w:spacing w:line="276" w:lineRule="auto"/>
        <w:ind w:firstLine="709"/>
        <w:rPr>
          <w:rFonts w:eastAsia="Calibri"/>
          <w:szCs w:val="22"/>
          <w:lang w:eastAsia="en-US"/>
        </w:rPr>
      </w:pPr>
      <w:r w:rsidRPr="00E01F08">
        <w:rPr>
          <w:rFonts w:eastAsia="Calibri"/>
          <w:szCs w:val="22"/>
          <w:lang w:eastAsia="en-US"/>
        </w:rPr>
        <w:t>- организацию взаимодействия персонала объекта с подразделениями пожарной охраны при тушении пожаров.</w:t>
      </w:r>
    </w:p>
    <w:p w14:paraId="4780BF44" w14:textId="5242114C" w:rsidR="006422E3" w:rsidRDefault="00FB2315" w:rsidP="0042290E">
      <w:pPr>
        <w:spacing w:after="200" w:line="276" w:lineRule="auto"/>
        <w:ind w:firstLine="0"/>
        <w:jc w:val="left"/>
        <w:rPr>
          <w:b/>
          <w:szCs w:val="28"/>
        </w:rPr>
      </w:pPr>
      <w:r>
        <w:rPr>
          <w:b/>
          <w:szCs w:val="28"/>
        </w:rPr>
        <w:br w:type="page"/>
      </w:r>
    </w:p>
    <w:p w14:paraId="55F4AC4B" w14:textId="3A379904" w:rsidR="006422E3" w:rsidRPr="00FC4B71" w:rsidRDefault="006422E3" w:rsidP="006422E3">
      <w:pPr>
        <w:spacing w:line="240" w:lineRule="exact"/>
        <w:ind w:left="5670" w:firstLine="0"/>
        <w:jc w:val="left"/>
        <w:rPr>
          <w:iCs/>
        </w:rPr>
      </w:pPr>
      <w:r w:rsidRPr="00FC4B71">
        <w:rPr>
          <w:iCs/>
        </w:rPr>
        <w:lastRenderedPageBreak/>
        <w:t>Приложение</w:t>
      </w:r>
      <w:r>
        <w:rPr>
          <w:iCs/>
        </w:rPr>
        <w:t xml:space="preserve"> 2</w:t>
      </w:r>
    </w:p>
    <w:p w14:paraId="26829C27" w14:textId="77777777" w:rsidR="006422E3" w:rsidRPr="00FC4B71" w:rsidRDefault="006422E3" w:rsidP="006422E3">
      <w:pPr>
        <w:spacing w:line="240" w:lineRule="exact"/>
        <w:ind w:left="5670" w:firstLine="0"/>
        <w:jc w:val="left"/>
        <w:rPr>
          <w:iCs/>
        </w:rPr>
      </w:pPr>
      <w:r w:rsidRPr="00FC4B71">
        <w:rPr>
          <w:iCs/>
        </w:rPr>
        <w:t xml:space="preserve">к постановлению </w:t>
      </w:r>
    </w:p>
    <w:p w14:paraId="4B9E6C9F" w14:textId="77777777" w:rsidR="0042290E" w:rsidRDefault="006422E3" w:rsidP="006422E3">
      <w:pPr>
        <w:spacing w:line="240" w:lineRule="exact"/>
        <w:ind w:left="5670" w:firstLine="0"/>
        <w:jc w:val="left"/>
        <w:rPr>
          <w:iCs/>
        </w:rPr>
      </w:pPr>
      <w:r w:rsidRPr="00FC4B71">
        <w:rPr>
          <w:iCs/>
        </w:rPr>
        <w:t>администрации Пермского муниципального округа</w:t>
      </w:r>
      <w:r>
        <w:rPr>
          <w:iCs/>
        </w:rPr>
        <w:t xml:space="preserve"> </w:t>
      </w:r>
    </w:p>
    <w:p w14:paraId="7BAD5503" w14:textId="17B9EBB4" w:rsidR="006422E3" w:rsidRPr="00FC4B71" w:rsidRDefault="006422E3" w:rsidP="006422E3">
      <w:pPr>
        <w:spacing w:line="240" w:lineRule="exact"/>
        <w:ind w:left="5670" w:firstLine="0"/>
        <w:jc w:val="left"/>
        <w:rPr>
          <w:iCs/>
        </w:rPr>
      </w:pPr>
      <w:r>
        <w:rPr>
          <w:iCs/>
        </w:rPr>
        <w:t>Пермского края</w:t>
      </w:r>
    </w:p>
    <w:p w14:paraId="43A353EB" w14:textId="6FA28A9D" w:rsidR="006422E3" w:rsidRPr="00FC4B71" w:rsidRDefault="006422E3" w:rsidP="006422E3">
      <w:pPr>
        <w:spacing w:line="240" w:lineRule="exact"/>
        <w:ind w:left="5670" w:firstLine="0"/>
        <w:jc w:val="left"/>
        <w:rPr>
          <w:iCs/>
        </w:rPr>
      </w:pPr>
      <w:r w:rsidRPr="00FC4B71">
        <w:rPr>
          <w:iCs/>
        </w:rPr>
        <w:t xml:space="preserve">от </w:t>
      </w:r>
      <w:r w:rsidR="000337CA">
        <w:rPr>
          <w:iCs/>
        </w:rPr>
        <w:t>04.07.2024</w:t>
      </w:r>
      <w:r w:rsidR="00E01F08">
        <w:rPr>
          <w:iCs/>
        </w:rPr>
        <w:t xml:space="preserve"> </w:t>
      </w:r>
      <w:r w:rsidR="000337CA">
        <w:rPr>
          <w:iCs/>
        </w:rPr>
        <w:t xml:space="preserve">№ </w:t>
      </w:r>
      <w:r w:rsidR="000337CA" w:rsidRPr="000337CA">
        <w:rPr>
          <w:iCs/>
        </w:rPr>
        <w:t>299-2024-01-05.С-526</w:t>
      </w:r>
    </w:p>
    <w:p w14:paraId="6BD733B6" w14:textId="77777777" w:rsidR="006422E3" w:rsidRDefault="006422E3" w:rsidP="006422E3">
      <w:pPr>
        <w:spacing w:line="240" w:lineRule="exact"/>
        <w:ind w:firstLine="0"/>
        <w:rPr>
          <w:iCs/>
          <w:szCs w:val="28"/>
        </w:rPr>
      </w:pPr>
    </w:p>
    <w:p w14:paraId="39E7C90D" w14:textId="77777777" w:rsidR="006422E3" w:rsidRDefault="006422E3" w:rsidP="006422E3">
      <w:pPr>
        <w:spacing w:line="240" w:lineRule="exact"/>
        <w:ind w:firstLine="0"/>
        <w:rPr>
          <w:iCs/>
          <w:szCs w:val="28"/>
        </w:rPr>
      </w:pPr>
    </w:p>
    <w:p w14:paraId="0C18BBFC" w14:textId="77777777" w:rsidR="006422E3" w:rsidRPr="00166084" w:rsidRDefault="006422E3" w:rsidP="00A65926">
      <w:pPr>
        <w:spacing w:after="120" w:line="240" w:lineRule="exact"/>
        <w:ind w:firstLine="0"/>
        <w:jc w:val="center"/>
        <w:rPr>
          <w:b/>
          <w:iCs/>
          <w:szCs w:val="28"/>
        </w:rPr>
      </w:pPr>
      <w:r w:rsidRPr="00166084">
        <w:rPr>
          <w:b/>
          <w:iCs/>
          <w:szCs w:val="28"/>
        </w:rPr>
        <w:t>ПРОЕКТ</w:t>
      </w:r>
      <w:bookmarkStart w:id="0" w:name="_GoBack"/>
      <w:bookmarkEnd w:id="0"/>
    </w:p>
    <w:p w14:paraId="2BF0783B" w14:textId="3DFC00B1" w:rsidR="006422E3" w:rsidRPr="002246A0" w:rsidRDefault="006422E3" w:rsidP="00A65926">
      <w:pPr>
        <w:spacing w:line="240" w:lineRule="exact"/>
        <w:ind w:firstLine="0"/>
        <w:jc w:val="center"/>
        <w:rPr>
          <w:b/>
          <w:iCs/>
          <w:szCs w:val="28"/>
        </w:rPr>
      </w:pPr>
      <w:r>
        <w:rPr>
          <w:b/>
        </w:rPr>
        <w:t>межевания</w:t>
      </w:r>
      <w:r w:rsidRPr="002246A0">
        <w:rPr>
          <w:b/>
        </w:rPr>
        <w:t xml:space="preserve"> по объекту «</w:t>
      </w:r>
      <w:r w:rsidR="00E01F08" w:rsidRPr="00E01F08">
        <w:rPr>
          <w:b/>
        </w:rPr>
        <w:t>Реконструкция нефтепровода «0» пикет – УППН «Кыласово» (ПК 0+00-ПК 65+00)</w:t>
      </w:r>
      <w:r w:rsidRPr="002246A0">
        <w:rPr>
          <w:b/>
        </w:rPr>
        <w:t>»</w:t>
      </w:r>
    </w:p>
    <w:p w14:paraId="313660F5" w14:textId="44F8C649" w:rsidR="006422E3" w:rsidRDefault="006422E3" w:rsidP="00A65926">
      <w:pPr>
        <w:ind w:firstLine="0"/>
        <w:jc w:val="center"/>
        <w:rPr>
          <w:b/>
          <w:szCs w:val="28"/>
        </w:rPr>
      </w:pPr>
    </w:p>
    <w:p w14:paraId="16DBCA6B" w14:textId="6EF4BA0E" w:rsidR="006422E3" w:rsidRDefault="00A65926" w:rsidP="00A65926">
      <w:pPr>
        <w:ind w:firstLine="0"/>
        <w:jc w:val="center"/>
        <w:rPr>
          <w:szCs w:val="28"/>
        </w:rPr>
      </w:pPr>
      <w:r w:rsidRPr="00A65926">
        <w:rPr>
          <w:b/>
        </w:rPr>
        <w:t>2021/354/ДС159-ПМТ</w:t>
      </w:r>
    </w:p>
    <w:p w14:paraId="6A00911B" w14:textId="77777777" w:rsidR="00065DB8" w:rsidRPr="00065DB8" w:rsidRDefault="00065DB8" w:rsidP="00065DB8">
      <w:pPr>
        <w:pStyle w:val="18"/>
        <w:jc w:val="center"/>
        <w:rPr>
          <w:rFonts w:ascii="Times New Roman" w:hAnsi="Times New Roman"/>
        </w:rPr>
      </w:pPr>
      <w:r w:rsidRPr="00065DB8">
        <w:rPr>
          <w:rFonts w:ascii="Times New Roman" w:hAnsi="Times New Roman"/>
        </w:rPr>
        <w:t>Содержание</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2"/>
      </w:tblGrid>
      <w:tr w:rsidR="00065DB8" w:rsidRPr="00732274" w14:paraId="71715D6E" w14:textId="77777777" w:rsidTr="00065DB8">
        <w:trPr>
          <w:trHeight w:val="417"/>
          <w:jc w:val="center"/>
        </w:trPr>
        <w:tc>
          <w:tcPr>
            <w:tcW w:w="9262" w:type="dxa"/>
            <w:vAlign w:val="center"/>
          </w:tcPr>
          <w:p w14:paraId="32CB9C17" w14:textId="36E55F73" w:rsidR="00065DB8" w:rsidRPr="00732274" w:rsidRDefault="00065DB8" w:rsidP="00065DB8">
            <w:pPr>
              <w:pStyle w:val="affff9"/>
              <w:tabs>
                <w:tab w:val="left" w:pos="200"/>
                <w:tab w:val="left" w:pos="424"/>
                <w:tab w:val="left" w:pos="601"/>
              </w:tabs>
              <w:suppressAutoHyphens/>
              <w:spacing w:line="276" w:lineRule="auto"/>
              <w:ind w:left="82" w:right="-108" w:firstLine="0"/>
              <w:jc w:val="left"/>
              <w:rPr>
                <w:b w:val="0"/>
                <w:szCs w:val="28"/>
              </w:rPr>
            </w:pPr>
            <w:r>
              <w:rPr>
                <w:b w:val="0"/>
                <w:szCs w:val="28"/>
                <w:lang w:val="en-US"/>
              </w:rPr>
              <w:t>I</w:t>
            </w:r>
            <w:r w:rsidRPr="00065DB8">
              <w:rPr>
                <w:b w:val="0"/>
                <w:szCs w:val="28"/>
              </w:rPr>
              <w:t xml:space="preserve">. </w:t>
            </w:r>
            <w:r>
              <w:rPr>
                <w:b w:val="0"/>
                <w:szCs w:val="28"/>
              </w:rPr>
              <w:t>Графическая часть</w:t>
            </w:r>
          </w:p>
        </w:tc>
      </w:tr>
      <w:tr w:rsidR="00065DB8" w:rsidRPr="00732274" w14:paraId="58B34EA3" w14:textId="77777777" w:rsidTr="00065DB8">
        <w:trPr>
          <w:trHeight w:val="417"/>
          <w:jc w:val="center"/>
        </w:trPr>
        <w:tc>
          <w:tcPr>
            <w:tcW w:w="9262" w:type="dxa"/>
            <w:vAlign w:val="center"/>
          </w:tcPr>
          <w:p w14:paraId="251A4265" w14:textId="77777777" w:rsidR="00065DB8" w:rsidRPr="00732274" w:rsidRDefault="00065DB8" w:rsidP="006F72A1">
            <w:pPr>
              <w:pStyle w:val="affff9"/>
              <w:tabs>
                <w:tab w:val="left" w:pos="200"/>
                <w:tab w:val="left" w:pos="424"/>
                <w:tab w:val="left" w:pos="601"/>
              </w:tabs>
              <w:suppressAutoHyphens/>
              <w:spacing w:line="276" w:lineRule="auto"/>
              <w:ind w:left="82" w:right="-108" w:firstLine="0"/>
              <w:jc w:val="left"/>
              <w:rPr>
                <w:b w:val="0"/>
                <w:szCs w:val="28"/>
              </w:rPr>
            </w:pPr>
            <w:r w:rsidRPr="00732274">
              <w:rPr>
                <w:b w:val="0"/>
                <w:szCs w:val="28"/>
              </w:rPr>
              <w:t>Чертеж межевания территории</w:t>
            </w:r>
          </w:p>
        </w:tc>
      </w:tr>
      <w:tr w:rsidR="00065DB8" w:rsidRPr="00732274" w14:paraId="210BAC05" w14:textId="77777777" w:rsidTr="00065DB8">
        <w:trPr>
          <w:trHeight w:val="417"/>
          <w:jc w:val="center"/>
        </w:trPr>
        <w:tc>
          <w:tcPr>
            <w:tcW w:w="9262" w:type="dxa"/>
            <w:vAlign w:val="center"/>
          </w:tcPr>
          <w:p w14:paraId="71DCA1D9" w14:textId="4F9AF20F" w:rsidR="00065DB8" w:rsidRPr="00732274" w:rsidRDefault="00065DB8" w:rsidP="00065DB8">
            <w:pPr>
              <w:pStyle w:val="affff9"/>
              <w:tabs>
                <w:tab w:val="left" w:pos="200"/>
                <w:tab w:val="left" w:pos="424"/>
                <w:tab w:val="left" w:pos="601"/>
              </w:tabs>
              <w:suppressAutoHyphens/>
              <w:spacing w:line="276" w:lineRule="auto"/>
              <w:ind w:left="82" w:right="-108" w:firstLine="0"/>
              <w:jc w:val="left"/>
              <w:rPr>
                <w:b w:val="0"/>
                <w:szCs w:val="28"/>
              </w:rPr>
            </w:pPr>
            <w:r>
              <w:rPr>
                <w:b w:val="0"/>
                <w:szCs w:val="28"/>
                <w:lang w:val="en-US"/>
              </w:rPr>
              <w:t>II</w:t>
            </w:r>
            <w:r>
              <w:rPr>
                <w:b w:val="0"/>
                <w:szCs w:val="28"/>
              </w:rPr>
              <w:t xml:space="preserve">. </w:t>
            </w:r>
            <w:r w:rsidRPr="00732274">
              <w:rPr>
                <w:b w:val="0"/>
                <w:szCs w:val="28"/>
              </w:rPr>
              <w:t>Текстовая часть</w:t>
            </w:r>
          </w:p>
        </w:tc>
      </w:tr>
      <w:tr w:rsidR="00065DB8" w:rsidRPr="00732274" w14:paraId="379CFD62" w14:textId="77777777" w:rsidTr="00065DB8">
        <w:trPr>
          <w:trHeight w:val="417"/>
          <w:jc w:val="center"/>
        </w:trPr>
        <w:tc>
          <w:tcPr>
            <w:tcW w:w="9262" w:type="dxa"/>
            <w:vAlign w:val="center"/>
          </w:tcPr>
          <w:p w14:paraId="57D30997" w14:textId="37599617" w:rsidR="00065DB8" w:rsidRPr="00732274" w:rsidRDefault="00642058" w:rsidP="00AF0C12">
            <w:pPr>
              <w:pStyle w:val="affff9"/>
              <w:numPr>
                <w:ilvl w:val="1"/>
                <w:numId w:val="22"/>
              </w:numPr>
              <w:tabs>
                <w:tab w:val="left" w:pos="0"/>
                <w:tab w:val="left" w:pos="82"/>
              </w:tabs>
              <w:suppressAutoHyphens/>
              <w:spacing w:line="276" w:lineRule="auto"/>
              <w:ind w:left="0" w:right="-108" w:firstLine="447"/>
              <w:jc w:val="both"/>
              <w:rPr>
                <w:b w:val="0"/>
                <w:szCs w:val="28"/>
                <w:lang w:eastAsia="en-US"/>
              </w:rPr>
            </w:pPr>
            <w:r w:rsidRPr="00642058">
              <w:rPr>
                <w:b w:val="0"/>
                <w:lang w:eastAsia="en-US"/>
              </w:rPr>
              <w:t>Основные цели и задачи разработки проекта</w:t>
            </w:r>
          </w:p>
        </w:tc>
      </w:tr>
      <w:tr w:rsidR="00642058" w:rsidRPr="00732274" w14:paraId="34C6765A" w14:textId="77777777" w:rsidTr="00065DB8">
        <w:trPr>
          <w:trHeight w:val="417"/>
          <w:jc w:val="center"/>
        </w:trPr>
        <w:tc>
          <w:tcPr>
            <w:tcW w:w="9262" w:type="dxa"/>
            <w:vAlign w:val="center"/>
          </w:tcPr>
          <w:p w14:paraId="360D3C13" w14:textId="5F87F365" w:rsidR="00642058" w:rsidRPr="00642058" w:rsidRDefault="00642058" w:rsidP="00AF0C12">
            <w:pPr>
              <w:pStyle w:val="affff9"/>
              <w:numPr>
                <w:ilvl w:val="1"/>
                <w:numId w:val="22"/>
              </w:numPr>
              <w:tabs>
                <w:tab w:val="left" w:pos="0"/>
                <w:tab w:val="left" w:pos="82"/>
              </w:tabs>
              <w:suppressAutoHyphens/>
              <w:spacing w:line="276" w:lineRule="auto"/>
              <w:ind w:left="0" w:right="-108" w:firstLine="447"/>
              <w:jc w:val="both"/>
              <w:rPr>
                <w:b w:val="0"/>
                <w:lang w:eastAsia="en-US"/>
              </w:rPr>
            </w:pPr>
            <w:r w:rsidRPr="00642058">
              <w:rPr>
                <w:b w:val="0"/>
                <w:lang w:eastAsia="en-US"/>
              </w:rPr>
              <w:t>Формирование образуемых земельных участков и частей земельных участков проектируемого объекта</w:t>
            </w:r>
          </w:p>
        </w:tc>
      </w:tr>
      <w:tr w:rsidR="00065DB8" w:rsidRPr="00732274" w14:paraId="078E4D9A" w14:textId="77777777" w:rsidTr="00065DB8">
        <w:trPr>
          <w:trHeight w:val="417"/>
          <w:jc w:val="center"/>
        </w:trPr>
        <w:tc>
          <w:tcPr>
            <w:tcW w:w="9262" w:type="dxa"/>
            <w:vAlign w:val="center"/>
          </w:tcPr>
          <w:p w14:paraId="1CB1773D" w14:textId="154214E6" w:rsidR="00065DB8" w:rsidRPr="00732274" w:rsidRDefault="00065DB8" w:rsidP="00AF0C12">
            <w:pPr>
              <w:pStyle w:val="affff9"/>
              <w:numPr>
                <w:ilvl w:val="1"/>
                <w:numId w:val="22"/>
              </w:numPr>
              <w:tabs>
                <w:tab w:val="left" w:pos="0"/>
                <w:tab w:val="left" w:pos="82"/>
              </w:tabs>
              <w:suppressAutoHyphens/>
              <w:spacing w:line="276" w:lineRule="auto"/>
              <w:ind w:left="0" w:right="-108" w:firstLine="447"/>
              <w:jc w:val="both"/>
              <w:rPr>
                <w:b w:val="0"/>
                <w:lang w:eastAsia="en-US"/>
              </w:rPr>
            </w:pPr>
            <w:r w:rsidRPr="00732274">
              <w:rPr>
                <w:b w:val="0"/>
                <w:lang w:eastAsia="en-US"/>
              </w:rPr>
              <w:t>Основные сведения о лесных участках</w:t>
            </w:r>
          </w:p>
        </w:tc>
      </w:tr>
      <w:tr w:rsidR="00065DB8" w:rsidRPr="00732274" w14:paraId="510C9DB4" w14:textId="77777777" w:rsidTr="00065DB8">
        <w:trPr>
          <w:trHeight w:val="417"/>
          <w:jc w:val="center"/>
        </w:trPr>
        <w:tc>
          <w:tcPr>
            <w:tcW w:w="9262" w:type="dxa"/>
            <w:vAlign w:val="center"/>
          </w:tcPr>
          <w:p w14:paraId="7943CCC8" w14:textId="679F87EE" w:rsidR="00065DB8" w:rsidRPr="00732274" w:rsidRDefault="00065DB8" w:rsidP="00AF0C12">
            <w:pPr>
              <w:pStyle w:val="affff9"/>
              <w:numPr>
                <w:ilvl w:val="1"/>
                <w:numId w:val="22"/>
              </w:numPr>
              <w:tabs>
                <w:tab w:val="left" w:pos="82"/>
                <w:tab w:val="left" w:pos="224"/>
              </w:tabs>
              <w:suppressAutoHyphens/>
              <w:spacing w:line="276" w:lineRule="auto"/>
              <w:ind w:left="0" w:right="-108" w:firstLine="447"/>
              <w:jc w:val="both"/>
              <w:rPr>
                <w:b w:val="0"/>
                <w:szCs w:val="28"/>
                <w:lang w:eastAsia="en-US"/>
              </w:rPr>
            </w:pPr>
            <w:r w:rsidRPr="00732274">
              <w:rPr>
                <w:b w:val="0"/>
                <w:lang w:eastAsia="en-US"/>
              </w:rPr>
              <w:t>Перечень координат характерных точек образуемых земельных участков</w:t>
            </w:r>
          </w:p>
        </w:tc>
      </w:tr>
      <w:tr w:rsidR="00065DB8" w:rsidRPr="00732274" w14:paraId="4501D8D4" w14:textId="77777777" w:rsidTr="00065DB8">
        <w:trPr>
          <w:trHeight w:val="417"/>
          <w:jc w:val="center"/>
        </w:trPr>
        <w:tc>
          <w:tcPr>
            <w:tcW w:w="9262" w:type="dxa"/>
            <w:vAlign w:val="center"/>
          </w:tcPr>
          <w:p w14:paraId="6C0AEF09" w14:textId="56082873" w:rsidR="00065DB8" w:rsidRPr="00732274" w:rsidRDefault="00065DB8" w:rsidP="00AF0C12">
            <w:pPr>
              <w:pStyle w:val="affff9"/>
              <w:numPr>
                <w:ilvl w:val="1"/>
                <w:numId w:val="22"/>
              </w:numPr>
              <w:tabs>
                <w:tab w:val="left" w:pos="82"/>
                <w:tab w:val="left" w:pos="224"/>
              </w:tabs>
              <w:suppressAutoHyphens/>
              <w:spacing w:line="276" w:lineRule="auto"/>
              <w:ind w:left="0" w:right="-108" w:firstLine="447"/>
              <w:jc w:val="both"/>
              <w:rPr>
                <w:b w:val="0"/>
                <w:szCs w:val="28"/>
                <w:lang w:eastAsia="en-US"/>
              </w:rPr>
            </w:pPr>
            <w:r w:rsidRPr="00732274">
              <w:rPr>
                <w:b w:val="0"/>
                <w:lang w:eastAsia="en-US"/>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tc>
      </w:tr>
      <w:tr w:rsidR="00065DB8" w:rsidRPr="00732274" w14:paraId="76157F3C" w14:textId="77777777" w:rsidTr="00065DB8">
        <w:trPr>
          <w:trHeight w:val="417"/>
          <w:jc w:val="center"/>
        </w:trPr>
        <w:tc>
          <w:tcPr>
            <w:tcW w:w="9262" w:type="dxa"/>
            <w:vAlign w:val="center"/>
          </w:tcPr>
          <w:p w14:paraId="72E82397" w14:textId="7B1FEE27" w:rsidR="00065DB8" w:rsidRPr="00732274" w:rsidRDefault="00065DB8" w:rsidP="00AF0C12">
            <w:pPr>
              <w:pStyle w:val="affff9"/>
              <w:numPr>
                <w:ilvl w:val="1"/>
                <w:numId w:val="22"/>
              </w:numPr>
              <w:tabs>
                <w:tab w:val="left" w:pos="82"/>
                <w:tab w:val="left" w:pos="224"/>
              </w:tabs>
              <w:suppressAutoHyphens/>
              <w:spacing w:line="276" w:lineRule="auto"/>
              <w:ind w:left="0" w:right="-108" w:firstLine="447"/>
              <w:jc w:val="both"/>
              <w:rPr>
                <w:b w:val="0"/>
                <w:szCs w:val="28"/>
                <w:lang w:eastAsia="en-US"/>
              </w:rPr>
            </w:pPr>
            <w:r w:rsidRPr="00732274">
              <w:rPr>
                <w:b w:val="0"/>
                <w:lang w:eastAsia="en-US"/>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r>
    </w:tbl>
    <w:p w14:paraId="21FD8FA6" w14:textId="77777777" w:rsidR="00065DB8" w:rsidRDefault="00065DB8" w:rsidP="006422E3">
      <w:pPr>
        <w:jc w:val="center"/>
        <w:rPr>
          <w:szCs w:val="28"/>
        </w:rPr>
        <w:sectPr w:rsidR="00065DB8" w:rsidSect="00954EB4">
          <w:pgSz w:w="11907" w:h="16840" w:code="9"/>
          <w:pgMar w:top="1134" w:right="567" w:bottom="1134" w:left="1418" w:header="567" w:footer="709" w:gutter="0"/>
          <w:cols w:space="708"/>
          <w:titlePg/>
          <w:docGrid w:linePitch="381"/>
        </w:sectPr>
      </w:pPr>
    </w:p>
    <w:p w14:paraId="5AB84374" w14:textId="5CF98EA6" w:rsidR="00065DB8" w:rsidRDefault="00065DB8" w:rsidP="006422E3">
      <w:pPr>
        <w:jc w:val="center"/>
        <w:rPr>
          <w:b/>
          <w:szCs w:val="28"/>
        </w:rPr>
      </w:pPr>
      <w:r w:rsidRPr="00065DB8">
        <w:rPr>
          <w:b/>
          <w:szCs w:val="28"/>
          <w:lang w:val="en-US"/>
        </w:rPr>
        <w:lastRenderedPageBreak/>
        <w:t>I</w:t>
      </w:r>
      <w:r w:rsidRPr="001A1B9D">
        <w:rPr>
          <w:b/>
          <w:szCs w:val="28"/>
        </w:rPr>
        <w:t xml:space="preserve">. </w:t>
      </w:r>
      <w:r w:rsidRPr="00065DB8">
        <w:rPr>
          <w:b/>
          <w:szCs w:val="28"/>
        </w:rPr>
        <w:t>Графическая часть.</w:t>
      </w:r>
    </w:p>
    <w:p w14:paraId="30863E80" w14:textId="6F2CA73A" w:rsidR="00065DB8" w:rsidRDefault="00945721" w:rsidP="006422E3">
      <w:pPr>
        <w:jc w:val="center"/>
        <w:rPr>
          <w:b/>
          <w:szCs w:val="28"/>
        </w:rPr>
      </w:pPr>
      <w:r>
        <w:rPr>
          <w:noProof/>
        </w:rPr>
        <w:drawing>
          <wp:anchor distT="0" distB="0" distL="114300" distR="114300" simplePos="0" relativeHeight="251667456" behindDoc="0" locked="0" layoutInCell="1" allowOverlap="1" wp14:anchorId="29E16D47" wp14:editId="0D16785C">
            <wp:simplePos x="0" y="0"/>
            <wp:positionH relativeFrom="margin">
              <wp:posOffset>518795</wp:posOffset>
            </wp:positionH>
            <wp:positionV relativeFrom="margin">
              <wp:align>bottom</wp:align>
            </wp:positionV>
            <wp:extent cx="6086475" cy="872490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86475" cy="8724900"/>
                    </a:xfrm>
                    <a:prstGeom prst="rect">
                      <a:avLst/>
                    </a:prstGeom>
                  </pic:spPr>
                </pic:pic>
              </a:graphicData>
            </a:graphic>
          </wp:anchor>
        </w:drawing>
      </w:r>
      <w:r w:rsidR="00065DB8">
        <w:rPr>
          <w:b/>
          <w:szCs w:val="28"/>
        </w:rPr>
        <w:t>Чертеж межевания территории.</w:t>
      </w:r>
    </w:p>
    <w:p w14:paraId="0566C2A5" w14:textId="6099584A" w:rsidR="00065DB8" w:rsidRDefault="00945721" w:rsidP="006422E3">
      <w:pPr>
        <w:jc w:val="center"/>
        <w:rPr>
          <w:noProof/>
        </w:rPr>
      </w:pPr>
      <w:r>
        <w:rPr>
          <w:noProof/>
        </w:rPr>
        <w:drawing>
          <wp:inline distT="0" distB="0" distL="0" distR="0" wp14:anchorId="75DCF4A2" wp14:editId="38A1DE51">
            <wp:extent cx="6105525" cy="8686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5525" cy="8686800"/>
                    </a:xfrm>
                    <a:prstGeom prst="rect">
                      <a:avLst/>
                    </a:prstGeom>
                  </pic:spPr>
                </pic:pic>
              </a:graphicData>
            </a:graphic>
          </wp:inline>
        </w:drawing>
      </w:r>
    </w:p>
    <w:p w14:paraId="26F522C4" w14:textId="6EF840D8" w:rsidR="00945721" w:rsidRDefault="00945721" w:rsidP="006422E3">
      <w:pPr>
        <w:jc w:val="center"/>
        <w:rPr>
          <w:b/>
          <w:szCs w:val="28"/>
        </w:rPr>
        <w:sectPr w:rsidR="00945721" w:rsidSect="00945721">
          <w:pgSz w:w="11907" w:h="16840" w:code="9"/>
          <w:pgMar w:top="1134" w:right="1418" w:bottom="1134" w:left="567" w:header="567" w:footer="709" w:gutter="0"/>
          <w:cols w:space="708"/>
          <w:titlePg/>
          <w:docGrid w:linePitch="381"/>
        </w:sectPr>
      </w:pPr>
    </w:p>
    <w:p w14:paraId="29187E02" w14:textId="5FCE8004" w:rsidR="00065DB8" w:rsidRDefault="00065DB8" w:rsidP="00945721">
      <w:pPr>
        <w:ind w:firstLine="0"/>
        <w:jc w:val="center"/>
        <w:rPr>
          <w:b/>
          <w:szCs w:val="28"/>
        </w:rPr>
      </w:pPr>
      <w:r>
        <w:rPr>
          <w:b/>
          <w:szCs w:val="28"/>
          <w:lang w:val="en-US"/>
        </w:rPr>
        <w:lastRenderedPageBreak/>
        <w:t>II</w:t>
      </w:r>
      <w:r>
        <w:rPr>
          <w:b/>
          <w:szCs w:val="28"/>
        </w:rPr>
        <w:t>. Текстовая часть.</w:t>
      </w:r>
    </w:p>
    <w:p w14:paraId="65217A36" w14:textId="398924D1" w:rsidR="00065DB8" w:rsidRDefault="00945721" w:rsidP="00945721">
      <w:pPr>
        <w:spacing w:line="360" w:lineRule="exact"/>
        <w:ind w:firstLine="0"/>
        <w:jc w:val="center"/>
        <w:rPr>
          <w:b/>
        </w:rPr>
      </w:pPr>
      <w:r>
        <w:rPr>
          <w:b/>
          <w:szCs w:val="28"/>
        </w:rPr>
        <w:t>2.</w:t>
      </w:r>
      <w:r w:rsidR="00065DB8" w:rsidRPr="00732274">
        <w:rPr>
          <w:b/>
          <w:szCs w:val="28"/>
        </w:rPr>
        <w:t xml:space="preserve">1. </w:t>
      </w:r>
      <w:r>
        <w:rPr>
          <w:b/>
        </w:rPr>
        <w:t>Основные цели и задачи разработки проекта</w:t>
      </w:r>
    </w:p>
    <w:p w14:paraId="65C99661" w14:textId="77777777" w:rsidR="00065DB8" w:rsidRPr="00065DB8" w:rsidRDefault="00065DB8" w:rsidP="00065DB8">
      <w:pPr>
        <w:spacing w:line="360" w:lineRule="exact"/>
        <w:ind w:firstLine="709"/>
        <w:rPr>
          <w:b/>
        </w:rPr>
      </w:pPr>
    </w:p>
    <w:p w14:paraId="1D703DED" w14:textId="77777777" w:rsidR="00945721" w:rsidRPr="00945721" w:rsidRDefault="00945721" w:rsidP="00945721">
      <w:pPr>
        <w:tabs>
          <w:tab w:val="left" w:pos="851"/>
        </w:tabs>
        <w:suppressAutoHyphens/>
        <w:autoSpaceDE w:val="0"/>
        <w:autoSpaceDN w:val="0"/>
        <w:adjustRightInd w:val="0"/>
        <w:spacing w:line="360" w:lineRule="exact"/>
        <w:ind w:right="284" w:firstLine="709"/>
        <w:rPr>
          <w:szCs w:val="28"/>
        </w:rPr>
      </w:pPr>
      <w:r w:rsidRPr="00945721">
        <w:rPr>
          <w:szCs w:val="28"/>
        </w:rPr>
        <w:t>Основная цель разработки проекта межевания территории: определение местоположения границ, образуемых и изменяемых земельных участков (частей земельных участков).</w:t>
      </w:r>
    </w:p>
    <w:p w14:paraId="76047EFE" w14:textId="77777777" w:rsidR="00945721" w:rsidRPr="00945721" w:rsidRDefault="00945721" w:rsidP="00945721">
      <w:pPr>
        <w:tabs>
          <w:tab w:val="left" w:pos="851"/>
        </w:tabs>
        <w:suppressAutoHyphens/>
        <w:autoSpaceDE w:val="0"/>
        <w:autoSpaceDN w:val="0"/>
        <w:adjustRightInd w:val="0"/>
        <w:spacing w:line="360" w:lineRule="exact"/>
        <w:ind w:right="284" w:firstLine="709"/>
        <w:rPr>
          <w:szCs w:val="28"/>
        </w:rPr>
      </w:pPr>
      <w:r w:rsidRPr="00945721">
        <w:rPr>
          <w:szCs w:val="28"/>
        </w:rPr>
        <w:t>Задачами подготовки проекта межевания территории является анализ фактического землепользования и разработка проектных решений по формированию земельных участков и частей земельных участков проектируемого объекта.</w:t>
      </w:r>
    </w:p>
    <w:p w14:paraId="6241E7C6" w14:textId="78AC4233" w:rsidR="00945721" w:rsidRDefault="00945721" w:rsidP="00945721">
      <w:pPr>
        <w:tabs>
          <w:tab w:val="left" w:pos="851"/>
        </w:tabs>
        <w:suppressAutoHyphens/>
        <w:autoSpaceDE w:val="0"/>
        <w:autoSpaceDN w:val="0"/>
        <w:adjustRightInd w:val="0"/>
        <w:spacing w:line="360" w:lineRule="exact"/>
        <w:ind w:right="284" w:firstLine="709"/>
        <w:rPr>
          <w:szCs w:val="28"/>
        </w:rPr>
      </w:pPr>
      <w:r w:rsidRPr="00945721">
        <w:rPr>
          <w:szCs w:val="28"/>
        </w:rPr>
        <w:t>Проект межевания подготовлен на основании проекта планировки территории, предусматривающего размещение объекта: «Реконструкция нефтепровода «0» пикет - УППН «Кыласово» (ПК 0+00-ПК 65+00)». Проектом предусматривается формирование земельных участков и частей земельных участков под размещение объекта: «Реконструкция нефтепровода «0» пикет - УППН «Кыласово» (ПК 0+00-ПК 65+00)»</w:t>
      </w:r>
      <w:r>
        <w:rPr>
          <w:szCs w:val="28"/>
        </w:rPr>
        <w:t>.</w:t>
      </w:r>
    </w:p>
    <w:p w14:paraId="03748DCD" w14:textId="77777777" w:rsidR="00945721" w:rsidRDefault="00945721" w:rsidP="00945721">
      <w:pPr>
        <w:tabs>
          <w:tab w:val="left" w:pos="851"/>
        </w:tabs>
        <w:suppressAutoHyphens/>
        <w:autoSpaceDE w:val="0"/>
        <w:autoSpaceDN w:val="0"/>
        <w:adjustRightInd w:val="0"/>
        <w:spacing w:line="360" w:lineRule="exact"/>
        <w:ind w:right="284" w:firstLine="709"/>
        <w:rPr>
          <w:szCs w:val="28"/>
        </w:rPr>
      </w:pPr>
    </w:p>
    <w:p w14:paraId="184A7F55" w14:textId="1A3EB144" w:rsidR="00FB2315" w:rsidRDefault="00945721" w:rsidP="00945721">
      <w:pPr>
        <w:spacing w:line="360" w:lineRule="exact"/>
        <w:ind w:firstLine="0"/>
        <w:jc w:val="center"/>
        <w:rPr>
          <w:b/>
        </w:rPr>
      </w:pPr>
      <w:r w:rsidRPr="00945721">
        <w:rPr>
          <w:b/>
        </w:rPr>
        <w:t>2.2. Формирование образуемых земельных участков и частей земельных участков проектируемого объекта</w:t>
      </w:r>
    </w:p>
    <w:p w14:paraId="722339DE" w14:textId="5A5FF86A" w:rsidR="00945721" w:rsidRDefault="00945721" w:rsidP="00945721">
      <w:pPr>
        <w:spacing w:line="360" w:lineRule="exact"/>
        <w:ind w:firstLine="0"/>
        <w:jc w:val="center"/>
        <w:rPr>
          <w:b/>
        </w:rPr>
      </w:pPr>
    </w:p>
    <w:p w14:paraId="2D787844" w14:textId="77777777" w:rsidR="00945721" w:rsidRPr="00945721" w:rsidRDefault="00945721" w:rsidP="00945721">
      <w:pPr>
        <w:spacing w:line="276" w:lineRule="auto"/>
        <w:ind w:firstLine="709"/>
        <w:rPr>
          <w:rFonts w:eastAsia="Calibri"/>
          <w:szCs w:val="22"/>
          <w:lang w:eastAsia="en-US"/>
        </w:rPr>
      </w:pPr>
      <w:r w:rsidRPr="00945721">
        <w:rPr>
          <w:rFonts w:eastAsia="Calibri"/>
          <w:szCs w:val="22"/>
          <w:lang w:eastAsia="en-US"/>
        </w:rPr>
        <w:t>Размеры земельных участков, отводимых на период строительства объекта, обеспечивает размещение проектируемых трасс, строительных механизмов, площадок складирования материалов и изделий, временных инвентарных и бытовых помещений. Образование земельных участков планируется строго в отводе, проектируемом для строительства проектируемых объектов.</w:t>
      </w:r>
    </w:p>
    <w:p w14:paraId="01AA973B" w14:textId="77777777" w:rsidR="00945721" w:rsidRPr="00945721" w:rsidRDefault="00945721" w:rsidP="00945721">
      <w:pPr>
        <w:spacing w:line="276" w:lineRule="auto"/>
        <w:ind w:firstLine="709"/>
        <w:rPr>
          <w:rFonts w:eastAsia="Calibri"/>
          <w:szCs w:val="22"/>
          <w:lang w:eastAsia="en-US"/>
        </w:rPr>
      </w:pPr>
      <w:r w:rsidRPr="00945721">
        <w:rPr>
          <w:rFonts w:eastAsia="Calibri"/>
          <w:szCs w:val="22"/>
          <w:lang w:eastAsia="en-US"/>
        </w:rPr>
        <w:t xml:space="preserve">В административном отношении объект предполагаемого строительства расположен на территории </w:t>
      </w:r>
      <w:r w:rsidRPr="00945721">
        <w:rPr>
          <w:rFonts w:eastAsia="Calibri"/>
          <w:szCs w:val="28"/>
          <w:lang w:eastAsia="en-US"/>
        </w:rPr>
        <w:t>Пермского муниципального округа Пермского края</w:t>
      </w:r>
      <w:r w:rsidRPr="00945721">
        <w:rPr>
          <w:rFonts w:eastAsia="Calibri"/>
          <w:szCs w:val="22"/>
          <w:lang w:eastAsia="en-US"/>
        </w:rPr>
        <w:t>.</w:t>
      </w:r>
    </w:p>
    <w:p w14:paraId="087873B3" w14:textId="77777777" w:rsidR="00945721" w:rsidRPr="00945721" w:rsidRDefault="00945721" w:rsidP="00945721">
      <w:pPr>
        <w:spacing w:line="276" w:lineRule="auto"/>
        <w:ind w:firstLine="709"/>
        <w:rPr>
          <w:rFonts w:eastAsia="Calibri"/>
          <w:szCs w:val="22"/>
          <w:lang w:eastAsia="en-US"/>
        </w:rPr>
      </w:pPr>
      <w:r w:rsidRPr="00945721">
        <w:rPr>
          <w:rFonts w:eastAsia="Calibri"/>
          <w:szCs w:val="28"/>
          <w:lang w:eastAsia="en-US"/>
        </w:rPr>
        <w:t>Цель предоставления земельных участков –</w:t>
      </w:r>
      <w:r w:rsidRPr="00945721">
        <w:rPr>
          <w:rFonts w:eastAsia="Calibri"/>
          <w:szCs w:val="22"/>
          <w:lang w:eastAsia="en-US"/>
        </w:rPr>
        <w:t xml:space="preserve"> «Реконструкция нефтепровода «0» пикет - УППН «Кыласово» (ПК 0+00-ПК 65+00)».</w:t>
      </w:r>
    </w:p>
    <w:p w14:paraId="0FFB5587" w14:textId="77777777"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t xml:space="preserve">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отсутствуют. </w:t>
      </w:r>
    </w:p>
    <w:p w14:paraId="380CC8B1" w14:textId="1EB7DEE6"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t>Сведения об образуемых земельных участках и частях земельных участках на период стр</w:t>
      </w:r>
      <w:r>
        <w:rPr>
          <w:rFonts w:eastAsia="Calibri"/>
          <w:szCs w:val="28"/>
          <w:lang w:eastAsia="en-US"/>
        </w:rPr>
        <w:t xml:space="preserve">оительства приведены в таблице </w:t>
      </w:r>
      <w:r w:rsidRPr="00945721">
        <w:rPr>
          <w:rFonts w:eastAsia="Calibri"/>
          <w:szCs w:val="28"/>
          <w:lang w:eastAsia="en-US"/>
        </w:rPr>
        <w:t xml:space="preserve">1. </w:t>
      </w:r>
    </w:p>
    <w:p w14:paraId="5D7C02C8" w14:textId="1B58EE11"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t>Сведения об образуемых земельных участках и частях земельных участках на период рек</w:t>
      </w:r>
      <w:r>
        <w:rPr>
          <w:rFonts w:eastAsia="Calibri"/>
          <w:szCs w:val="28"/>
          <w:lang w:eastAsia="en-US"/>
        </w:rPr>
        <w:t xml:space="preserve">онструкции приведены в таблице </w:t>
      </w:r>
      <w:r w:rsidRPr="00945721">
        <w:rPr>
          <w:rFonts w:eastAsia="Calibri"/>
          <w:szCs w:val="28"/>
          <w:lang w:eastAsia="en-US"/>
        </w:rPr>
        <w:t xml:space="preserve">2. </w:t>
      </w:r>
    </w:p>
    <w:p w14:paraId="798397F5" w14:textId="77777777"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t>Перевод земельных участков из состава одной категории в другую не предусматривается, т.к. отвод идет под строительство объекта.</w:t>
      </w:r>
    </w:p>
    <w:p w14:paraId="48698206" w14:textId="77777777"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lastRenderedPageBreak/>
        <w:t>В границах проектируемых земельных участков данного объекта зоны действия публичных сервитутов не зарегистрированы установленным порядком (отсутствуют в ЕГРН).</w:t>
      </w:r>
    </w:p>
    <w:p w14:paraId="12ADE8F0" w14:textId="77777777"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t>Настоящим проектом не предусмотрено образование земельных участков и частей земельных участков, правообладателем (собственником или арендатором, предварительным правообладателем) которых является ООО «</w:t>
      </w:r>
      <w:proofErr w:type="spellStart"/>
      <w:r w:rsidRPr="00945721">
        <w:rPr>
          <w:rFonts w:eastAsia="Calibri"/>
          <w:szCs w:val="28"/>
          <w:lang w:eastAsia="en-US"/>
        </w:rPr>
        <w:t>УралОйл</w:t>
      </w:r>
      <w:proofErr w:type="spellEnd"/>
      <w:r w:rsidRPr="00945721">
        <w:rPr>
          <w:rFonts w:eastAsia="Calibri"/>
          <w:szCs w:val="28"/>
          <w:lang w:eastAsia="en-US"/>
        </w:rPr>
        <w:t>», поэтому в экспликации, каталоге координат и на чертеже межевания территории отсутствуют сведения о таких земельных участках и частях земельных участков.</w:t>
      </w:r>
    </w:p>
    <w:p w14:paraId="34CE00FA" w14:textId="77777777" w:rsidR="00945721" w:rsidRPr="00945721" w:rsidRDefault="00945721" w:rsidP="00945721">
      <w:pPr>
        <w:spacing w:line="276" w:lineRule="auto"/>
        <w:ind w:firstLine="709"/>
        <w:rPr>
          <w:rFonts w:eastAsia="Calibri"/>
          <w:szCs w:val="28"/>
          <w:lang w:eastAsia="en-US"/>
        </w:rPr>
      </w:pPr>
      <w:r w:rsidRPr="00945721">
        <w:rPr>
          <w:rFonts w:eastAsia="Calibri"/>
          <w:szCs w:val="28"/>
          <w:lang w:eastAsia="en-US"/>
        </w:rPr>
        <w:t>Настоящим проектом не предусмотрено образование земельных участков и частей земельных участков, находящихся в частной собственности или аренде юридических лиц, на эти земли будут заключаться договора аренды/субаренды с ООО «</w:t>
      </w:r>
      <w:proofErr w:type="spellStart"/>
      <w:r w:rsidRPr="00945721">
        <w:rPr>
          <w:rFonts w:eastAsia="Calibri"/>
          <w:szCs w:val="28"/>
          <w:lang w:eastAsia="en-US"/>
        </w:rPr>
        <w:t>УралОйл</w:t>
      </w:r>
      <w:proofErr w:type="spellEnd"/>
      <w:r w:rsidRPr="00945721">
        <w:rPr>
          <w:rFonts w:eastAsia="Calibri"/>
          <w:szCs w:val="28"/>
          <w:lang w:eastAsia="en-US"/>
        </w:rPr>
        <w:t>», поэтому в каталоге координат и на чертеже межевания территории отсутствуют сведения о таких земельных участках и частях земельных участков.</w:t>
      </w:r>
    </w:p>
    <w:p w14:paraId="5E083CBA" w14:textId="77777777" w:rsidR="00945721" w:rsidRPr="00945721" w:rsidRDefault="00945721" w:rsidP="00945721">
      <w:pPr>
        <w:spacing w:line="276" w:lineRule="auto"/>
        <w:ind w:firstLine="709"/>
        <w:rPr>
          <w:rFonts w:eastAsia="Calibri"/>
          <w:szCs w:val="22"/>
          <w:lang w:eastAsia="en-US"/>
        </w:rPr>
      </w:pPr>
      <w:r w:rsidRPr="00945721">
        <w:rPr>
          <w:rFonts w:eastAsia="Calibri"/>
          <w:szCs w:val="28"/>
          <w:lang w:eastAsia="en-US"/>
        </w:rPr>
        <w:t>Настоящим проектом не предусмотрено</w:t>
      </w:r>
      <w:r w:rsidRPr="00945721">
        <w:rPr>
          <w:rFonts w:eastAsia="Calibri"/>
          <w:szCs w:val="22"/>
          <w:lang w:eastAsia="en-US"/>
        </w:rPr>
        <w:t xml:space="preserve"> размещение проектируемых линейных объектов на условиях сервитута, публичного сервитута. Поэтому сведения о кадастровых номерах отсутствуют.</w:t>
      </w:r>
    </w:p>
    <w:p w14:paraId="2EC9F099" w14:textId="7D0E9777" w:rsidR="00945721" w:rsidRPr="00945721" w:rsidRDefault="00945721" w:rsidP="00945721">
      <w:pPr>
        <w:spacing w:line="360" w:lineRule="exact"/>
        <w:ind w:firstLine="709"/>
        <w:rPr>
          <w:b/>
        </w:rPr>
      </w:pPr>
      <w:r w:rsidRPr="00945721">
        <w:rPr>
          <w:rFonts w:eastAsia="Calibri"/>
          <w:szCs w:val="22"/>
          <w:lang w:eastAsia="en-US"/>
        </w:rPr>
        <w:t>Проект межевания подготовлен на основании проекта планировки территории, предусматривающего размещение объекта: «Реконструкция нефтепровода «0» пикет - УППН «Кыласово» (ПК 0+00-ПК 65+00)».</w:t>
      </w:r>
    </w:p>
    <w:p w14:paraId="414E1152" w14:textId="1C994794" w:rsidR="00945721" w:rsidRDefault="00945721" w:rsidP="00945721">
      <w:pPr>
        <w:tabs>
          <w:tab w:val="left" w:pos="851"/>
        </w:tabs>
        <w:suppressAutoHyphens/>
        <w:autoSpaceDE w:val="0"/>
        <w:autoSpaceDN w:val="0"/>
        <w:adjustRightInd w:val="0"/>
        <w:spacing w:line="360" w:lineRule="exact"/>
        <w:ind w:right="284" w:firstLine="709"/>
        <w:rPr>
          <w:szCs w:val="28"/>
        </w:rPr>
      </w:pPr>
    </w:p>
    <w:p w14:paraId="3F5BAC8B" w14:textId="77777777" w:rsidR="00945721" w:rsidRDefault="00945721" w:rsidP="00945721">
      <w:pPr>
        <w:tabs>
          <w:tab w:val="left" w:pos="851"/>
        </w:tabs>
        <w:suppressAutoHyphens/>
        <w:autoSpaceDE w:val="0"/>
        <w:autoSpaceDN w:val="0"/>
        <w:adjustRightInd w:val="0"/>
        <w:spacing w:line="360" w:lineRule="exact"/>
        <w:ind w:right="284" w:firstLine="709"/>
        <w:rPr>
          <w:szCs w:val="28"/>
        </w:rPr>
        <w:sectPr w:rsidR="00945721" w:rsidSect="00065DB8">
          <w:pgSz w:w="11907" w:h="16840" w:code="9"/>
          <w:pgMar w:top="1134" w:right="567" w:bottom="1134" w:left="1418" w:header="567" w:footer="709" w:gutter="0"/>
          <w:cols w:space="708"/>
          <w:titlePg/>
          <w:docGrid w:linePitch="381"/>
        </w:sectPr>
      </w:pPr>
    </w:p>
    <w:p w14:paraId="0EDC88DA" w14:textId="4E08644C" w:rsidR="00FB2315" w:rsidRDefault="00642058" w:rsidP="00642058">
      <w:pPr>
        <w:autoSpaceDE w:val="0"/>
        <w:autoSpaceDN w:val="0"/>
        <w:adjustRightInd w:val="0"/>
        <w:spacing w:line="360" w:lineRule="exact"/>
        <w:ind w:right="221" w:firstLine="0"/>
        <w:jc w:val="right"/>
        <w:rPr>
          <w:szCs w:val="28"/>
        </w:rPr>
      </w:pPr>
      <w:r>
        <w:rPr>
          <w:szCs w:val="28"/>
        </w:rPr>
        <w:lastRenderedPageBreak/>
        <w:t>Таблица 1</w:t>
      </w:r>
    </w:p>
    <w:p w14:paraId="32FC8BD4" w14:textId="7B0EBD49" w:rsidR="00642058" w:rsidRDefault="00642058" w:rsidP="00642058">
      <w:pPr>
        <w:autoSpaceDE w:val="0"/>
        <w:autoSpaceDN w:val="0"/>
        <w:adjustRightInd w:val="0"/>
        <w:spacing w:line="360" w:lineRule="exact"/>
        <w:ind w:right="221" w:firstLine="0"/>
        <w:jc w:val="center"/>
        <w:rPr>
          <w:szCs w:val="28"/>
        </w:rPr>
      </w:pPr>
      <w:r w:rsidRPr="00393862">
        <w:t>Параметры формируемых земельных участков и частей земельных участков на период строительства</w:t>
      </w:r>
    </w:p>
    <w:tbl>
      <w:tblPr>
        <w:tblStyle w:val="aff2"/>
        <w:tblW w:w="0" w:type="auto"/>
        <w:tblLook w:val="04A0" w:firstRow="1" w:lastRow="0" w:firstColumn="1" w:lastColumn="0" w:noHBand="0" w:noVBand="1"/>
      </w:tblPr>
      <w:tblGrid>
        <w:gridCol w:w="473"/>
        <w:gridCol w:w="1732"/>
        <w:gridCol w:w="2132"/>
        <w:gridCol w:w="1283"/>
        <w:gridCol w:w="1595"/>
        <w:gridCol w:w="1989"/>
        <w:gridCol w:w="1553"/>
        <w:gridCol w:w="1516"/>
        <w:gridCol w:w="1013"/>
        <w:gridCol w:w="1502"/>
      </w:tblGrid>
      <w:tr w:rsidR="00642058" w:rsidRPr="00642058" w14:paraId="6DE4EAB9" w14:textId="77777777" w:rsidTr="00642058">
        <w:trPr>
          <w:trHeight w:val="1500"/>
        </w:trPr>
        <w:tc>
          <w:tcPr>
            <w:tcW w:w="0" w:type="auto"/>
            <w:vAlign w:val="center"/>
            <w:hideMark/>
          </w:tcPr>
          <w:p w14:paraId="555B0C9A" w14:textId="77777777" w:rsidR="00642058" w:rsidRPr="00642058" w:rsidRDefault="00642058" w:rsidP="00642058">
            <w:pPr>
              <w:ind w:firstLine="0"/>
              <w:jc w:val="center"/>
              <w:rPr>
                <w:b/>
                <w:bCs/>
                <w:sz w:val="20"/>
                <w:szCs w:val="24"/>
              </w:rPr>
            </w:pPr>
            <w:r w:rsidRPr="00642058">
              <w:rPr>
                <w:b/>
                <w:bCs/>
                <w:sz w:val="20"/>
                <w:szCs w:val="24"/>
              </w:rPr>
              <w:t>№ п/п</w:t>
            </w:r>
          </w:p>
        </w:tc>
        <w:tc>
          <w:tcPr>
            <w:tcW w:w="0" w:type="auto"/>
            <w:vAlign w:val="center"/>
            <w:hideMark/>
          </w:tcPr>
          <w:p w14:paraId="20FF41B2" w14:textId="77777777" w:rsidR="00642058" w:rsidRPr="00642058" w:rsidRDefault="00642058" w:rsidP="00642058">
            <w:pPr>
              <w:ind w:firstLine="0"/>
              <w:jc w:val="center"/>
              <w:rPr>
                <w:b/>
                <w:bCs/>
                <w:sz w:val="20"/>
                <w:szCs w:val="24"/>
              </w:rPr>
            </w:pPr>
            <w:r w:rsidRPr="00642058">
              <w:rPr>
                <w:b/>
                <w:bCs/>
                <w:sz w:val="20"/>
                <w:szCs w:val="24"/>
              </w:rPr>
              <w:t>Кадастровый номер земельного участка</w:t>
            </w:r>
          </w:p>
        </w:tc>
        <w:tc>
          <w:tcPr>
            <w:tcW w:w="0" w:type="auto"/>
            <w:vAlign w:val="center"/>
            <w:hideMark/>
          </w:tcPr>
          <w:p w14:paraId="7B8803A8" w14:textId="77777777" w:rsidR="00642058" w:rsidRPr="00642058" w:rsidRDefault="00642058" w:rsidP="00642058">
            <w:pPr>
              <w:ind w:firstLine="0"/>
              <w:jc w:val="center"/>
              <w:rPr>
                <w:b/>
                <w:bCs/>
                <w:sz w:val="20"/>
                <w:szCs w:val="24"/>
              </w:rPr>
            </w:pPr>
            <w:r w:rsidRPr="00642058">
              <w:rPr>
                <w:b/>
                <w:bCs/>
                <w:sz w:val="20"/>
                <w:szCs w:val="24"/>
              </w:rPr>
              <w:t>Обозначение образуемого земельного участка/занимаемой части земельного участка</w:t>
            </w:r>
          </w:p>
        </w:tc>
        <w:tc>
          <w:tcPr>
            <w:tcW w:w="0" w:type="auto"/>
            <w:vAlign w:val="center"/>
            <w:hideMark/>
          </w:tcPr>
          <w:p w14:paraId="2C013480" w14:textId="77777777" w:rsidR="00642058" w:rsidRPr="00642058" w:rsidRDefault="00642058" w:rsidP="00642058">
            <w:pPr>
              <w:ind w:firstLine="0"/>
              <w:jc w:val="center"/>
              <w:rPr>
                <w:b/>
                <w:bCs/>
                <w:sz w:val="20"/>
                <w:szCs w:val="24"/>
              </w:rPr>
            </w:pPr>
            <w:r w:rsidRPr="00642058">
              <w:rPr>
                <w:b/>
                <w:bCs/>
                <w:sz w:val="20"/>
                <w:szCs w:val="24"/>
              </w:rPr>
              <w:t>Номера характерных точек образуемого земельного участка</w:t>
            </w:r>
          </w:p>
        </w:tc>
        <w:tc>
          <w:tcPr>
            <w:tcW w:w="0" w:type="auto"/>
            <w:vAlign w:val="center"/>
            <w:hideMark/>
          </w:tcPr>
          <w:p w14:paraId="4547DEB4" w14:textId="77777777" w:rsidR="00642058" w:rsidRPr="00642058" w:rsidRDefault="00642058" w:rsidP="00642058">
            <w:pPr>
              <w:ind w:firstLine="0"/>
              <w:jc w:val="center"/>
              <w:rPr>
                <w:b/>
                <w:bCs/>
                <w:sz w:val="20"/>
                <w:szCs w:val="24"/>
              </w:rPr>
            </w:pPr>
            <w:r w:rsidRPr="00642058">
              <w:rPr>
                <w:b/>
                <w:bCs/>
                <w:sz w:val="20"/>
                <w:szCs w:val="24"/>
              </w:rPr>
              <w:t>Местоположение образуемого или изменяемого земельного участка</w:t>
            </w:r>
          </w:p>
        </w:tc>
        <w:tc>
          <w:tcPr>
            <w:tcW w:w="0" w:type="auto"/>
            <w:vAlign w:val="center"/>
            <w:hideMark/>
          </w:tcPr>
          <w:p w14:paraId="71376ED0" w14:textId="77777777" w:rsidR="00642058" w:rsidRPr="00642058" w:rsidRDefault="00642058" w:rsidP="00642058">
            <w:pPr>
              <w:ind w:firstLine="0"/>
              <w:jc w:val="center"/>
              <w:rPr>
                <w:b/>
                <w:bCs/>
                <w:sz w:val="20"/>
                <w:szCs w:val="24"/>
              </w:rPr>
            </w:pPr>
            <w:r w:rsidRPr="00642058">
              <w:rPr>
                <w:b/>
                <w:bCs/>
                <w:sz w:val="20"/>
                <w:szCs w:val="24"/>
              </w:rPr>
              <w:t>Категория земель</w:t>
            </w:r>
          </w:p>
        </w:tc>
        <w:tc>
          <w:tcPr>
            <w:tcW w:w="0" w:type="auto"/>
            <w:vAlign w:val="center"/>
            <w:hideMark/>
          </w:tcPr>
          <w:p w14:paraId="76A31014" w14:textId="77777777" w:rsidR="00642058" w:rsidRPr="00642058" w:rsidRDefault="00642058" w:rsidP="00642058">
            <w:pPr>
              <w:ind w:firstLine="0"/>
              <w:jc w:val="center"/>
              <w:rPr>
                <w:b/>
                <w:bCs/>
                <w:sz w:val="20"/>
                <w:szCs w:val="24"/>
              </w:rPr>
            </w:pPr>
            <w:r w:rsidRPr="00642058">
              <w:rPr>
                <w:b/>
                <w:bCs/>
                <w:sz w:val="20"/>
                <w:szCs w:val="24"/>
              </w:rPr>
              <w:t>Вид разрешенного использования по классификатору</w:t>
            </w:r>
          </w:p>
        </w:tc>
        <w:tc>
          <w:tcPr>
            <w:tcW w:w="0" w:type="auto"/>
            <w:vAlign w:val="center"/>
            <w:hideMark/>
          </w:tcPr>
          <w:p w14:paraId="68ACCC78" w14:textId="77777777" w:rsidR="00642058" w:rsidRPr="00642058" w:rsidRDefault="00642058" w:rsidP="00642058">
            <w:pPr>
              <w:ind w:firstLine="0"/>
              <w:jc w:val="center"/>
              <w:rPr>
                <w:b/>
                <w:bCs/>
                <w:sz w:val="20"/>
                <w:szCs w:val="24"/>
              </w:rPr>
            </w:pPr>
            <w:r w:rsidRPr="00642058">
              <w:rPr>
                <w:b/>
                <w:bCs/>
                <w:sz w:val="20"/>
                <w:szCs w:val="24"/>
              </w:rPr>
              <w:t>Вид разрешенного использования по документу/</w:t>
            </w:r>
            <w:r w:rsidRPr="00642058">
              <w:rPr>
                <w:b/>
                <w:bCs/>
                <w:sz w:val="20"/>
                <w:szCs w:val="24"/>
              </w:rPr>
              <w:br/>
              <w:t>характеристика образуемой части</w:t>
            </w:r>
          </w:p>
        </w:tc>
        <w:tc>
          <w:tcPr>
            <w:tcW w:w="0" w:type="auto"/>
            <w:vAlign w:val="center"/>
            <w:hideMark/>
          </w:tcPr>
          <w:p w14:paraId="482D0583" w14:textId="77777777" w:rsidR="00642058" w:rsidRPr="00642058" w:rsidRDefault="00642058" w:rsidP="00642058">
            <w:pPr>
              <w:ind w:firstLine="0"/>
              <w:jc w:val="center"/>
              <w:rPr>
                <w:b/>
                <w:bCs/>
                <w:sz w:val="20"/>
                <w:szCs w:val="24"/>
              </w:rPr>
            </w:pPr>
            <w:r w:rsidRPr="00642058">
              <w:rPr>
                <w:b/>
                <w:bCs/>
                <w:sz w:val="20"/>
                <w:szCs w:val="24"/>
              </w:rPr>
              <w:t xml:space="preserve">Площадь, </w:t>
            </w:r>
            <w:proofErr w:type="spellStart"/>
            <w:r w:rsidRPr="00642058">
              <w:rPr>
                <w:b/>
                <w:bCs/>
                <w:sz w:val="20"/>
                <w:szCs w:val="24"/>
              </w:rPr>
              <w:t>кв,м</w:t>
            </w:r>
            <w:proofErr w:type="spellEnd"/>
          </w:p>
        </w:tc>
        <w:tc>
          <w:tcPr>
            <w:tcW w:w="0" w:type="auto"/>
            <w:vAlign w:val="center"/>
            <w:hideMark/>
          </w:tcPr>
          <w:p w14:paraId="02395E57" w14:textId="77777777" w:rsidR="00642058" w:rsidRPr="00642058" w:rsidRDefault="00642058" w:rsidP="00642058">
            <w:pPr>
              <w:ind w:firstLine="0"/>
              <w:jc w:val="center"/>
              <w:rPr>
                <w:b/>
                <w:bCs/>
                <w:sz w:val="20"/>
                <w:szCs w:val="24"/>
              </w:rPr>
            </w:pPr>
            <w:r w:rsidRPr="00642058">
              <w:rPr>
                <w:b/>
                <w:bCs/>
                <w:sz w:val="20"/>
                <w:szCs w:val="24"/>
              </w:rPr>
              <w:t>Способ образования</w:t>
            </w:r>
          </w:p>
        </w:tc>
      </w:tr>
      <w:tr w:rsidR="00642058" w:rsidRPr="00642058" w14:paraId="7B592C90" w14:textId="77777777" w:rsidTr="00642058">
        <w:trPr>
          <w:trHeight w:val="315"/>
        </w:trPr>
        <w:tc>
          <w:tcPr>
            <w:tcW w:w="0" w:type="auto"/>
            <w:vAlign w:val="center"/>
            <w:hideMark/>
          </w:tcPr>
          <w:p w14:paraId="020DA11E" w14:textId="77777777" w:rsidR="00642058" w:rsidRPr="00642058" w:rsidRDefault="00642058" w:rsidP="00642058">
            <w:pPr>
              <w:ind w:firstLine="0"/>
              <w:jc w:val="center"/>
              <w:rPr>
                <w:b/>
                <w:bCs/>
                <w:sz w:val="20"/>
                <w:szCs w:val="24"/>
              </w:rPr>
            </w:pPr>
            <w:r w:rsidRPr="00642058">
              <w:rPr>
                <w:b/>
                <w:bCs/>
                <w:sz w:val="20"/>
                <w:szCs w:val="24"/>
              </w:rPr>
              <w:t>1</w:t>
            </w:r>
          </w:p>
        </w:tc>
        <w:tc>
          <w:tcPr>
            <w:tcW w:w="0" w:type="auto"/>
            <w:vAlign w:val="center"/>
            <w:hideMark/>
          </w:tcPr>
          <w:p w14:paraId="5FEAA149" w14:textId="77777777" w:rsidR="00642058" w:rsidRPr="00642058" w:rsidRDefault="00642058" w:rsidP="00642058">
            <w:pPr>
              <w:ind w:firstLine="0"/>
              <w:jc w:val="center"/>
              <w:rPr>
                <w:b/>
                <w:bCs/>
                <w:sz w:val="20"/>
                <w:szCs w:val="24"/>
              </w:rPr>
            </w:pPr>
            <w:r w:rsidRPr="00642058">
              <w:rPr>
                <w:b/>
                <w:bCs/>
                <w:sz w:val="20"/>
                <w:szCs w:val="24"/>
              </w:rPr>
              <w:t>2</w:t>
            </w:r>
          </w:p>
        </w:tc>
        <w:tc>
          <w:tcPr>
            <w:tcW w:w="0" w:type="auto"/>
            <w:vAlign w:val="center"/>
            <w:hideMark/>
          </w:tcPr>
          <w:p w14:paraId="473A5FDD" w14:textId="77777777" w:rsidR="00642058" w:rsidRPr="00642058" w:rsidRDefault="00642058" w:rsidP="00642058">
            <w:pPr>
              <w:ind w:firstLine="0"/>
              <w:jc w:val="center"/>
              <w:rPr>
                <w:b/>
                <w:bCs/>
                <w:sz w:val="20"/>
                <w:szCs w:val="24"/>
              </w:rPr>
            </w:pPr>
            <w:r w:rsidRPr="00642058">
              <w:rPr>
                <w:b/>
                <w:bCs/>
                <w:sz w:val="20"/>
                <w:szCs w:val="24"/>
              </w:rPr>
              <w:t>3</w:t>
            </w:r>
          </w:p>
        </w:tc>
        <w:tc>
          <w:tcPr>
            <w:tcW w:w="0" w:type="auto"/>
            <w:vAlign w:val="center"/>
            <w:hideMark/>
          </w:tcPr>
          <w:p w14:paraId="257C72CF" w14:textId="77777777" w:rsidR="00642058" w:rsidRPr="00642058" w:rsidRDefault="00642058" w:rsidP="00642058">
            <w:pPr>
              <w:ind w:firstLine="0"/>
              <w:jc w:val="center"/>
              <w:rPr>
                <w:b/>
                <w:bCs/>
                <w:sz w:val="20"/>
                <w:szCs w:val="24"/>
              </w:rPr>
            </w:pPr>
            <w:r w:rsidRPr="00642058">
              <w:rPr>
                <w:b/>
                <w:bCs/>
                <w:sz w:val="20"/>
                <w:szCs w:val="24"/>
              </w:rPr>
              <w:t>4</w:t>
            </w:r>
          </w:p>
        </w:tc>
        <w:tc>
          <w:tcPr>
            <w:tcW w:w="0" w:type="auto"/>
            <w:vAlign w:val="center"/>
            <w:hideMark/>
          </w:tcPr>
          <w:p w14:paraId="324D3AA7" w14:textId="77777777" w:rsidR="00642058" w:rsidRPr="00642058" w:rsidRDefault="00642058" w:rsidP="00642058">
            <w:pPr>
              <w:ind w:firstLine="0"/>
              <w:jc w:val="center"/>
              <w:rPr>
                <w:b/>
                <w:bCs/>
                <w:sz w:val="20"/>
                <w:szCs w:val="24"/>
              </w:rPr>
            </w:pPr>
            <w:r w:rsidRPr="00642058">
              <w:rPr>
                <w:b/>
                <w:bCs/>
                <w:sz w:val="20"/>
                <w:szCs w:val="24"/>
              </w:rPr>
              <w:t>5</w:t>
            </w:r>
          </w:p>
        </w:tc>
        <w:tc>
          <w:tcPr>
            <w:tcW w:w="0" w:type="auto"/>
            <w:vAlign w:val="center"/>
            <w:hideMark/>
          </w:tcPr>
          <w:p w14:paraId="57CFEF22" w14:textId="77777777" w:rsidR="00642058" w:rsidRPr="00642058" w:rsidRDefault="00642058" w:rsidP="00642058">
            <w:pPr>
              <w:ind w:firstLine="0"/>
              <w:jc w:val="center"/>
              <w:rPr>
                <w:b/>
                <w:bCs/>
                <w:sz w:val="20"/>
                <w:szCs w:val="24"/>
              </w:rPr>
            </w:pPr>
            <w:r w:rsidRPr="00642058">
              <w:rPr>
                <w:b/>
                <w:bCs/>
                <w:sz w:val="20"/>
                <w:szCs w:val="24"/>
              </w:rPr>
              <w:t>6</w:t>
            </w:r>
          </w:p>
        </w:tc>
        <w:tc>
          <w:tcPr>
            <w:tcW w:w="0" w:type="auto"/>
            <w:vAlign w:val="center"/>
            <w:hideMark/>
          </w:tcPr>
          <w:p w14:paraId="5F15DCB7" w14:textId="77777777" w:rsidR="00642058" w:rsidRPr="00642058" w:rsidRDefault="00642058" w:rsidP="00642058">
            <w:pPr>
              <w:ind w:firstLine="0"/>
              <w:jc w:val="center"/>
              <w:rPr>
                <w:b/>
                <w:bCs/>
                <w:sz w:val="20"/>
                <w:szCs w:val="24"/>
              </w:rPr>
            </w:pPr>
            <w:r w:rsidRPr="00642058">
              <w:rPr>
                <w:b/>
                <w:bCs/>
                <w:sz w:val="20"/>
                <w:szCs w:val="24"/>
              </w:rPr>
              <w:t>7</w:t>
            </w:r>
          </w:p>
        </w:tc>
        <w:tc>
          <w:tcPr>
            <w:tcW w:w="0" w:type="auto"/>
            <w:vAlign w:val="center"/>
            <w:hideMark/>
          </w:tcPr>
          <w:p w14:paraId="64C151DD" w14:textId="77777777" w:rsidR="00642058" w:rsidRPr="00642058" w:rsidRDefault="00642058" w:rsidP="00642058">
            <w:pPr>
              <w:ind w:firstLine="0"/>
              <w:jc w:val="center"/>
              <w:rPr>
                <w:b/>
                <w:bCs/>
                <w:sz w:val="20"/>
                <w:szCs w:val="24"/>
              </w:rPr>
            </w:pPr>
            <w:r w:rsidRPr="00642058">
              <w:rPr>
                <w:b/>
                <w:bCs/>
                <w:sz w:val="20"/>
                <w:szCs w:val="24"/>
              </w:rPr>
              <w:t>8</w:t>
            </w:r>
          </w:p>
        </w:tc>
        <w:tc>
          <w:tcPr>
            <w:tcW w:w="0" w:type="auto"/>
            <w:vAlign w:val="center"/>
            <w:hideMark/>
          </w:tcPr>
          <w:p w14:paraId="676E6F03" w14:textId="77777777" w:rsidR="00642058" w:rsidRPr="00642058" w:rsidRDefault="00642058" w:rsidP="00642058">
            <w:pPr>
              <w:ind w:firstLine="0"/>
              <w:jc w:val="center"/>
              <w:rPr>
                <w:b/>
                <w:bCs/>
                <w:sz w:val="20"/>
                <w:szCs w:val="24"/>
              </w:rPr>
            </w:pPr>
            <w:r w:rsidRPr="00642058">
              <w:rPr>
                <w:b/>
                <w:bCs/>
                <w:sz w:val="20"/>
                <w:szCs w:val="24"/>
              </w:rPr>
              <w:t>9</w:t>
            </w:r>
          </w:p>
        </w:tc>
        <w:tc>
          <w:tcPr>
            <w:tcW w:w="0" w:type="auto"/>
            <w:vAlign w:val="center"/>
            <w:hideMark/>
          </w:tcPr>
          <w:p w14:paraId="12A5BD3B" w14:textId="77777777" w:rsidR="00642058" w:rsidRPr="00642058" w:rsidRDefault="00642058" w:rsidP="00642058">
            <w:pPr>
              <w:ind w:firstLine="0"/>
              <w:jc w:val="center"/>
              <w:rPr>
                <w:b/>
                <w:bCs/>
                <w:sz w:val="20"/>
                <w:szCs w:val="24"/>
              </w:rPr>
            </w:pPr>
            <w:r w:rsidRPr="00642058">
              <w:rPr>
                <w:b/>
                <w:bCs/>
                <w:sz w:val="20"/>
                <w:szCs w:val="24"/>
              </w:rPr>
              <w:t>10</w:t>
            </w:r>
          </w:p>
        </w:tc>
      </w:tr>
      <w:tr w:rsidR="00642058" w:rsidRPr="00642058" w14:paraId="402B6DEF" w14:textId="77777777" w:rsidTr="00642058">
        <w:trPr>
          <w:trHeight w:val="315"/>
        </w:trPr>
        <w:tc>
          <w:tcPr>
            <w:tcW w:w="0" w:type="auto"/>
            <w:vMerge w:val="restart"/>
            <w:vAlign w:val="center"/>
            <w:hideMark/>
          </w:tcPr>
          <w:p w14:paraId="270F8FFE" w14:textId="77777777" w:rsidR="00642058" w:rsidRPr="00642058" w:rsidRDefault="00642058" w:rsidP="00642058">
            <w:pPr>
              <w:ind w:firstLine="0"/>
              <w:jc w:val="center"/>
              <w:rPr>
                <w:sz w:val="20"/>
                <w:szCs w:val="24"/>
              </w:rPr>
            </w:pPr>
            <w:r w:rsidRPr="00642058">
              <w:rPr>
                <w:sz w:val="20"/>
                <w:szCs w:val="24"/>
              </w:rPr>
              <w:t>1</w:t>
            </w:r>
          </w:p>
        </w:tc>
        <w:tc>
          <w:tcPr>
            <w:tcW w:w="0" w:type="auto"/>
            <w:vMerge w:val="restart"/>
            <w:vAlign w:val="center"/>
            <w:hideMark/>
          </w:tcPr>
          <w:p w14:paraId="1B13CA88" w14:textId="77777777" w:rsidR="00642058" w:rsidRPr="00642058" w:rsidRDefault="00642058" w:rsidP="00642058">
            <w:pPr>
              <w:ind w:firstLine="0"/>
              <w:jc w:val="center"/>
              <w:rPr>
                <w:b/>
                <w:bCs/>
                <w:sz w:val="20"/>
                <w:szCs w:val="24"/>
              </w:rPr>
            </w:pPr>
            <w:r w:rsidRPr="00642058">
              <w:rPr>
                <w:b/>
                <w:bCs/>
                <w:sz w:val="20"/>
                <w:szCs w:val="24"/>
              </w:rPr>
              <w:t>—</w:t>
            </w:r>
          </w:p>
        </w:tc>
        <w:tc>
          <w:tcPr>
            <w:tcW w:w="0" w:type="auto"/>
            <w:vAlign w:val="center"/>
            <w:hideMark/>
          </w:tcPr>
          <w:p w14:paraId="614D9347" w14:textId="77777777" w:rsidR="00642058" w:rsidRPr="00642058" w:rsidRDefault="00642058" w:rsidP="00642058">
            <w:pPr>
              <w:ind w:firstLine="0"/>
              <w:jc w:val="center"/>
              <w:rPr>
                <w:b/>
                <w:bCs/>
                <w:sz w:val="20"/>
                <w:szCs w:val="24"/>
              </w:rPr>
            </w:pPr>
            <w:r w:rsidRPr="00642058">
              <w:rPr>
                <w:b/>
                <w:bCs/>
                <w:sz w:val="20"/>
                <w:szCs w:val="24"/>
              </w:rPr>
              <w:t>59:32:5160006:ЗУ1</w:t>
            </w:r>
          </w:p>
        </w:tc>
        <w:tc>
          <w:tcPr>
            <w:tcW w:w="0" w:type="auto"/>
            <w:vAlign w:val="center"/>
            <w:hideMark/>
          </w:tcPr>
          <w:p w14:paraId="7817FCC1" w14:textId="77777777" w:rsidR="00642058" w:rsidRPr="00642058" w:rsidRDefault="00642058" w:rsidP="00642058">
            <w:pPr>
              <w:ind w:firstLine="0"/>
              <w:jc w:val="center"/>
              <w:rPr>
                <w:b/>
                <w:bCs/>
                <w:sz w:val="20"/>
                <w:szCs w:val="24"/>
              </w:rPr>
            </w:pPr>
          </w:p>
        </w:tc>
        <w:tc>
          <w:tcPr>
            <w:tcW w:w="0" w:type="auto"/>
            <w:vMerge w:val="restart"/>
            <w:vAlign w:val="center"/>
            <w:hideMark/>
          </w:tcPr>
          <w:p w14:paraId="4B4882E1" w14:textId="77777777" w:rsidR="00642058" w:rsidRPr="00642058" w:rsidRDefault="00642058" w:rsidP="00642058">
            <w:pPr>
              <w:ind w:firstLine="0"/>
              <w:jc w:val="center"/>
              <w:rPr>
                <w:sz w:val="20"/>
                <w:szCs w:val="24"/>
              </w:rPr>
            </w:pPr>
            <w:r w:rsidRPr="00642058">
              <w:rPr>
                <w:sz w:val="20"/>
                <w:szCs w:val="24"/>
              </w:rPr>
              <w:t>Пермский край, Пермский муниципальный округ</w:t>
            </w:r>
          </w:p>
        </w:tc>
        <w:tc>
          <w:tcPr>
            <w:tcW w:w="0" w:type="auto"/>
            <w:vMerge w:val="restart"/>
            <w:vAlign w:val="center"/>
            <w:hideMark/>
          </w:tcPr>
          <w:p w14:paraId="37D1DADD" w14:textId="77777777" w:rsidR="00642058" w:rsidRPr="00642058" w:rsidRDefault="00642058" w:rsidP="00642058">
            <w:pPr>
              <w:ind w:firstLine="0"/>
              <w:jc w:val="center"/>
              <w:rPr>
                <w:sz w:val="20"/>
                <w:szCs w:val="24"/>
              </w:rPr>
            </w:pPr>
            <w:r w:rsidRPr="00642058">
              <w:rPr>
                <w:sz w:val="20"/>
                <w:szCs w:val="24"/>
              </w:rPr>
              <w:t>Земли сельскохозяйственного назначения</w:t>
            </w:r>
          </w:p>
        </w:tc>
        <w:tc>
          <w:tcPr>
            <w:tcW w:w="0" w:type="auto"/>
            <w:vMerge w:val="restart"/>
            <w:vAlign w:val="center"/>
            <w:hideMark/>
          </w:tcPr>
          <w:p w14:paraId="08C6240F"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Merge w:val="restart"/>
            <w:vAlign w:val="center"/>
            <w:hideMark/>
          </w:tcPr>
          <w:p w14:paraId="346209C6"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301DBEDB" w14:textId="77777777" w:rsidR="00642058" w:rsidRPr="00642058" w:rsidRDefault="00642058" w:rsidP="00642058">
            <w:pPr>
              <w:ind w:firstLine="0"/>
              <w:jc w:val="center"/>
              <w:rPr>
                <w:b/>
                <w:bCs/>
                <w:sz w:val="20"/>
                <w:szCs w:val="24"/>
              </w:rPr>
            </w:pPr>
            <w:r w:rsidRPr="00642058">
              <w:rPr>
                <w:b/>
                <w:bCs/>
                <w:sz w:val="20"/>
                <w:szCs w:val="24"/>
              </w:rPr>
              <w:t>5582</w:t>
            </w:r>
          </w:p>
        </w:tc>
        <w:tc>
          <w:tcPr>
            <w:tcW w:w="0" w:type="auto"/>
            <w:vMerge w:val="restart"/>
            <w:vAlign w:val="center"/>
            <w:hideMark/>
          </w:tcPr>
          <w:p w14:paraId="002FADCE" w14:textId="77777777" w:rsidR="00642058" w:rsidRPr="00642058" w:rsidRDefault="00642058" w:rsidP="00642058">
            <w:pPr>
              <w:ind w:firstLine="0"/>
              <w:jc w:val="center"/>
              <w:rPr>
                <w:sz w:val="20"/>
                <w:szCs w:val="24"/>
              </w:rPr>
            </w:pPr>
            <w:r w:rsidRPr="00642058">
              <w:rPr>
                <w:sz w:val="20"/>
                <w:szCs w:val="24"/>
              </w:rPr>
              <w:t>Образование земельного участка из земель, находящихся в государственной или муниципальной собственности</w:t>
            </w:r>
          </w:p>
        </w:tc>
      </w:tr>
      <w:tr w:rsidR="00642058" w:rsidRPr="00642058" w14:paraId="27D72C39" w14:textId="77777777" w:rsidTr="00642058">
        <w:trPr>
          <w:trHeight w:val="315"/>
        </w:trPr>
        <w:tc>
          <w:tcPr>
            <w:tcW w:w="0" w:type="auto"/>
            <w:vMerge/>
            <w:vAlign w:val="center"/>
            <w:hideMark/>
          </w:tcPr>
          <w:p w14:paraId="5D254935" w14:textId="77777777" w:rsidR="00642058" w:rsidRPr="00642058" w:rsidRDefault="00642058" w:rsidP="00642058">
            <w:pPr>
              <w:ind w:firstLine="0"/>
              <w:jc w:val="center"/>
              <w:rPr>
                <w:sz w:val="20"/>
                <w:szCs w:val="24"/>
              </w:rPr>
            </w:pPr>
          </w:p>
        </w:tc>
        <w:tc>
          <w:tcPr>
            <w:tcW w:w="0" w:type="auto"/>
            <w:vMerge/>
            <w:vAlign w:val="center"/>
            <w:hideMark/>
          </w:tcPr>
          <w:p w14:paraId="7A76673E" w14:textId="77777777" w:rsidR="00642058" w:rsidRPr="00642058" w:rsidRDefault="00642058" w:rsidP="00642058">
            <w:pPr>
              <w:ind w:firstLine="0"/>
              <w:jc w:val="center"/>
              <w:rPr>
                <w:b/>
                <w:bCs/>
                <w:sz w:val="20"/>
                <w:szCs w:val="24"/>
              </w:rPr>
            </w:pPr>
          </w:p>
        </w:tc>
        <w:tc>
          <w:tcPr>
            <w:tcW w:w="0" w:type="auto"/>
            <w:vAlign w:val="center"/>
            <w:hideMark/>
          </w:tcPr>
          <w:p w14:paraId="2B63B26E" w14:textId="77777777" w:rsidR="00642058" w:rsidRPr="00642058" w:rsidRDefault="00642058" w:rsidP="00642058">
            <w:pPr>
              <w:ind w:firstLine="0"/>
              <w:jc w:val="center"/>
              <w:rPr>
                <w:sz w:val="20"/>
                <w:szCs w:val="24"/>
              </w:rPr>
            </w:pPr>
            <w:r w:rsidRPr="00642058">
              <w:rPr>
                <w:sz w:val="20"/>
                <w:szCs w:val="24"/>
              </w:rPr>
              <w:t>59:32:5160006:ЗУ1(1)</w:t>
            </w:r>
          </w:p>
        </w:tc>
        <w:tc>
          <w:tcPr>
            <w:tcW w:w="0" w:type="auto"/>
            <w:vAlign w:val="center"/>
          </w:tcPr>
          <w:p w14:paraId="2AC0F802" w14:textId="77777777" w:rsidR="00642058" w:rsidRPr="00642058" w:rsidRDefault="00642058" w:rsidP="00642058">
            <w:pPr>
              <w:ind w:firstLine="0"/>
              <w:jc w:val="center"/>
              <w:rPr>
                <w:sz w:val="20"/>
                <w:szCs w:val="24"/>
              </w:rPr>
            </w:pPr>
            <w:r w:rsidRPr="00642058">
              <w:rPr>
                <w:sz w:val="20"/>
                <w:szCs w:val="24"/>
              </w:rPr>
              <w:t>1-6</w:t>
            </w:r>
          </w:p>
        </w:tc>
        <w:tc>
          <w:tcPr>
            <w:tcW w:w="0" w:type="auto"/>
            <w:vMerge/>
            <w:vAlign w:val="center"/>
            <w:hideMark/>
          </w:tcPr>
          <w:p w14:paraId="47F73A98" w14:textId="77777777" w:rsidR="00642058" w:rsidRPr="00642058" w:rsidRDefault="00642058" w:rsidP="00642058">
            <w:pPr>
              <w:ind w:firstLine="0"/>
              <w:jc w:val="center"/>
              <w:rPr>
                <w:sz w:val="20"/>
                <w:szCs w:val="24"/>
              </w:rPr>
            </w:pPr>
          </w:p>
        </w:tc>
        <w:tc>
          <w:tcPr>
            <w:tcW w:w="0" w:type="auto"/>
            <w:vMerge/>
            <w:vAlign w:val="center"/>
            <w:hideMark/>
          </w:tcPr>
          <w:p w14:paraId="728FB933" w14:textId="77777777" w:rsidR="00642058" w:rsidRPr="00642058" w:rsidRDefault="00642058" w:rsidP="00642058">
            <w:pPr>
              <w:ind w:firstLine="0"/>
              <w:jc w:val="center"/>
              <w:rPr>
                <w:sz w:val="20"/>
                <w:szCs w:val="24"/>
              </w:rPr>
            </w:pPr>
          </w:p>
        </w:tc>
        <w:tc>
          <w:tcPr>
            <w:tcW w:w="0" w:type="auto"/>
            <w:vMerge/>
            <w:vAlign w:val="center"/>
            <w:hideMark/>
          </w:tcPr>
          <w:p w14:paraId="0EC0CD85" w14:textId="77777777" w:rsidR="00642058" w:rsidRPr="00642058" w:rsidRDefault="00642058" w:rsidP="00642058">
            <w:pPr>
              <w:ind w:firstLine="0"/>
              <w:jc w:val="center"/>
              <w:rPr>
                <w:sz w:val="20"/>
                <w:szCs w:val="24"/>
              </w:rPr>
            </w:pPr>
          </w:p>
        </w:tc>
        <w:tc>
          <w:tcPr>
            <w:tcW w:w="0" w:type="auto"/>
            <w:vMerge/>
            <w:vAlign w:val="center"/>
            <w:hideMark/>
          </w:tcPr>
          <w:p w14:paraId="159921B0" w14:textId="77777777" w:rsidR="00642058" w:rsidRPr="00642058" w:rsidRDefault="00642058" w:rsidP="00642058">
            <w:pPr>
              <w:ind w:firstLine="0"/>
              <w:jc w:val="center"/>
              <w:rPr>
                <w:sz w:val="20"/>
                <w:szCs w:val="24"/>
              </w:rPr>
            </w:pPr>
          </w:p>
        </w:tc>
        <w:tc>
          <w:tcPr>
            <w:tcW w:w="0" w:type="auto"/>
            <w:vAlign w:val="center"/>
            <w:hideMark/>
          </w:tcPr>
          <w:p w14:paraId="2EAE2385" w14:textId="77777777" w:rsidR="00642058" w:rsidRPr="00642058" w:rsidRDefault="00642058" w:rsidP="00642058">
            <w:pPr>
              <w:ind w:firstLine="0"/>
              <w:jc w:val="center"/>
              <w:rPr>
                <w:sz w:val="20"/>
                <w:szCs w:val="24"/>
              </w:rPr>
            </w:pPr>
            <w:r w:rsidRPr="00642058">
              <w:rPr>
                <w:sz w:val="20"/>
                <w:szCs w:val="24"/>
              </w:rPr>
              <w:t>935</w:t>
            </w:r>
          </w:p>
        </w:tc>
        <w:tc>
          <w:tcPr>
            <w:tcW w:w="0" w:type="auto"/>
            <w:vMerge/>
            <w:vAlign w:val="center"/>
            <w:hideMark/>
          </w:tcPr>
          <w:p w14:paraId="69958333" w14:textId="77777777" w:rsidR="00642058" w:rsidRPr="00642058" w:rsidRDefault="00642058" w:rsidP="00642058">
            <w:pPr>
              <w:ind w:firstLine="0"/>
              <w:jc w:val="center"/>
              <w:rPr>
                <w:sz w:val="20"/>
                <w:szCs w:val="24"/>
              </w:rPr>
            </w:pPr>
          </w:p>
        </w:tc>
      </w:tr>
      <w:tr w:rsidR="00642058" w:rsidRPr="00642058" w14:paraId="3D7375FB" w14:textId="77777777" w:rsidTr="00642058">
        <w:trPr>
          <w:trHeight w:val="315"/>
        </w:trPr>
        <w:tc>
          <w:tcPr>
            <w:tcW w:w="0" w:type="auto"/>
            <w:vMerge/>
            <w:vAlign w:val="center"/>
            <w:hideMark/>
          </w:tcPr>
          <w:p w14:paraId="04C84161" w14:textId="77777777" w:rsidR="00642058" w:rsidRPr="00642058" w:rsidRDefault="00642058" w:rsidP="00642058">
            <w:pPr>
              <w:ind w:firstLine="0"/>
              <w:jc w:val="center"/>
              <w:rPr>
                <w:sz w:val="20"/>
                <w:szCs w:val="24"/>
              </w:rPr>
            </w:pPr>
          </w:p>
        </w:tc>
        <w:tc>
          <w:tcPr>
            <w:tcW w:w="0" w:type="auto"/>
            <w:vMerge/>
            <w:vAlign w:val="center"/>
            <w:hideMark/>
          </w:tcPr>
          <w:p w14:paraId="1180E255" w14:textId="77777777" w:rsidR="00642058" w:rsidRPr="00642058" w:rsidRDefault="00642058" w:rsidP="00642058">
            <w:pPr>
              <w:ind w:firstLine="0"/>
              <w:jc w:val="center"/>
              <w:rPr>
                <w:b/>
                <w:bCs/>
                <w:sz w:val="20"/>
                <w:szCs w:val="24"/>
              </w:rPr>
            </w:pPr>
          </w:p>
        </w:tc>
        <w:tc>
          <w:tcPr>
            <w:tcW w:w="0" w:type="auto"/>
            <w:vAlign w:val="center"/>
            <w:hideMark/>
          </w:tcPr>
          <w:p w14:paraId="1877A448" w14:textId="77777777" w:rsidR="00642058" w:rsidRPr="00642058" w:rsidRDefault="00642058" w:rsidP="00642058">
            <w:pPr>
              <w:ind w:firstLine="0"/>
              <w:jc w:val="center"/>
              <w:rPr>
                <w:sz w:val="20"/>
                <w:szCs w:val="24"/>
              </w:rPr>
            </w:pPr>
            <w:r w:rsidRPr="00642058">
              <w:rPr>
                <w:sz w:val="20"/>
                <w:szCs w:val="24"/>
              </w:rPr>
              <w:t>59:32:5160006:ЗУ1(2)</w:t>
            </w:r>
          </w:p>
        </w:tc>
        <w:tc>
          <w:tcPr>
            <w:tcW w:w="0" w:type="auto"/>
            <w:vAlign w:val="center"/>
          </w:tcPr>
          <w:p w14:paraId="40E629FC" w14:textId="77777777" w:rsidR="00642058" w:rsidRPr="00642058" w:rsidRDefault="00642058" w:rsidP="00642058">
            <w:pPr>
              <w:ind w:firstLine="0"/>
              <w:jc w:val="center"/>
              <w:rPr>
                <w:sz w:val="20"/>
                <w:szCs w:val="24"/>
              </w:rPr>
            </w:pPr>
            <w:r w:rsidRPr="00642058">
              <w:rPr>
                <w:sz w:val="20"/>
                <w:szCs w:val="24"/>
              </w:rPr>
              <w:t>7-14</w:t>
            </w:r>
          </w:p>
        </w:tc>
        <w:tc>
          <w:tcPr>
            <w:tcW w:w="0" w:type="auto"/>
            <w:vMerge/>
            <w:vAlign w:val="center"/>
            <w:hideMark/>
          </w:tcPr>
          <w:p w14:paraId="58E57B7E" w14:textId="77777777" w:rsidR="00642058" w:rsidRPr="00642058" w:rsidRDefault="00642058" w:rsidP="00642058">
            <w:pPr>
              <w:ind w:firstLine="0"/>
              <w:jc w:val="center"/>
              <w:rPr>
                <w:sz w:val="20"/>
                <w:szCs w:val="24"/>
              </w:rPr>
            </w:pPr>
          </w:p>
        </w:tc>
        <w:tc>
          <w:tcPr>
            <w:tcW w:w="0" w:type="auto"/>
            <w:vMerge/>
            <w:vAlign w:val="center"/>
            <w:hideMark/>
          </w:tcPr>
          <w:p w14:paraId="76BF6D88" w14:textId="77777777" w:rsidR="00642058" w:rsidRPr="00642058" w:rsidRDefault="00642058" w:rsidP="00642058">
            <w:pPr>
              <w:ind w:firstLine="0"/>
              <w:jc w:val="center"/>
              <w:rPr>
                <w:sz w:val="20"/>
                <w:szCs w:val="24"/>
              </w:rPr>
            </w:pPr>
          </w:p>
        </w:tc>
        <w:tc>
          <w:tcPr>
            <w:tcW w:w="0" w:type="auto"/>
            <w:vMerge/>
            <w:vAlign w:val="center"/>
            <w:hideMark/>
          </w:tcPr>
          <w:p w14:paraId="28D9F5AA" w14:textId="77777777" w:rsidR="00642058" w:rsidRPr="00642058" w:rsidRDefault="00642058" w:rsidP="00642058">
            <w:pPr>
              <w:ind w:firstLine="0"/>
              <w:jc w:val="center"/>
              <w:rPr>
                <w:sz w:val="20"/>
                <w:szCs w:val="24"/>
              </w:rPr>
            </w:pPr>
          </w:p>
        </w:tc>
        <w:tc>
          <w:tcPr>
            <w:tcW w:w="0" w:type="auto"/>
            <w:vMerge/>
            <w:vAlign w:val="center"/>
            <w:hideMark/>
          </w:tcPr>
          <w:p w14:paraId="4CB24CF4" w14:textId="77777777" w:rsidR="00642058" w:rsidRPr="00642058" w:rsidRDefault="00642058" w:rsidP="00642058">
            <w:pPr>
              <w:ind w:firstLine="0"/>
              <w:jc w:val="center"/>
              <w:rPr>
                <w:sz w:val="20"/>
                <w:szCs w:val="24"/>
              </w:rPr>
            </w:pPr>
          </w:p>
        </w:tc>
        <w:tc>
          <w:tcPr>
            <w:tcW w:w="0" w:type="auto"/>
            <w:vAlign w:val="center"/>
            <w:hideMark/>
          </w:tcPr>
          <w:p w14:paraId="6F3F1071" w14:textId="77777777" w:rsidR="00642058" w:rsidRPr="00642058" w:rsidRDefault="00642058" w:rsidP="00642058">
            <w:pPr>
              <w:ind w:firstLine="0"/>
              <w:jc w:val="center"/>
              <w:rPr>
                <w:sz w:val="20"/>
                <w:szCs w:val="24"/>
              </w:rPr>
            </w:pPr>
            <w:r w:rsidRPr="00642058">
              <w:rPr>
                <w:sz w:val="20"/>
                <w:szCs w:val="24"/>
              </w:rPr>
              <w:t>2081</w:t>
            </w:r>
          </w:p>
        </w:tc>
        <w:tc>
          <w:tcPr>
            <w:tcW w:w="0" w:type="auto"/>
            <w:vMerge/>
            <w:vAlign w:val="center"/>
            <w:hideMark/>
          </w:tcPr>
          <w:p w14:paraId="6166BD27" w14:textId="77777777" w:rsidR="00642058" w:rsidRPr="00642058" w:rsidRDefault="00642058" w:rsidP="00642058">
            <w:pPr>
              <w:ind w:firstLine="0"/>
              <w:jc w:val="center"/>
              <w:rPr>
                <w:sz w:val="20"/>
                <w:szCs w:val="24"/>
              </w:rPr>
            </w:pPr>
          </w:p>
        </w:tc>
      </w:tr>
      <w:tr w:rsidR="00642058" w:rsidRPr="00642058" w14:paraId="66305ADB" w14:textId="77777777" w:rsidTr="00642058">
        <w:trPr>
          <w:trHeight w:val="315"/>
        </w:trPr>
        <w:tc>
          <w:tcPr>
            <w:tcW w:w="0" w:type="auto"/>
            <w:vMerge/>
            <w:vAlign w:val="center"/>
            <w:hideMark/>
          </w:tcPr>
          <w:p w14:paraId="1181FED8" w14:textId="77777777" w:rsidR="00642058" w:rsidRPr="00642058" w:rsidRDefault="00642058" w:rsidP="00642058">
            <w:pPr>
              <w:ind w:firstLine="0"/>
              <w:jc w:val="center"/>
              <w:rPr>
                <w:sz w:val="20"/>
                <w:szCs w:val="24"/>
              </w:rPr>
            </w:pPr>
          </w:p>
        </w:tc>
        <w:tc>
          <w:tcPr>
            <w:tcW w:w="0" w:type="auto"/>
            <w:vMerge/>
            <w:vAlign w:val="center"/>
            <w:hideMark/>
          </w:tcPr>
          <w:p w14:paraId="431A6415" w14:textId="77777777" w:rsidR="00642058" w:rsidRPr="00642058" w:rsidRDefault="00642058" w:rsidP="00642058">
            <w:pPr>
              <w:ind w:firstLine="0"/>
              <w:jc w:val="center"/>
              <w:rPr>
                <w:b/>
                <w:bCs/>
                <w:sz w:val="20"/>
                <w:szCs w:val="24"/>
              </w:rPr>
            </w:pPr>
          </w:p>
        </w:tc>
        <w:tc>
          <w:tcPr>
            <w:tcW w:w="0" w:type="auto"/>
            <w:vAlign w:val="center"/>
            <w:hideMark/>
          </w:tcPr>
          <w:p w14:paraId="667E5BA2" w14:textId="77777777" w:rsidR="00642058" w:rsidRPr="00642058" w:rsidRDefault="00642058" w:rsidP="00642058">
            <w:pPr>
              <w:ind w:firstLine="0"/>
              <w:jc w:val="center"/>
              <w:rPr>
                <w:sz w:val="20"/>
                <w:szCs w:val="24"/>
              </w:rPr>
            </w:pPr>
            <w:r w:rsidRPr="00642058">
              <w:rPr>
                <w:sz w:val="20"/>
                <w:szCs w:val="24"/>
              </w:rPr>
              <w:t>59:32:5160006:ЗУ1(3)</w:t>
            </w:r>
          </w:p>
        </w:tc>
        <w:tc>
          <w:tcPr>
            <w:tcW w:w="0" w:type="auto"/>
            <w:vAlign w:val="center"/>
          </w:tcPr>
          <w:p w14:paraId="188E462C" w14:textId="77777777" w:rsidR="00642058" w:rsidRPr="00642058" w:rsidRDefault="00642058" w:rsidP="00642058">
            <w:pPr>
              <w:ind w:firstLine="0"/>
              <w:jc w:val="center"/>
              <w:rPr>
                <w:sz w:val="20"/>
                <w:szCs w:val="24"/>
              </w:rPr>
            </w:pPr>
            <w:r w:rsidRPr="00642058">
              <w:rPr>
                <w:sz w:val="20"/>
                <w:szCs w:val="24"/>
              </w:rPr>
              <w:t>15-19</w:t>
            </w:r>
          </w:p>
        </w:tc>
        <w:tc>
          <w:tcPr>
            <w:tcW w:w="0" w:type="auto"/>
            <w:vMerge/>
            <w:vAlign w:val="center"/>
            <w:hideMark/>
          </w:tcPr>
          <w:p w14:paraId="2526C42D" w14:textId="77777777" w:rsidR="00642058" w:rsidRPr="00642058" w:rsidRDefault="00642058" w:rsidP="00642058">
            <w:pPr>
              <w:ind w:firstLine="0"/>
              <w:jc w:val="center"/>
              <w:rPr>
                <w:sz w:val="20"/>
                <w:szCs w:val="24"/>
              </w:rPr>
            </w:pPr>
          </w:p>
        </w:tc>
        <w:tc>
          <w:tcPr>
            <w:tcW w:w="0" w:type="auto"/>
            <w:vMerge/>
            <w:vAlign w:val="center"/>
            <w:hideMark/>
          </w:tcPr>
          <w:p w14:paraId="5B40C30B" w14:textId="77777777" w:rsidR="00642058" w:rsidRPr="00642058" w:rsidRDefault="00642058" w:rsidP="00642058">
            <w:pPr>
              <w:ind w:firstLine="0"/>
              <w:jc w:val="center"/>
              <w:rPr>
                <w:sz w:val="20"/>
                <w:szCs w:val="24"/>
              </w:rPr>
            </w:pPr>
          </w:p>
        </w:tc>
        <w:tc>
          <w:tcPr>
            <w:tcW w:w="0" w:type="auto"/>
            <w:vMerge/>
            <w:vAlign w:val="center"/>
            <w:hideMark/>
          </w:tcPr>
          <w:p w14:paraId="5E876EE3" w14:textId="77777777" w:rsidR="00642058" w:rsidRPr="00642058" w:rsidRDefault="00642058" w:rsidP="00642058">
            <w:pPr>
              <w:ind w:firstLine="0"/>
              <w:jc w:val="center"/>
              <w:rPr>
                <w:sz w:val="20"/>
                <w:szCs w:val="24"/>
              </w:rPr>
            </w:pPr>
          </w:p>
        </w:tc>
        <w:tc>
          <w:tcPr>
            <w:tcW w:w="0" w:type="auto"/>
            <w:vMerge/>
            <w:vAlign w:val="center"/>
            <w:hideMark/>
          </w:tcPr>
          <w:p w14:paraId="0CB5D7E7" w14:textId="77777777" w:rsidR="00642058" w:rsidRPr="00642058" w:rsidRDefault="00642058" w:rsidP="00642058">
            <w:pPr>
              <w:ind w:firstLine="0"/>
              <w:jc w:val="center"/>
              <w:rPr>
                <w:sz w:val="20"/>
                <w:szCs w:val="24"/>
              </w:rPr>
            </w:pPr>
          </w:p>
        </w:tc>
        <w:tc>
          <w:tcPr>
            <w:tcW w:w="0" w:type="auto"/>
            <w:vAlign w:val="center"/>
            <w:hideMark/>
          </w:tcPr>
          <w:p w14:paraId="37287FCD" w14:textId="77777777" w:rsidR="00642058" w:rsidRPr="00642058" w:rsidRDefault="00642058" w:rsidP="00642058">
            <w:pPr>
              <w:ind w:firstLine="0"/>
              <w:jc w:val="center"/>
              <w:rPr>
                <w:sz w:val="20"/>
                <w:szCs w:val="24"/>
              </w:rPr>
            </w:pPr>
            <w:r w:rsidRPr="00642058">
              <w:rPr>
                <w:sz w:val="20"/>
                <w:szCs w:val="24"/>
              </w:rPr>
              <w:t>1077</w:t>
            </w:r>
          </w:p>
        </w:tc>
        <w:tc>
          <w:tcPr>
            <w:tcW w:w="0" w:type="auto"/>
            <w:vMerge/>
            <w:vAlign w:val="center"/>
            <w:hideMark/>
          </w:tcPr>
          <w:p w14:paraId="27BBAEDF" w14:textId="77777777" w:rsidR="00642058" w:rsidRPr="00642058" w:rsidRDefault="00642058" w:rsidP="00642058">
            <w:pPr>
              <w:ind w:firstLine="0"/>
              <w:jc w:val="center"/>
              <w:rPr>
                <w:sz w:val="20"/>
                <w:szCs w:val="24"/>
              </w:rPr>
            </w:pPr>
          </w:p>
        </w:tc>
      </w:tr>
      <w:tr w:rsidR="00642058" w:rsidRPr="00642058" w14:paraId="37EFC063" w14:textId="77777777" w:rsidTr="00642058">
        <w:trPr>
          <w:trHeight w:val="547"/>
        </w:trPr>
        <w:tc>
          <w:tcPr>
            <w:tcW w:w="0" w:type="auto"/>
            <w:vMerge/>
            <w:vAlign w:val="center"/>
            <w:hideMark/>
          </w:tcPr>
          <w:p w14:paraId="681A6616" w14:textId="77777777" w:rsidR="00642058" w:rsidRPr="00642058" w:rsidRDefault="00642058" w:rsidP="00642058">
            <w:pPr>
              <w:ind w:firstLine="0"/>
              <w:jc w:val="center"/>
              <w:rPr>
                <w:sz w:val="20"/>
                <w:szCs w:val="24"/>
              </w:rPr>
            </w:pPr>
          </w:p>
        </w:tc>
        <w:tc>
          <w:tcPr>
            <w:tcW w:w="0" w:type="auto"/>
            <w:vMerge/>
            <w:vAlign w:val="center"/>
            <w:hideMark/>
          </w:tcPr>
          <w:p w14:paraId="57CB54B9" w14:textId="77777777" w:rsidR="00642058" w:rsidRPr="00642058" w:rsidRDefault="00642058" w:rsidP="00642058">
            <w:pPr>
              <w:ind w:firstLine="0"/>
              <w:jc w:val="center"/>
              <w:rPr>
                <w:b/>
                <w:bCs/>
                <w:sz w:val="20"/>
                <w:szCs w:val="24"/>
              </w:rPr>
            </w:pPr>
          </w:p>
        </w:tc>
        <w:tc>
          <w:tcPr>
            <w:tcW w:w="0" w:type="auto"/>
            <w:vAlign w:val="center"/>
            <w:hideMark/>
          </w:tcPr>
          <w:p w14:paraId="2E7E2B47" w14:textId="77777777" w:rsidR="00642058" w:rsidRPr="00642058" w:rsidRDefault="00642058" w:rsidP="00642058">
            <w:pPr>
              <w:ind w:firstLine="0"/>
              <w:jc w:val="center"/>
              <w:rPr>
                <w:sz w:val="20"/>
                <w:szCs w:val="24"/>
              </w:rPr>
            </w:pPr>
            <w:r w:rsidRPr="00642058">
              <w:rPr>
                <w:sz w:val="20"/>
                <w:szCs w:val="24"/>
              </w:rPr>
              <w:t>59:32:5160006:ЗУ1(4)</w:t>
            </w:r>
          </w:p>
        </w:tc>
        <w:tc>
          <w:tcPr>
            <w:tcW w:w="0" w:type="auto"/>
            <w:vAlign w:val="center"/>
          </w:tcPr>
          <w:p w14:paraId="394F161D" w14:textId="77777777" w:rsidR="00642058" w:rsidRPr="00642058" w:rsidRDefault="00642058" w:rsidP="00642058">
            <w:pPr>
              <w:ind w:firstLine="0"/>
              <w:jc w:val="center"/>
              <w:rPr>
                <w:sz w:val="20"/>
                <w:szCs w:val="24"/>
              </w:rPr>
            </w:pPr>
            <w:r w:rsidRPr="00642058">
              <w:rPr>
                <w:sz w:val="20"/>
                <w:szCs w:val="24"/>
              </w:rPr>
              <w:t>20-31</w:t>
            </w:r>
          </w:p>
        </w:tc>
        <w:tc>
          <w:tcPr>
            <w:tcW w:w="0" w:type="auto"/>
            <w:vMerge/>
            <w:vAlign w:val="center"/>
            <w:hideMark/>
          </w:tcPr>
          <w:p w14:paraId="2A102FC7" w14:textId="77777777" w:rsidR="00642058" w:rsidRPr="00642058" w:rsidRDefault="00642058" w:rsidP="00642058">
            <w:pPr>
              <w:ind w:firstLine="0"/>
              <w:jc w:val="center"/>
              <w:rPr>
                <w:sz w:val="20"/>
                <w:szCs w:val="24"/>
              </w:rPr>
            </w:pPr>
          </w:p>
        </w:tc>
        <w:tc>
          <w:tcPr>
            <w:tcW w:w="0" w:type="auto"/>
            <w:vMerge/>
            <w:vAlign w:val="center"/>
            <w:hideMark/>
          </w:tcPr>
          <w:p w14:paraId="4A05A595" w14:textId="77777777" w:rsidR="00642058" w:rsidRPr="00642058" w:rsidRDefault="00642058" w:rsidP="00642058">
            <w:pPr>
              <w:ind w:firstLine="0"/>
              <w:jc w:val="center"/>
              <w:rPr>
                <w:sz w:val="20"/>
                <w:szCs w:val="24"/>
              </w:rPr>
            </w:pPr>
          </w:p>
        </w:tc>
        <w:tc>
          <w:tcPr>
            <w:tcW w:w="0" w:type="auto"/>
            <w:vMerge/>
            <w:vAlign w:val="center"/>
            <w:hideMark/>
          </w:tcPr>
          <w:p w14:paraId="55AE191F" w14:textId="77777777" w:rsidR="00642058" w:rsidRPr="00642058" w:rsidRDefault="00642058" w:rsidP="00642058">
            <w:pPr>
              <w:ind w:firstLine="0"/>
              <w:jc w:val="center"/>
              <w:rPr>
                <w:sz w:val="20"/>
                <w:szCs w:val="24"/>
              </w:rPr>
            </w:pPr>
          </w:p>
        </w:tc>
        <w:tc>
          <w:tcPr>
            <w:tcW w:w="0" w:type="auto"/>
            <w:vMerge/>
            <w:vAlign w:val="center"/>
            <w:hideMark/>
          </w:tcPr>
          <w:p w14:paraId="1306ABDB" w14:textId="77777777" w:rsidR="00642058" w:rsidRPr="00642058" w:rsidRDefault="00642058" w:rsidP="00642058">
            <w:pPr>
              <w:ind w:firstLine="0"/>
              <w:jc w:val="center"/>
              <w:rPr>
                <w:sz w:val="20"/>
                <w:szCs w:val="24"/>
              </w:rPr>
            </w:pPr>
          </w:p>
        </w:tc>
        <w:tc>
          <w:tcPr>
            <w:tcW w:w="0" w:type="auto"/>
            <w:vAlign w:val="center"/>
            <w:hideMark/>
          </w:tcPr>
          <w:p w14:paraId="01FBB220" w14:textId="77777777" w:rsidR="00642058" w:rsidRPr="00642058" w:rsidRDefault="00642058" w:rsidP="00642058">
            <w:pPr>
              <w:ind w:firstLine="0"/>
              <w:jc w:val="center"/>
              <w:rPr>
                <w:sz w:val="20"/>
                <w:szCs w:val="24"/>
              </w:rPr>
            </w:pPr>
            <w:r w:rsidRPr="00642058">
              <w:rPr>
                <w:sz w:val="20"/>
                <w:szCs w:val="24"/>
              </w:rPr>
              <w:t>1489</w:t>
            </w:r>
          </w:p>
        </w:tc>
        <w:tc>
          <w:tcPr>
            <w:tcW w:w="0" w:type="auto"/>
            <w:vMerge/>
            <w:vAlign w:val="center"/>
            <w:hideMark/>
          </w:tcPr>
          <w:p w14:paraId="2FED26A1" w14:textId="77777777" w:rsidR="00642058" w:rsidRPr="00642058" w:rsidRDefault="00642058" w:rsidP="00642058">
            <w:pPr>
              <w:ind w:firstLine="0"/>
              <w:jc w:val="center"/>
              <w:rPr>
                <w:sz w:val="20"/>
                <w:szCs w:val="24"/>
              </w:rPr>
            </w:pPr>
          </w:p>
        </w:tc>
      </w:tr>
      <w:tr w:rsidR="00642058" w:rsidRPr="00642058" w14:paraId="35B954BF" w14:textId="77777777" w:rsidTr="00642058">
        <w:trPr>
          <w:trHeight w:val="3165"/>
        </w:trPr>
        <w:tc>
          <w:tcPr>
            <w:tcW w:w="0" w:type="auto"/>
            <w:vAlign w:val="center"/>
            <w:hideMark/>
          </w:tcPr>
          <w:p w14:paraId="03B474E7" w14:textId="77777777" w:rsidR="00642058" w:rsidRPr="00642058" w:rsidRDefault="00642058" w:rsidP="00642058">
            <w:pPr>
              <w:ind w:firstLine="0"/>
              <w:jc w:val="center"/>
              <w:rPr>
                <w:sz w:val="20"/>
                <w:szCs w:val="24"/>
              </w:rPr>
            </w:pPr>
            <w:r w:rsidRPr="00642058">
              <w:rPr>
                <w:sz w:val="20"/>
                <w:szCs w:val="24"/>
              </w:rPr>
              <w:t>2</w:t>
            </w:r>
          </w:p>
        </w:tc>
        <w:tc>
          <w:tcPr>
            <w:tcW w:w="0" w:type="auto"/>
            <w:vAlign w:val="center"/>
            <w:hideMark/>
          </w:tcPr>
          <w:p w14:paraId="3CF57AB7" w14:textId="77777777" w:rsidR="00642058" w:rsidRPr="00642058" w:rsidRDefault="00642058" w:rsidP="00642058">
            <w:pPr>
              <w:ind w:firstLine="0"/>
              <w:jc w:val="center"/>
              <w:rPr>
                <w:b/>
                <w:bCs/>
                <w:sz w:val="20"/>
                <w:szCs w:val="24"/>
              </w:rPr>
            </w:pPr>
            <w:r w:rsidRPr="00642058">
              <w:rPr>
                <w:b/>
                <w:bCs/>
                <w:sz w:val="20"/>
                <w:szCs w:val="24"/>
              </w:rPr>
              <w:t>59:32:0000000:65</w:t>
            </w:r>
          </w:p>
        </w:tc>
        <w:tc>
          <w:tcPr>
            <w:tcW w:w="0" w:type="auto"/>
            <w:vAlign w:val="center"/>
            <w:hideMark/>
          </w:tcPr>
          <w:p w14:paraId="30718C2F" w14:textId="77777777" w:rsidR="00642058" w:rsidRPr="00642058" w:rsidRDefault="00642058" w:rsidP="00642058">
            <w:pPr>
              <w:ind w:firstLine="0"/>
              <w:jc w:val="center"/>
              <w:rPr>
                <w:b/>
                <w:bCs/>
                <w:sz w:val="20"/>
                <w:szCs w:val="24"/>
              </w:rPr>
            </w:pPr>
            <w:r w:rsidRPr="00642058">
              <w:rPr>
                <w:b/>
                <w:bCs/>
                <w:sz w:val="20"/>
                <w:szCs w:val="24"/>
              </w:rPr>
              <w:t>59:32:0000000:65/чзу1</w:t>
            </w:r>
          </w:p>
        </w:tc>
        <w:tc>
          <w:tcPr>
            <w:tcW w:w="0" w:type="auto"/>
            <w:vAlign w:val="center"/>
          </w:tcPr>
          <w:p w14:paraId="0F1BA86A" w14:textId="77777777" w:rsidR="00642058" w:rsidRPr="00642058" w:rsidRDefault="00642058" w:rsidP="00642058">
            <w:pPr>
              <w:ind w:firstLine="0"/>
              <w:jc w:val="center"/>
              <w:rPr>
                <w:sz w:val="20"/>
                <w:szCs w:val="24"/>
              </w:rPr>
            </w:pPr>
            <w:r w:rsidRPr="00642058">
              <w:rPr>
                <w:sz w:val="20"/>
                <w:szCs w:val="24"/>
              </w:rPr>
              <w:t>39-42</w:t>
            </w:r>
          </w:p>
        </w:tc>
        <w:tc>
          <w:tcPr>
            <w:tcW w:w="0" w:type="auto"/>
            <w:vAlign w:val="center"/>
            <w:hideMark/>
          </w:tcPr>
          <w:p w14:paraId="3318ACF8" w14:textId="77777777" w:rsidR="00642058" w:rsidRPr="00642058" w:rsidRDefault="00642058" w:rsidP="00642058">
            <w:pPr>
              <w:ind w:firstLine="0"/>
              <w:jc w:val="center"/>
              <w:rPr>
                <w:sz w:val="20"/>
                <w:szCs w:val="24"/>
              </w:rPr>
            </w:pPr>
            <w:r w:rsidRPr="00642058">
              <w:rPr>
                <w:sz w:val="20"/>
                <w:szCs w:val="24"/>
              </w:rPr>
              <w:t>Пермский край, Пермский район, а\д "Пермь-Екатеринбург-</w:t>
            </w:r>
            <w:proofErr w:type="spellStart"/>
            <w:r w:rsidRPr="00642058">
              <w:rPr>
                <w:sz w:val="20"/>
                <w:szCs w:val="24"/>
              </w:rPr>
              <w:t>Курашим</w:t>
            </w:r>
            <w:proofErr w:type="spellEnd"/>
            <w:r w:rsidRPr="00642058">
              <w:rPr>
                <w:sz w:val="20"/>
                <w:szCs w:val="24"/>
              </w:rPr>
              <w:t>"</w:t>
            </w:r>
          </w:p>
        </w:tc>
        <w:tc>
          <w:tcPr>
            <w:tcW w:w="0" w:type="auto"/>
            <w:vAlign w:val="center"/>
            <w:hideMark/>
          </w:tcPr>
          <w:p w14:paraId="54B0845A" w14:textId="77777777" w:rsidR="00642058" w:rsidRPr="00642058" w:rsidRDefault="00642058" w:rsidP="00642058">
            <w:pPr>
              <w:ind w:firstLine="0"/>
              <w:jc w:val="center"/>
              <w:rPr>
                <w:sz w:val="20"/>
                <w:szCs w:val="24"/>
              </w:rPr>
            </w:pPr>
            <w:r w:rsidRPr="00642058">
              <w:rPr>
                <w:sz w:val="20"/>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vAlign w:val="center"/>
            <w:hideMark/>
          </w:tcPr>
          <w:p w14:paraId="12D25DDE"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Align w:val="center"/>
            <w:hideMark/>
          </w:tcPr>
          <w:p w14:paraId="2B67DA14"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4A25EF3B" w14:textId="77777777" w:rsidR="00642058" w:rsidRPr="00642058" w:rsidRDefault="00642058" w:rsidP="00642058">
            <w:pPr>
              <w:ind w:firstLine="0"/>
              <w:jc w:val="center"/>
              <w:rPr>
                <w:b/>
                <w:bCs/>
                <w:sz w:val="20"/>
                <w:szCs w:val="24"/>
              </w:rPr>
            </w:pPr>
            <w:r w:rsidRPr="00642058">
              <w:rPr>
                <w:b/>
                <w:bCs/>
                <w:sz w:val="20"/>
                <w:szCs w:val="24"/>
              </w:rPr>
              <w:t>362</w:t>
            </w:r>
          </w:p>
        </w:tc>
        <w:tc>
          <w:tcPr>
            <w:tcW w:w="0" w:type="auto"/>
            <w:vAlign w:val="center"/>
            <w:hideMark/>
          </w:tcPr>
          <w:p w14:paraId="2C578C97" w14:textId="77777777" w:rsidR="00642058" w:rsidRPr="00642058" w:rsidRDefault="00642058" w:rsidP="00642058">
            <w:pPr>
              <w:ind w:firstLine="0"/>
              <w:jc w:val="center"/>
              <w:rPr>
                <w:sz w:val="20"/>
                <w:szCs w:val="24"/>
              </w:rPr>
            </w:pPr>
            <w:r w:rsidRPr="00642058">
              <w:rPr>
                <w:sz w:val="20"/>
                <w:szCs w:val="24"/>
              </w:rPr>
              <w:t>Образование   части земельного участка</w:t>
            </w:r>
          </w:p>
        </w:tc>
      </w:tr>
      <w:tr w:rsidR="00642058" w:rsidRPr="00642058" w14:paraId="3B2C8633" w14:textId="77777777" w:rsidTr="00642058">
        <w:trPr>
          <w:trHeight w:val="1580"/>
        </w:trPr>
        <w:tc>
          <w:tcPr>
            <w:tcW w:w="0" w:type="auto"/>
            <w:vAlign w:val="center"/>
          </w:tcPr>
          <w:p w14:paraId="21F4FFB3" w14:textId="77777777" w:rsidR="00642058" w:rsidRPr="00642058" w:rsidRDefault="00642058" w:rsidP="00642058">
            <w:pPr>
              <w:ind w:firstLine="0"/>
              <w:jc w:val="center"/>
              <w:rPr>
                <w:sz w:val="20"/>
                <w:szCs w:val="24"/>
              </w:rPr>
            </w:pPr>
            <w:r w:rsidRPr="00642058">
              <w:rPr>
                <w:sz w:val="20"/>
                <w:szCs w:val="24"/>
              </w:rPr>
              <w:lastRenderedPageBreak/>
              <w:t>3</w:t>
            </w:r>
          </w:p>
        </w:tc>
        <w:tc>
          <w:tcPr>
            <w:tcW w:w="0" w:type="auto"/>
            <w:vAlign w:val="center"/>
          </w:tcPr>
          <w:p w14:paraId="4F024779" w14:textId="77777777" w:rsidR="00642058" w:rsidRPr="00642058" w:rsidRDefault="00642058" w:rsidP="00642058">
            <w:pPr>
              <w:ind w:firstLine="0"/>
              <w:jc w:val="center"/>
              <w:rPr>
                <w:b/>
                <w:bCs/>
                <w:sz w:val="20"/>
                <w:szCs w:val="24"/>
              </w:rPr>
            </w:pPr>
            <w:r w:rsidRPr="00642058">
              <w:rPr>
                <w:b/>
                <w:bCs/>
                <w:sz w:val="20"/>
                <w:szCs w:val="24"/>
              </w:rPr>
              <w:t>59:32:5160006:1730</w:t>
            </w:r>
          </w:p>
        </w:tc>
        <w:tc>
          <w:tcPr>
            <w:tcW w:w="0" w:type="auto"/>
            <w:vAlign w:val="center"/>
          </w:tcPr>
          <w:p w14:paraId="257CD7CF" w14:textId="77777777" w:rsidR="00642058" w:rsidRPr="00642058" w:rsidRDefault="00642058" w:rsidP="00642058">
            <w:pPr>
              <w:ind w:firstLine="0"/>
              <w:jc w:val="center"/>
              <w:rPr>
                <w:b/>
                <w:bCs/>
                <w:sz w:val="20"/>
                <w:szCs w:val="24"/>
              </w:rPr>
            </w:pPr>
            <w:r w:rsidRPr="00642058">
              <w:rPr>
                <w:b/>
                <w:bCs/>
                <w:sz w:val="20"/>
                <w:szCs w:val="24"/>
              </w:rPr>
              <w:t>59:32:5160006:1730/чзу1</w:t>
            </w:r>
          </w:p>
        </w:tc>
        <w:tc>
          <w:tcPr>
            <w:tcW w:w="0" w:type="auto"/>
            <w:vAlign w:val="center"/>
          </w:tcPr>
          <w:p w14:paraId="416FD46D" w14:textId="77777777" w:rsidR="00642058" w:rsidRPr="00642058" w:rsidRDefault="00642058" w:rsidP="00642058">
            <w:pPr>
              <w:ind w:firstLine="0"/>
              <w:jc w:val="center"/>
              <w:rPr>
                <w:sz w:val="20"/>
                <w:szCs w:val="24"/>
              </w:rPr>
            </w:pPr>
            <w:r w:rsidRPr="00642058">
              <w:rPr>
                <w:sz w:val="20"/>
                <w:szCs w:val="24"/>
              </w:rPr>
              <w:t>250-257</w:t>
            </w:r>
          </w:p>
        </w:tc>
        <w:tc>
          <w:tcPr>
            <w:tcW w:w="0" w:type="auto"/>
            <w:vAlign w:val="center"/>
          </w:tcPr>
          <w:p w14:paraId="7A352439" w14:textId="77777777" w:rsidR="00642058" w:rsidRPr="00642058" w:rsidRDefault="00642058" w:rsidP="00642058">
            <w:pPr>
              <w:ind w:firstLine="0"/>
              <w:jc w:val="center"/>
              <w:rPr>
                <w:sz w:val="20"/>
                <w:szCs w:val="24"/>
              </w:rPr>
            </w:pPr>
            <w:r w:rsidRPr="00642058">
              <w:rPr>
                <w:sz w:val="20"/>
                <w:szCs w:val="24"/>
              </w:rPr>
              <w:t xml:space="preserve">Пермский край, Пермский район, </w:t>
            </w:r>
            <w:proofErr w:type="spellStart"/>
            <w:r w:rsidRPr="00642058">
              <w:rPr>
                <w:sz w:val="20"/>
                <w:szCs w:val="24"/>
              </w:rPr>
              <w:t>Кукуштанское</w:t>
            </w:r>
            <w:proofErr w:type="spellEnd"/>
            <w:r w:rsidRPr="00642058">
              <w:rPr>
                <w:sz w:val="20"/>
                <w:szCs w:val="24"/>
              </w:rPr>
              <w:t xml:space="preserve"> с/п, юго-западнее с. </w:t>
            </w:r>
            <w:proofErr w:type="spellStart"/>
            <w:r w:rsidRPr="00642058">
              <w:rPr>
                <w:sz w:val="20"/>
                <w:szCs w:val="24"/>
              </w:rPr>
              <w:t>Курашим</w:t>
            </w:r>
            <w:proofErr w:type="spellEnd"/>
          </w:p>
        </w:tc>
        <w:tc>
          <w:tcPr>
            <w:tcW w:w="0" w:type="auto"/>
            <w:vAlign w:val="center"/>
          </w:tcPr>
          <w:p w14:paraId="63BB9B9C" w14:textId="77777777" w:rsidR="00642058" w:rsidRPr="00642058" w:rsidRDefault="00642058" w:rsidP="00642058">
            <w:pPr>
              <w:ind w:firstLine="0"/>
              <w:jc w:val="center"/>
              <w:rPr>
                <w:sz w:val="20"/>
                <w:szCs w:val="24"/>
              </w:rPr>
            </w:pPr>
            <w:r w:rsidRPr="00642058">
              <w:rPr>
                <w:sz w:val="20"/>
                <w:szCs w:val="24"/>
              </w:rPr>
              <w:t>Земли сельскохозяйственного назначения</w:t>
            </w:r>
          </w:p>
        </w:tc>
        <w:tc>
          <w:tcPr>
            <w:tcW w:w="0" w:type="auto"/>
            <w:vAlign w:val="center"/>
          </w:tcPr>
          <w:p w14:paraId="2F4DA815"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Align w:val="center"/>
          </w:tcPr>
          <w:p w14:paraId="5136037F"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tcPr>
          <w:p w14:paraId="2030FF1F" w14:textId="77777777" w:rsidR="00642058" w:rsidRPr="00642058" w:rsidRDefault="00642058" w:rsidP="00642058">
            <w:pPr>
              <w:ind w:firstLine="0"/>
              <w:jc w:val="center"/>
              <w:rPr>
                <w:b/>
                <w:bCs/>
                <w:sz w:val="20"/>
                <w:szCs w:val="24"/>
              </w:rPr>
            </w:pPr>
            <w:r w:rsidRPr="00642058">
              <w:rPr>
                <w:b/>
                <w:bCs/>
                <w:sz w:val="20"/>
                <w:szCs w:val="24"/>
              </w:rPr>
              <w:t>2280</w:t>
            </w:r>
          </w:p>
        </w:tc>
        <w:tc>
          <w:tcPr>
            <w:tcW w:w="0" w:type="auto"/>
            <w:vAlign w:val="center"/>
          </w:tcPr>
          <w:p w14:paraId="12B815E4" w14:textId="77777777" w:rsidR="00642058" w:rsidRPr="00642058" w:rsidRDefault="00642058" w:rsidP="00642058">
            <w:pPr>
              <w:ind w:firstLine="0"/>
              <w:jc w:val="center"/>
              <w:rPr>
                <w:sz w:val="20"/>
                <w:szCs w:val="24"/>
              </w:rPr>
            </w:pPr>
            <w:r w:rsidRPr="00642058">
              <w:rPr>
                <w:sz w:val="20"/>
                <w:szCs w:val="24"/>
              </w:rPr>
              <w:t>Образование   части земельного участка</w:t>
            </w:r>
          </w:p>
        </w:tc>
      </w:tr>
      <w:tr w:rsidR="00642058" w:rsidRPr="00642058" w14:paraId="0A435CD1" w14:textId="77777777" w:rsidTr="00642058">
        <w:trPr>
          <w:trHeight w:val="1580"/>
        </w:trPr>
        <w:tc>
          <w:tcPr>
            <w:tcW w:w="0" w:type="auto"/>
            <w:vAlign w:val="center"/>
          </w:tcPr>
          <w:p w14:paraId="3625191C" w14:textId="77777777" w:rsidR="00642058" w:rsidRPr="00642058" w:rsidRDefault="00642058" w:rsidP="00642058">
            <w:pPr>
              <w:ind w:firstLine="0"/>
              <w:jc w:val="center"/>
              <w:rPr>
                <w:sz w:val="20"/>
                <w:szCs w:val="24"/>
              </w:rPr>
            </w:pPr>
            <w:r w:rsidRPr="00642058">
              <w:rPr>
                <w:sz w:val="20"/>
                <w:szCs w:val="24"/>
              </w:rPr>
              <w:t>4</w:t>
            </w:r>
          </w:p>
        </w:tc>
        <w:tc>
          <w:tcPr>
            <w:tcW w:w="0" w:type="auto"/>
            <w:vAlign w:val="center"/>
          </w:tcPr>
          <w:p w14:paraId="4841250F" w14:textId="77777777" w:rsidR="00642058" w:rsidRPr="00642058" w:rsidRDefault="00642058" w:rsidP="00642058">
            <w:pPr>
              <w:ind w:firstLine="0"/>
              <w:jc w:val="center"/>
              <w:rPr>
                <w:b/>
                <w:bCs/>
                <w:sz w:val="20"/>
                <w:szCs w:val="24"/>
              </w:rPr>
            </w:pPr>
            <w:r w:rsidRPr="00642058">
              <w:rPr>
                <w:b/>
                <w:bCs/>
                <w:sz w:val="20"/>
                <w:szCs w:val="24"/>
              </w:rPr>
              <w:t>59:32:0000000:384</w:t>
            </w:r>
          </w:p>
        </w:tc>
        <w:tc>
          <w:tcPr>
            <w:tcW w:w="0" w:type="auto"/>
            <w:vAlign w:val="center"/>
          </w:tcPr>
          <w:p w14:paraId="06377AC8" w14:textId="77777777" w:rsidR="00642058" w:rsidRPr="00642058" w:rsidRDefault="00642058" w:rsidP="00642058">
            <w:pPr>
              <w:ind w:firstLine="0"/>
              <w:jc w:val="center"/>
              <w:rPr>
                <w:b/>
                <w:bCs/>
                <w:sz w:val="20"/>
                <w:szCs w:val="24"/>
              </w:rPr>
            </w:pPr>
            <w:r w:rsidRPr="00642058">
              <w:rPr>
                <w:b/>
                <w:bCs/>
                <w:sz w:val="20"/>
                <w:szCs w:val="24"/>
              </w:rPr>
              <w:t>59:32:0000000:384/чзу1</w:t>
            </w:r>
          </w:p>
        </w:tc>
        <w:tc>
          <w:tcPr>
            <w:tcW w:w="0" w:type="auto"/>
            <w:vAlign w:val="center"/>
          </w:tcPr>
          <w:p w14:paraId="196E0554" w14:textId="77777777" w:rsidR="00642058" w:rsidRPr="00642058" w:rsidRDefault="00642058" w:rsidP="00642058">
            <w:pPr>
              <w:ind w:firstLine="0"/>
              <w:jc w:val="center"/>
              <w:rPr>
                <w:sz w:val="20"/>
                <w:szCs w:val="24"/>
              </w:rPr>
            </w:pPr>
            <w:r w:rsidRPr="00642058">
              <w:rPr>
                <w:sz w:val="20"/>
                <w:szCs w:val="24"/>
              </w:rPr>
              <w:t>32-38</w:t>
            </w:r>
          </w:p>
        </w:tc>
        <w:tc>
          <w:tcPr>
            <w:tcW w:w="0" w:type="auto"/>
            <w:vAlign w:val="center"/>
          </w:tcPr>
          <w:p w14:paraId="2CCF239C" w14:textId="77777777" w:rsidR="00642058" w:rsidRPr="00642058" w:rsidRDefault="00642058" w:rsidP="00642058">
            <w:pPr>
              <w:ind w:firstLine="0"/>
              <w:jc w:val="center"/>
              <w:rPr>
                <w:sz w:val="20"/>
                <w:szCs w:val="24"/>
              </w:rPr>
            </w:pPr>
            <w:r w:rsidRPr="00642058">
              <w:rPr>
                <w:sz w:val="20"/>
                <w:szCs w:val="24"/>
              </w:rPr>
              <w:t xml:space="preserve">Пермский край, Пермский муниципальный район, Пермское лесничество, </w:t>
            </w:r>
            <w:proofErr w:type="spellStart"/>
            <w:r w:rsidRPr="00642058">
              <w:rPr>
                <w:sz w:val="20"/>
                <w:szCs w:val="24"/>
              </w:rPr>
              <w:t>Кукуштанское</w:t>
            </w:r>
            <w:proofErr w:type="spellEnd"/>
            <w:r w:rsidRPr="00642058">
              <w:rPr>
                <w:sz w:val="20"/>
                <w:szCs w:val="24"/>
              </w:rPr>
              <w:t xml:space="preserve"> участковое лесничество, кварталы №№ 10, 11, 12, 13, 14, 15, 17, 19, 25, 26, 27, 33, 34, 35, 46, 95, 98, 99, 100, 102, 103, </w:t>
            </w:r>
            <w:proofErr w:type="spellStart"/>
            <w:r w:rsidRPr="00642058">
              <w:rPr>
                <w:sz w:val="20"/>
                <w:szCs w:val="24"/>
              </w:rPr>
              <w:t>Лобановское</w:t>
            </w:r>
            <w:proofErr w:type="spellEnd"/>
            <w:r w:rsidRPr="00642058">
              <w:rPr>
                <w:sz w:val="20"/>
                <w:szCs w:val="24"/>
              </w:rPr>
              <w:t xml:space="preserve"> участковое лесничество, кварталы №№ 252, 272, 274, 276, 290</w:t>
            </w:r>
          </w:p>
        </w:tc>
        <w:tc>
          <w:tcPr>
            <w:tcW w:w="0" w:type="auto"/>
            <w:vAlign w:val="center"/>
          </w:tcPr>
          <w:p w14:paraId="2195E513" w14:textId="77777777" w:rsidR="00642058" w:rsidRPr="00642058" w:rsidRDefault="00642058" w:rsidP="00642058">
            <w:pPr>
              <w:ind w:firstLine="0"/>
              <w:jc w:val="center"/>
              <w:rPr>
                <w:sz w:val="20"/>
                <w:szCs w:val="24"/>
              </w:rPr>
            </w:pPr>
            <w:r w:rsidRPr="00642058">
              <w:rPr>
                <w:sz w:val="20"/>
                <w:szCs w:val="24"/>
              </w:rPr>
              <w:t>Земли лесного фонда</w:t>
            </w:r>
          </w:p>
        </w:tc>
        <w:tc>
          <w:tcPr>
            <w:tcW w:w="0" w:type="auto"/>
            <w:vAlign w:val="center"/>
          </w:tcPr>
          <w:p w14:paraId="0E81D5BC"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Align w:val="center"/>
          </w:tcPr>
          <w:p w14:paraId="25F139E2"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tcPr>
          <w:p w14:paraId="32464980" w14:textId="77777777" w:rsidR="00642058" w:rsidRPr="00642058" w:rsidRDefault="00642058" w:rsidP="00642058">
            <w:pPr>
              <w:ind w:firstLine="0"/>
              <w:jc w:val="center"/>
              <w:rPr>
                <w:b/>
                <w:bCs/>
                <w:sz w:val="20"/>
                <w:szCs w:val="24"/>
              </w:rPr>
            </w:pPr>
            <w:r w:rsidRPr="00642058">
              <w:rPr>
                <w:b/>
                <w:bCs/>
                <w:sz w:val="20"/>
                <w:szCs w:val="24"/>
              </w:rPr>
              <w:t>658</w:t>
            </w:r>
          </w:p>
        </w:tc>
        <w:tc>
          <w:tcPr>
            <w:tcW w:w="0" w:type="auto"/>
            <w:vAlign w:val="center"/>
          </w:tcPr>
          <w:p w14:paraId="4D7E8865" w14:textId="77777777" w:rsidR="00642058" w:rsidRPr="00642058" w:rsidRDefault="00642058" w:rsidP="00642058">
            <w:pPr>
              <w:ind w:firstLine="0"/>
              <w:jc w:val="center"/>
              <w:rPr>
                <w:sz w:val="20"/>
                <w:szCs w:val="24"/>
              </w:rPr>
            </w:pPr>
            <w:r w:rsidRPr="00642058">
              <w:rPr>
                <w:sz w:val="20"/>
                <w:szCs w:val="24"/>
              </w:rPr>
              <w:t>Образование   части земельного участка</w:t>
            </w:r>
          </w:p>
        </w:tc>
      </w:tr>
      <w:tr w:rsidR="00642058" w:rsidRPr="00642058" w14:paraId="597B21AF" w14:textId="77777777" w:rsidTr="00642058">
        <w:trPr>
          <w:trHeight w:val="315"/>
        </w:trPr>
        <w:tc>
          <w:tcPr>
            <w:tcW w:w="0" w:type="auto"/>
            <w:gridSpan w:val="5"/>
            <w:vAlign w:val="center"/>
            <w:hideMark/>
          </w:tcPr>
          <w:p w14:paraId="554C7466" w14:textId="77777777" w:rsidR="00642058" w:rsidRPr="00642058" w:rsidRDefault="00642058" w:rsidP="00642058">
            <w:pPr>
              <w:ind w:firstLine="0"/>
              <w:jc w:val="center"/>
              <w:rPr>
                <w:b/>
                <w:bCs/>
                <w:sz w:val="20"/>
                <w:szCs w:val="24"/>
              </w:rPr>
            </w:pPr>
            <w:r w:rsidRPr="00642058">
              <w:rPr>
                <w:b/>
                <w:bCs/>
                <w:sz w:val="20"/>
                <w:szCs w:val="24"/>
              </w:rPr>
              <w:t>Итого по строительству:</w:t>
            </w:r>
          </w:p>
        </w:tc>
        <w:tc>
          <w:tcPr>
            <w:tcW w:w="0" w:type="auto"/>
            <w:vAlign w:val="center"/>
            <w:hideMark/>
          </w:tcPr>
          <w:p w14:paraId="711A48EA" w14:textId="69FBCAF1" w:rsidR="00642058" w:rsidRPr="00642058" w:rsidRDefault="00642058" w:rsidP="00642058">
            <w:pPr>
              <w:ind w:firstLine="0"/>
              <w:jc w:val="center"/>
              <w:rPr>
                <w:sz w:val="20"/>
                <w:szCs w:val="24"/>
              </w:rPr>
            </w:pPr>
          </w:p>
        </w:tc>
        <w:tc>
          <w:tcPr>
            <w:tcW w:w="0" w:type="auto"/>
            <w:vAlign w:val="center"/>
            <w:hideMark/>
          </w:tcPr>
          <w:p w14:paraId="186C2D60" w14:textId="7BA57F60" w:rsidR="00642058" w:rsidRPr="00642058" w:rsidRDefault="00642058" w:rsidP="00642058">
            <w:pPr>
              <w:ind w:firstLine="0"/>
              <w:jc w:val="center"/>
              <w:rPr>
                <w:sz w:val="20"/>
                <w:szCs w:val="24"/>
              </w:rPr>
            </w:pPr>
          </w:p>
        </w:tc>
        <w:tc>
          <w:tcPr>
            <w:tcW w:w="0" w:type="auto"/>
            <w:vAlign w:val="center"/>
            <w:hideMark/>
          </w:tcPr>
          <w:p w14:paraId="091572CD" w14:textId="1714816F" w:rsidR="00642058" w:rsidRPr="00642058" w:rsidRDefault="00642058" w:rsidP="00642058">
            <w:pPr>
              <w:ind w:firstLine="0"/>
              <w:jc w:val="center"/>
              <w:rPr>
                <w:sz w:val="20"/>
                <w:szCs w:val="24"/>
              </w:rPr>
            </w:pPr>
          </w:p>
        </w:tc>
        <w:tc>
          <w:tcPr>
            <w:tcW w:w="0" w:type="auto"/>
            <w:vAlign w:val="center"/>
            <w:hideMark/>
          </w:tcPr>
          <w:p w14:paraId="16E1DB6C" w14:textId="77777777" w:rsidR="00642058" w:rsidRPr="00642058" w:rsidRDefault="00642058" w:rsidP="00642058">
            <w:pPr>
              <w:ind w:firstLine="0"/>
              <w:jc w:val="center"/>
              <w:rPr>
                <w:b/>
                <w:bCs/>
                <w:sz w:val="20"/>
                <w:szCs w:val="24"/>
              </w:rPr>
            </w:pPr>
            <w:r w:rsidRPr="00642058">
              <w:rPr>
                <w:b/>
                <w:bCs/>
                <w:sz w:val="20"/>
                <w:szCs w:val="24"/>
              </w:rPr>
              <w:t>8882</w:t>
            </w:r>
          </w:p>
        </w:tc>
        <w:tc>
          <w:tcPr>
            <w:tcW w:w="0" w:type="auto"/>
            <w:vAlign w:val="center"/>
            <w:hideMark/>
          </w:tcPr>
          <w:p w14:paraId="71AB7381" w14:textId="08B64709" w:rsidR="00642058" w:rsidRPr="00642058" w:rsidRDefault="00642058" w:rsidP="00642058">
            <w:pPr>
              <w:ind w:firstLine="0"/>
              <w:jc w:val="center"/>
              <w:rPr>
                <w:b/>
                <w:bCs/>
                <w:sz w:val="20"/>
                <w:szCs w:val="24"/>
              </w:rPr>
            </w:pPr>
          </w:p>
        </w:tc>
      </w:tr>
    </w:tbl>
    <w:p w14:paraId="4518514A" w14:textId="2D732F0F" w:rsidR="00642058" w:rsidRDefault="00642058" w:rsidP="006F72A1">
      <w:pPr>
        <w:autoSpaceDE w:val="0"/>
        <w:autoSpaceDN w:val="0"/>
        <w:adjustRightInd w:val="0"/>
        <w:spacing w:line="360" w:lineRule="auto"/>
        <w:ind w:right="221" w:firstLine="0"/>
        <w:rPr>
          <w:szCs w:val="28"/>
        </w:rPr>
      </w:pPr>
    </w:p>
    <w:p w14:paraId="36E11F07" w14:textId="7A1284CF" w:rsidR="00642058" w:rsidRDefault="00642058" w:rsidP="006F72A1">
      <w:pPr>
        <w:autoSpaceDE w:val="0"/>
        <w:autoSpaceDN w:val="0"/>
        <w:adjustRightInd w:val="0"/>
        <w:spacing w:line="360" w:lineRule="auto"/>
        <w:ind w:right="221" w:firstLine="0"/>
        <w:rPr>
          <w:szCs w:val="28"/>
        </w:rPr>
      </w:pPr>
    </w:p>
    <w:p w14:paraId="337DE8EB" w14:textId="561D4454" w:rsidR="00642058" w:rsidRDefault="00642058" w:rsidP="006F72A1">
      <w:pPr>
        <w:autoSpaceDE w:val="0"/>
        <w:autoSpaceDN w:val="0"/>
        <w:adjustRightInd w:val="0"/>
        <w:spacing w:line="360" w:lineRule="auto"/>
        <w:ind w:right="221" w:firstLine="0"/>
        <w:rPr>
          <w:szCs w:val="28"/>
        </w:rPr>
      </w:pPr>
    </w:p>
    <w:p w14:paraId="3BD3288D" w14:textId="0165C1B3" w:rsidR="00642058" w:rsidRDefault="00642058" w:rsidP="006F72A1">
      <w:pPr>
        <w:autoSpaceDE w:val="0"/>
        <w:autoSpaceDN w:val="0"/>
        <w:adjustRightInd w:val="0"/>
        <w:spacing w:line="360" w:lineRule="auto"/>
        <w:ind w:right="221" w:firstLine="0"/>
        <w:rPr>
          <w:szCs w:val="28"/>
        </w:rPr>
      </w:pPr>
    </w:p>
    <w:p w14:paraId="2BA5F83F" w14:textId="42F3C531" w:rsidR="00642058" w:rsidRDefault="00642058" w:rsidP="00642058">
      <w:pPr>
        <w:autoSpaceDE w:val="0"/>
        <w:autoSpaceDN w:val="0"/>
        <w:adjustRightInd w:val="0"/>
        <w:spacing w:line="360" w:lineRule="exact"/>
        <w:ind w:right="221" w:firstLine="0"/>
        <w:jc w:val="right"/>
        <w:rPr>
          <w:szCs w:val="28"/>
        </w:rPr>
      </w:pPr>
      <w:r>
        <w:rPr>
          <w:szCs w:val="28"/>
        </w:rPr>
        <w:lastRenderedPageBreak/>
        <w:t>Таблица 2</w:t>
      </w:r>
    </w:p>
    <w:p w14:paraId="1931401D" w14:textId="2390D48C" w:rsidR="00642058" w:rsidRDefault="00642058" w:rsidP="00642058">
      <w:pPr>
        <w:autoSpaceDE w:val="0"/>
        <w:autoSpaceDN w:val="0"/>
        <w:adjustRightInd w:val="0"/>
        <w:spacing w:line="360" w:lineRule="exact"/>
        <w:ind w:right="221" w:firstLine="0"/>
        <w:jc w:val="center"/>
        <w:rPr>
          <w:szCs w:val="28"/>
        </w:rPr>
      </w:pPr>
      <w:r w:rsidRPr="00642058">
        <w:t>Параметры формируемых земельных участков и частей земельных участков на период реконструкции</w:t>
      </w:r>
    </w:p>
    <w:tbl>
      <w:tblPr>
        <w:tblStyle w:val="aff2"/>
        <w:tblW w:w="0" w:type="auto"/>
        <w:jc w:val="center"/>
        <w:tblLook w:val="04A0" w:firstRow="1" w:lastRow="0" w:firstColumn="1" w:lastColumn="0" w:noHBand="0" w:noVBand="1"/>
      </w:tblPr>
      <w:tblGrid>
        <w:gridCol w:w="470"/>
        <w:gridCol w:w="1684"/>
        <w:gridCol w:w="2277"/>
        <w:gridCol w:w="1272"/>
        <w:gridCol w:w="1580"/>
        <w:gridCol w:w="1970"/>
        <w:gridCol w:w="1539"/>
        <w:gridCol w:w="1503"/>
        <w:gridCol w:w="1005"/>
        <w:gridCol w:w="1488"/>
      </w:tblGrid>
      <w:tr w:rsidR="00642058" w:rsidRPr="00642058" w14:paraId="5C714EC5" w14:textId="77777777" w:rsidTr="00642058">
        <w:trPr>
          <w:trHeight w:val="1065"/>
          <w:tblHeader/>
          <w:jc w:val="center"/>
        </w:trPr>
        <w:tc>
          <w:tcPr>
            <w:tcW w:w="0" w:type="auto"/>
            <w:vAlign w:val="center"/>
            <w:hideMark/>
          </w:tcPr>
          <w:p w14:paraId="3D3A3B84" w14:textId="77777777" w:rsidR="00642058" w:rsidRPr="00642058" w:rsidRDefault="00642058" w:rsidP="00642058">
            <w:pPr>
              <w:ind w:firstLine="0"/>
              <w:jc w:val="center"/>
              <w:rPr>
                <w:b/>
                <w:sz w:val="20"/>
                <w:szCs w:val="24"/>
              </w:rPr>
            </w:pPr>
            <w:r w:rsidRPr="00642058">
              <w:rPr>
                <w:b/>
                <w:sz w:val="20"/>
                <w:szCs w:val="24"/>
              </w:rPr>
              <w:t>№ п/п</w:t>
            </w:r>
          </w:p>
        </w:tc>
        <w:tc>
          <w:tcPr>
            <w:tcW w:w="0" w:type="auto"/>
            <w:vAlign w:val="center"/>
            <w:hideMark/>
          </w:tcPr>
          <w:p w14:paraId="7E0A1E5A" w14:textId="77777777" w:rsidR="00642058" w:rsidRPr="00642058" w:rsidRDefault="00642058" w:rsidP="00642058">
            <w:pPr>
              <w:ind w:firstLine="0"/>
              <w:jc w:val="center"/>
              <w:rPr>
                <w:b/>
                <w:sz w:val="20"/>
                <w:szCs w:val="24"/>
              </w:rPr>
            </w:pPr>
            <w:r w:rsidRPr="00642058">
              <w:rPr>
                <w:b/>
                <w:sz w:val="20"/>
                <w:szCs w:val="24"/>
              </w:rPr>
              <w:t>Кадастровый номер земельного участка</w:t>
            </w:r>
          </w:p>
        </w:tc>
        <w:tc>
          <w:tcPr>
            <w:tcW w:w="0" w:type="auto"/>
            <w:vAlign w:val="center"/>
            <w:hideMark/>
          </w:tcPr>
          <w:p w14:paraId="653B5602" w14:textId="77777777" w:rsidR="00642058" w:rsidRPr="00642058" w:rsidRDefault="00642058" w:rsidP="00642058">
            <w:pPr>
              <w:ind w:firstLine="0"/>
              <w:jc w:val="center"/>
              <w:rPr>
                <w:b/>
                <w:sz w:val="20"/>
                <w:szCs w:val="24"/>
              </w:rPr>
            </w:pPr>
            <w:r w:rsidRPr="00642058">
              <w:rPr>
                <w:b/>
                <w:sz w:val="20"/>
                <w:szCs w:val="24"/>
              </w:rPr>
              <w:t>Обозначение образуемого земельного участка/занимаемой части земельного участка</w:t>
            </w:r>
          </w:p>
        </w:tc>
        <w:tc>
          <w:tcPr>
            <w:tcW w:w="0" w:type="auto"/>
            <w:vAlign w:val="center"/>
            <w:hideMark/>
          </w:tcPr>
          <w:p w14:paraId="305F798C" w14:textId="77777777" w:rsidR="00642058" w:rsidRPr="00642058" w:rsidRDefault="00642058" w:rsidP="00642058">
            <w:pPr>
              <w:ind w:firstLine="0"/>
              <w:jc w:val="center"/>
              <w:rPr>
                <w:b/>
                <w:sz w:val="20"/>
                <w:szCs w:val="24"/>
              </w:rPr>
            </w:pPr>
            <w:r w:rsidRPr="00642058">
              <w:rPr>
                <w:b/>
                <w:sz w:val="20"/>
                <w:szCs w:val="24"/>
              </w:rPr>
              <w:t>Номера характерных точек образуемого земельного участка</w:t>
            </w:r>
          </w:p>
        </w:tc>
        <w:tc>
          <w:tcPr>
            <w:tcW w:w="0" w:type="auto"/>
            <w:vAlign w:val="center"/>
            <w:hideMark/>
          </w:tcPr>
          <w:p w14:paraId="59C6BC23" w14:textId="77777777" w:rsidR="00642058" w:rsidRPr="00642058" w:rsidRDefault="00642058" w:rsidP="00642058">
            <w:pPr>
              <w:ind w:firstLine="0"/>
              <w:jc w:val="center"/>
              <w:rPr>
                <w:b/>
                <w:sz w:val="20"/>
                <w:szCs w:val="24"/>
              </w:rPr>
            </w:pPr>
            <w:r w:rsidRPr="00642058">
              <w:rPr>
                <w:b/>
                <w:sz w:val="20"/>
                <w:szCs w:val="24"/>
              </w:rPr>
              <w:t>Местоположение образуемого или изменяемого земельного участка</w:t>
            </w:r>
          </w:p>
        </w:tc>
        <w:tc>
          <w:tcPr>
            <w:tcW w:w="0" w:type="auto"/>
            <w:vAlign w:val="center"/>
            <w:hideMark/>
          </w:tcPr>
          <w:p w14:paraId="382C611C" w14:textId="77777777" w:rsidR="00642058" w:rsidRPr="00642058" w:rsidRDefault="00642058" w:rsidP="00642058">
            <w:pPr>
              <w:ind w:firstLine="0"/>
              <w:jc w:val="center"/>
              <w:rPr>
                <w:b/>
                <w:sz w:val="20"/>
                <w:szCs w:val="24"/>
              </w:rPr>
            </w:pPr>
            <w:r w:rsidRPr="00642058">
              <w:rPr>
                <w:b/>
                <w:sz w:val="20"/>
                <w:szCs w:val="24"/>
              </w:rPr>
              <w:t>Категория земель</w:t>
            </w:r>
          </w:p>
        </w:tc>
        <w:tc>
          <w:tcPr>
            <w:tcW w:w="0" w:type="auto"/>
            <w:vAlign w:val="center"/>
            <w:hideMark/>
          </w:tcPr>
          <w:p w14:paraId="19963336" w14:textId="77777777" w:rsidR="00642058" w:rsidRPr="00642058" w:rsidRDefault="00642058" w:rsidP="00642058">
            <w:pPr>
              <w:ind w:firstLine="0"/>
              <w:jc w:val="center"/>
              <w:rPr>
                <w:b/>
                <w:sz w:val="20"/>
                <w:szCs w:val="24"/>
              </w:rPr>
            </w:pPr>
            <w:r w:rsidRPr="00642058">
              <w:rPr>
                <w:b/>
                <w:sz w:val="20"/>
                <w:szCs w:val="24"/>
              </w:rPr>
              <w:t>Вид разрешенного использования по классификатору</w:t>
            </w:r>
          </w:p>
        </w:tc>
        <w:tc>
          <w:tcPr>
            <w:tcW w:w="0" w:type="auto"/>
            <w:vAlign w:val="center"/>
            <w:hideMark/>
          </w:tcPr>
          <w:p w14:paraId="32374F66" w14:textId="77777777" w:rsidR="00642058" w:rsidRPr="00642058" w:rsidRDefault="00642058" w:rsidP="00642058">
            <w:pPr>
              <w:ind w:firstLine="0"/>
              <w:jc w:val="center"/>
              <w:rPr>
                <w:b/>
                <w:sz w:val="20"/>
                <w:szCs w:val="24"/>
              </w:rPr>
            </w:pPr>
            <w:r w:rsidRPr="00642058">
              <w:rPr>
                <w:b/>
                <w:sz w:val="20"/>
                <w:szCs w:val="24"/>
              </w:rPr>
              <w:t>Вид разрешенного использования по документу/</w:t>
            </w:r>
            <w:r w:rsidRPr="00642058">
              <w:rPr>
                <w:b/>
                <w:sz w:val="20"/>
                <w:szCs w:val="24"/>
              </w:rPr>
              <w:br/>
              <w:t>характеристика образуемой части</w:t>
            </w:r>
          </w:p>
        </w:tc>
        <w:tc>
          <w:tcPr>
            <w:tcW w:w="0" w:type="auto"/>
            <w:vAlign w:val="center"/>
            <w:hideMark/>
          </w:tcPr>
          <w:p w14:paraId="0EEDB90D" w14:textId="77777777" w:rsidR="00642058" w:rsidRPr="00642058" w:rsidRDefault="00642058" w:rsidP="00642058">
            <w:pPr>
              <w:ind w:firstLine="0"/>
              <w:jc w:val="center"/>
              <w:rPr>
                <w:b/>
                <w:sz w:val="20"/>
                <w:szCs w:val="24"/>
              </w:rPr>
            </w:pPr>
            <w:r w:rsidRPr="00642058">
              <w:rPr>
                <w:b/>
                <w:sz w:val="20"/>
                <w:szCs w:val="24"/>
              </w:rPr>
              <w:t xml:space="preserve">Площадь, </w:t>
            </w:r>
            <w:proofErr w:type="spellStart"/>
            <w:r w:rsidRPr="00642058">
              <w:rPr>
                <w:b/>
                <w:sz w:val="20"/>
                <w:szCs w:val="24"/>
              </w:rPr>
              <w:t>кв,м</w:t>
            </w:r>
            <w:proofErr w:type="spellEnd"/>
          </w:p>
        </w:tc>
        <w:tc>
          <w:tcPr>
            <w:tcW w:w="0" w:type="auto"/>
            <w:vAlign w:val="center"/>
            <w:hideMark/>
          </w:tcPr>
          <w:p w14:paraId="50E0D5A7" w14:textId="77777777" w:rsidR="00642058" w:rsidRPr="00642058" w:rsidRDefault="00642058" w:rsidP="00642058">
            <w:pPr>
              <w:ind w:firstLine="0"/>
              <w:jc w:val="center"/>
              <w:rPr>
                <w:b/>
                <w:sz w:val="20"/>
                <w:szCs w:val="24"/>
              </w:rPr>
            </w:pPr>
            <w:r w:rsidRPr="00642058">
              <w:rPr>
                <w:b/>
                <w:sz w:val="20"/>
                <w:szCs w:val="24"/>
              </w:rPr>
              <w:t>Способ образования</w:t>
            </w:r>
          </w:p>
        </w:tc>
      </w:tr>
      <w:tr w:rsidR="00642058" w:rsidRPr="00393862" w14:paraId="3C1749B7" w14:textId="77777777" w:rsidTr="00642058">
        <w:trPr>
          <w:trHeight w:val="315"/>
          <w:tblHeader/>
          <w:jc w:val="center"/>
        </w:trPr>
        <w:tc>
          <w:tcPr>
            <w:tcW w:w="0" w:type="auto"/>
            <w:vAlign w:val="center"/>
            <w:hideMark/>
          </w:tcPr>
          <w:p w14:paraId="01E7B303" w14:textId="77777777" w:rsidR="00642058" w:rsidRPr="00642058" w:rsidRDefault="00642058" w:rsidP="00642058">
            <w:pPr>
              <w:ind w:firstLine="0"/>
              <w:jc w:val="center"/>
              <w:rPr>
                <w:sz w:val="20"/>
                <w:szCs w:val="24"/>
              </w:rPr>
            </w:pPr>
            <w:r w:rsidRPr="00642058">
              <w:rPr>
                <w:sz w:val="20"/>
                <w:szCs w:val="24"/>
              </w:rPr>
              <w:t>1</w:t>
            </w:r>
          </w:p>
        </w:tc>
        <w:tc>
          <w:tcPr>
            <w:tcW w:w="0" w:type="auto"/>
            <w:vAlign w:val="center"/>
            <w:hideMark/>
          </w:tcPr>
          <w:p w14:paraId="30CB2C98" w14:textId="77777777" w:rsidR="00642058" w:rsidRPr="00642058" w:rsidRDefault="00642058" w:rsidP="00642058">
            <w:pPr>
              <w:ind w:firstLine="0"/>
              <w:jc w:val="center"/>
              <w:rPr>
                <w:sz w:val="20"/>
                <w:szCs w:val="24"/>
              </w:rPr>
            </w:pPr>
            <w:r w:rsidRPr="00642058">
              <w:rPr>
                <w:sz w:val="20"/>
                <w:szCs w:val="24"/>
              </w:rPr>
              <w:t>2</w:t>
            </w:r>
          </w:p>
        </w:tc>
        <w:tc>
          <w:tcPr>
            <w:tcW w:w="0" w:type="auto"/>
            <w:vAlign w:val="center"/>
            <w:hideMark/>
          </w:tcPr>
          <w:p w14:paraId="7D7A8707" w14:textId="77777777" w:rsidR="00642058" w:rsidRPr="00642058" w:rsidRDefault="00642058" w:rsidP="00642058">
            <w:pPr>
              <w:ind w:firstLine="0"/>
              <w:jc w:val="center"/>
              <w:rPr>
                <w:sz w:val="20"/>
                <w:szCs w:val="24"/>
              </w:rPr>
            </w:pPr>
            <w:r w:rsidRPr="00642058">
              <w:rPr>
                <w:sz w:val="20"/>
                <w:szCs w:val="24"/>
              </w:rPr>
              <w:t>3</w:t>
            </w:r>
          </w:p>
        </w:tc>
        <w:tc>
          <w:tcPr>
            <w:tcW w:w="0" w:type="auto"/>
            <w:vAlign w:val="center"/>
            <w:hideMark/>
          </w:tcPr>
          <w:p w14:paraId="609B1725" w14:textId="77777777" w:rsidR="00642058" w:rsidRPr="00642058" w:rsidRDefault="00642058" w:rsidP="00642058">
            <w:pPr>
              <w:ind w:firstLine="0"/>
              <w:jc w:val="center"/>
              <w:rPr>
                <w:sz w:val="20"/>
                <w:szCs w:val="24"/>
              </w:rPr>
            </w:pPr>
            <w:r w:rsidRPr="00642058">
              <w:rPr>
                <w:sz w:val="20"/>
                <w:szCs w:val="24"/>
              </w:rPr>
              <w:t>4</w:t>
            </w:r>
          </w:p>
        </w:tc>
        <w:tc>
          <w:tcPr>
            <w:tcW w:w="0" w:type="auto"/>
            <w:vAlign w:val="center"/>
            <w:hideMark/>
          </w:tcPr>
          <w:p w14:paraId="38D3CD2B" w14:textId="77777777" w:rsidR="00642058" w:rsidRPr="00642058" w:rsidRDefault="00642058" w:rsidP="00642058">
            <w:pPr>
              <w:ind w:firstLine="0"/>
              <w:jc w:val="center"/>
              <w:rPr>
                <w:sz w:val="20"/>
                <w:szCs w:val="24"/>
              </w:rPr>
            </w:pPr>
            <w:r w:rsidRPr="00642058">
              <w:rPr>
                <w:sz w:val="20"/>
                <w:szCs w:val="24"/>
              </w:rPr>
              <w:t>5</w:t>
            </w:r>
          </w:p>
        </w:tc>
        <w:tc>
          <w:tcPr>
            <w:tcW w:w="0" w:type="auto"/>
            <w:vAlign w:val="center"/>
            <w:hideMark/>
          </w:tcPr>
          <w:p w14:paraId="3072C596" w14:textId="77777777" w:rsidR="00642058" w:rsidRPr="00642058" w:rsidRDefault="00642058" w:rsidP="00642058">
            <w:pPr>
              <w:ind w:firstLine="0"/>
              <w:jc w:val="center"/>
              <w:rPr>
                <w:sz w:val="20"/>
                <w:szCs w:val="24"/>
              </w:rPr>
            </w:pPr>
            <w:r w:rsidRPr="00642058">
              <w:rPr>
                <w:sz w:val="20"/>
                <w:szCs w:val="24"/>
              </w:rPr>
              <w:t>6</w:t>
            </w:r>
          </w:p>
        </w:tc>
        <w:tc>
          <w:tcPr>
            <w:tcW w:w="0" w:type="auto"/>
            <w:vAlign w:val="center"/>
            <w:hideMark/>
          </w:tcPr>
          <w:p w14:paraId="3E12D299" w14:textId="77777777" w:rsidR="00642058" w:rsidRPr="00642058" w:rsidRDefault="00642058" w:rsidP="00642058">
            <w:pPr>
              <w:ind w:firstLine="0"/>
              <w:jc w:val="center"/>
              <w:rPr>
                <w:sz w:val="20"/>
                <w:szCs w:val="24"/>
              </w:rPr>
            </w:pPr>
            <w:r w:rsidRPr="00642058">
              <w:rPr>
                <w:sz w:val="20"/>
                <w:szCs w:val="24"/>
              </w:rPr>
              <w:t>7</w:t>
            </w:r>
          </w:p>
        </w:tc>
        <w:tc>
          <w:tcPr>
            <w:tcW w:w="0" w:type="auto"/>
            <w:vAlign w:val="center"/>
            <w:hideMark/>
          </w:tcPr>
          <w:p w14:paraId="73261FE1" w14:textId="77777777" w:rsidR="00642058" w:rsidRPr="00642058" w:rsidRDefault="00642058" w:rsidP="00642058">
            <w:pPr>
              <w:ind w:firstLine="0"/>
              <w:jc w:val="center"/>
              <w:rPr>
                <w:sz w:val="20"/>
                <w:szCs w:val="24"/>
              </w:rPr>
            </w:pPr>
            <w:r w:rsidRPr="00642058">
              <w:rPr>
                <w:sz w:val="20"/>
                <w:szCs w:val="24"/>
              </w:rPr>
              <w:t>8</w:t>
            </w:r>
          </w:p>
        </w:tc>
        <w:tc>
          <w:tcPr>
            <w:tcW w:w="0" w:type="auto"/>
            <w:vAlign w:val="center"/>
            <w:hideMark/>
          </w:tcPr>
          <w:p w14:paraId="18A1F4F3" w14:textId="77777777" w:rsidR="00642058" w:rsidRPr="00642058" w:rsidRDefault="00642058" w:rsidP="00642058">
            <w:pPr>
              <w:ind w:firstLine="0"/>
              <w:jc w:val="center"/>
              <w:rPr>
                <w:sz w:val="20"/>
                <w:szCs w:val="24"/>
              </w:rPr>
            </w:pPr>
            <w:r w:rsidRPr="00642058">
              <w:rPr>
                <w:sz w:val="20"/>
                <w:szCs w:val="24"/>
              </w:rPr>
              <w:t>9</w:t>
            </w:r>
          </w:p>
        </w:tc>
        <w:tc>
          <w:tcPr>
            <w:tcW w:w="0" w:type="auto"/>
            <w:vAlign w:val="center"/>
            <w:hideMark/>
          </w:tcPr>
          <w:p w14:paraId="183ECBA5" w14:textId="77777777" w:rsidR="00642058" w:rsidRPr="00642058" w:rsidRDefault="00642058" w:rsidP="00642058">
            <w:pPr>
              <w:ind w:firstLine="0"/>
              <w:jc w:val="center"/>
              <w:rPr>
                <w:sz w:val="20"/>
                <w:szCs w:val="24"/>
              </w:rPr>
            </w:pPr>
            <w:r w:rsidRPr="00642058">
              <w:rPr>
                <w:sz w:val="20"/>
                <w:szCs w:val="24"/>
              </w:rPr>
              <w:t>10</w:t>
            </w:r>
          </w:p>
        </w:tc>
      </w:tr>
      <w:tr w:rsidR="00642058" w:rsidRPr="00393862" w14:paraId="1E2F8D25" w14:textId="77777777" w:rsidTr="00642058">
        <w:trPr>
          <w:trHeight w:val="315"/>
          <w:jc w:val="center"/>
        </w:trPr>
        <w:tc>
          <w:tcPr>
            <w:tcW w:w="0" w:type="auto"/>
            <w:vMerge w:val="restart"/>
            <w:vAlign w:val="center"/>
            <w:hideMark/>
          </w:tcPr>
          <w:p w14:paraId="6473C3FA" w14:textId="77777777" w:rsidR="00642058" w:rsidRPr="00642058" w:rsidRDefault="00642058" w:rsidP="00642058">
            <w:pPr>
              <w:ind w:firstLine="0"/>
              <w:jc w:val="center"/>
              <w:rPr>
                <w:sz w:val="20"/>
                <w:szCs w:val="24"/>
              </w:rPr>
            </w:pPr>
            <w:r w:rsidRPr="00642058">
              <w:rPr>
                <w:sz w:val="20"/>
                <w:szCs w:val="24"/>
              </w:rPr>
              <w:t>1</w:t>
            </w:r>
          </w:p>
        </w:tc>
        <w:tc>
          <w:tcPr>
            <w:tcW w:w="0" w:type="auto"/>
            <w:vMerge w:val="restart"/>
            <w:vAlign w:val="center"/>
            <w:hideMark/>
          </w:tcPr>
          <w:p w14:paraId="48322722" w14:textId="77777777" w:rsidR="00642058" w:rsidRPr="00642058" w:rsidRDefault="00642058" w:rsidP="00642058">
            <w:pPr>
              <w:ind w:firstLine="0"/>
              <w:jc w:val="center"/>
              <w:rPr>
                <w:sz w:val="20"/>
                <w:szCs w:val="24"/>
              </w:rPr>
            </w:pPr>
            <w:r w:rsidRPr="00642058">
              <w:rPr>
                <w:sz w:val="20"/>
                <w:szCs w:val="24"/>
              </w:rPr>
              <w:t>—</w:t>
            </w:r>
          </w:p>
        </w:tc>
        <w:tc>
          <w:tcPr>
            <w:tcW w:w="0" w:type="auto"/>
            <w:vAlign w:val="center"/>
            <w:hideMark/>
          </w:tcPr>
          <w:p w14:paraId="471430F9" w14:textId="77777777" w:rsidR="00642058" w:rsidRPr="00642058" w:rsidRDefault="00642058" w:rsidP="00642058">
            <w:pPr>
              <w:ind w:firstLine="0"/>
              <w:jc w:val="center"/>
              <w:rPr>
                <w:sz w:val="20"/>
                <w:szCs w:val="24"/>
              </w:rPr>
            </w:pPr>
            <w:r w:rsidRPr="00642058">
              <w:rPr>
                <w:sz w:val="20"/>
                <w:szCs w:val="24"/>
              </w:rPr>
              <w:t>59:32:5160006:ЗУ2</w:t>
            </w:r>
          </w:p>
        </w:tc>
        <w:tc>
          <w:tcPr>
            <w:tcW w:w="0" w:type="auto"/>
            <w:vAlign w:val="center"/>
            <w:hideMark/>
          </w:tcPr>
          <w:p w14:paraId="6CA79054" w14:textId="77777777" w:rsidR="00642058" w:rsidRPr="00642058" w:rsidRDefault="00642058" w:rsidP="00642058">
            <w:pPr>
              <w:ind w:firstLine="0"/>
              <w:jc w:val="center"/>
              <w:rPr>
                <w:sz w:val="20"/>
                <w:szCs w:val="24"/>
              </w:rPr>
            </w:pPr>
          </w:p>
        </w:tc>
        <w:tc>
          <w:tcPr>
            <w:tcW w:w="0" w:type="auto"/>
            <w:vMerge w:val="restart"/>
            <w:vAlign w:val="center"/>
            <w:hideMark/>
          </w:tcPr>
          <w:p w14:paraId="7358D87B" w14:textId="77777777" w:rsidR="00642058" w:rsidRPr="00642058" w:rsidRDefault="00642058" w:rsidP="00642058">
            <w:pPr>
              <w:ind w:firstLine="0"/>
              <w:jc w:val="center"/>
              <w:rPr>
                <w:sz w:val="20"/>
                <w:szCs w:val="24"/>
              </w:rPr>
            </w:pPr>
            <w:r w:rsidRPr="00642058">
              <w:rPr>
                <w:sz w:val="20"/>
                <w:szCs w:val="24"/>
              </w:rPr>
              <w:t>Пермский край, Пермский муниципальный округ</w:t>
            </w:r>
          </w:p>
        </w:tc>
        <w:tc>
          <w:tcPr>
            <w:tcW w:w="0" w:type="auto"/>
            <w:vMerge w:val="restart"/>
            <w:vAlign w:val="center"/>
            <w:hideMark/>
          </w:tcPr>
          <w:p w14:paraId="3275CB2A" w14:textId="77777777" w:rsidR="00642058" w:rsidRPr="00642058" w:rsidRDefault="00642058" w:rsidP="00642058">
            <w:pPr>
              <w:ind w:firstLine="0"/>
              <w:jc w:val="center"/>
              <w:rPr>
                <w:sz w:val="20"/>
                <w:szCs w:val="24"/>
              </w:rPr>
            </w:pPr>
            <w:r w:rsidRPr="00642058">
              <w:rPr>
                <w:sz w:val="20"/>
                <w:szCs w:val="24"/>
              </w:rPr>
              <w:t>Земли сельскохозяйственного назначения</w:t>
            </w:r>
          </w:p>
        </w:tc>
        <w:tc>
          <w:tcPr>
            <w:tcW w:w="0" w:type="auto"/>
            <w:vMerge w:val="restart"/>
            <w:vAlign w:val="center"/>
            <w:hideMark/>
          </w:tcPr>
          <w:p w14:paraId="6BFFD40F"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Merge w:val="restart"/>
            <w:vAlign w:val="center"/>
            <w:hideMark/>
          </w:tcPr>
          <w:p w14:paraId="5077406E"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09EF94E8" w14:textId="77777777" w:rsidR="00642058" w:rsidRPr="00642058" w:rsidRDefault="00642058" w:rsidP="00642058">
            <w:pPr>
              <w:ind w:firstLine="0"/>
              <w:jc w:val="center"/>
              <w:rPr>
                <w:sz w:val="20"/>
                <w:szCs w:val="24"/>
              </w:rPr>
            </w:pPr>
            <w:r w:rsidRPr="00642058">
              <w:rPr>
                <w:sz w:val="20"/>
                <w:szCs w:val="24"/>
              </w:rPr>
              <w:t>46604</w:t>
            </w:r>
          </w:p>
        </w:tc>
        <w:tc>
          <w:tcPr>
            <w:tcW w:w="0" w:type="auto"/>
            <w:vMerge w:val="restart"/>
            <w:vAlign w:val="center"/>
            <w:hideMark/>
          </w:tcPr>
          <w:p w14:paraId="47302CB2" w14:textId="77777777" w:rsidR="00642058" w:rsidRPr="00642058" w:rsidRDefault="00642058" w:rsidP="00642058">
            <w:pPr>
              <w:ind w:firstLine="0"/>
              <w:jc w:val="center"/>
              <w:rPr>
                <w:sz w:val="20"/>
                <w:szCs w:val="24"/>
              </w:rPr>
            </w:pPr>
            <w:r w:rsidRPr="00642058">
              <w:rPr>
                <w:sz w:val="20"/>
                <w:szCs w:val="24"/>
              </w:rPr>
              <w:t>Образование земельного участка из земель, находящихся в государственной или муниципальной собственности</w:t>
            </w:r>
          </w:p>
        </w:tc>
      </w:tr>
      <w:tr w:rsidR="00642058" w:rsidRPr="00393862" w14:paraId="691A61FB" w14:textId="77777777" w:rsidTr="00642058">
        <w:trPr>
          <w:trHeight w:val="315"/>
          <w:jc w:val="center"/>
        </w:trPr>
        <w:tc>
          <w:tcPr>
            <w:tcW w:w="0" w:type="auto"/>
            <w:vMerge/>
            <w:vAlign w:val="center"/>
            <w:hideMark/>
          </w:tcPr>
          <w:p w14:paraId="21468E2C" w14:textId="77777777" w:rsidR="00642058" w:rsidRPr="00642058" w:rsidRDefault="00642058" w:rsidP="00642058">
            <w:pPr>
              <w:ind w:firstLine="0"/>
              <w:jc w:val="center"/>
              <w:rPr>
                <w:sz w:val="20"/>
                <w:szCs w:val="24"/>
              </w:rPr>
            </w:pPr>
          </w:p>
        </w:tc>
        <w:tc>
          <w:tcPr>
            <w:tcW w:w="0" w:type="auto"/>
            <w:vMerge/>
            <w:vAlign w:val="center"/>
            <w:hideMark/>
          </w:tcPr>
          <w:p w14:paraId="2AC8FDA3" w14:textId="77777777" w:rsidR="00642058" w:rsidRPr="00642058" w:rsidRDefault="00642058" w:rsidP="00642058">
            <w:pPr>
              <w:ind w:firstLine="0"/>
              <w:jc w:val="center"/>
              <w:rPr>
                <w:sz w:val="20"/>
                <w:szCs w:val="24"/>
              </w:rPr>
            </w:pPr>
          </w:p>
        </w:tc>
        <w:tc>
          <w:tcPr>
            <w:tcW w:w="0" w:type="auto"/>
            <w:vAlign w:val="center"/>
            <w:hideMark/>
          </w:tcPr>
          <w:p w14:paraId="7BB70CE9" w14:textId="77777777" w:rsidR="00642058" w:rsidRPr="00642058" w:rsidRDefault="00642058" w:rsidP="00642058">
            <w:pPr>
              <w:ind w:firstLine="0"/>
              <w:jc w:val="center"/>
              <w:rPr>
                <w:sz w:val="20"/>
                <w:szCs w:val="24"/>
              </w:rPr>
            </w:pPr>
            <w:r w:rsidRPr="00642058">
              <w:rPr>
                <w:sz w:val="20"/>
                <w:szCs w:val="24"/>
              </w:rPr>
              <w:t>59:32:5160006:ЗУ2(1)</w:t>
            </w:r>
          </w:p>
        </w:tc>
        <w:tc>
          <w:tcPr>
            <w:tcW w:w="0" w:type="auto"/>
            <w:vAlign w:val="center"/>
          </w:tcPr>
          <w:p w14:paraId="3877376A" w14:textId="77777777" w:rsidR="00642058" w:rsidRPr="00642058" w:rsidRDefault="00642058" w:rsidP="00642058">
            <w:pPr>
              <w:ind w:firstLine="0"/>
              <w:jc w:val="center"/>
              <w:rPr>
                <w:sz w:val="20"/>
                <w:szCs w:val="24"/>
              </w:rPr>
            </w:pPr>
            <w:r w:rsidRPr="00642058">
              <w:rPr>
                <w:sz w:val="20"/>
                <w:szCs w:val="24"/>
              </w:rPr>
              <w:t>43-59</w:t>
            </w:r>
          </w:p>
        </w:tc>
        <w:tc>
          <w:tcPr>
            <w:tcW w:w="0" w:type="auto"/>
            <w:vMerge/>
            <w:vAlign w:val="center"/>
            <w:hideMark/>
          </w:tcPr>
          <w:p w14:paraId="50959F38" w14:textId="77777777" w:rsidR="00642058" w:rsidRPr="00642058" w:rsidRDefault="00642058" w:rsidP="00642058">
            <w:pPr>
              <w:ind w:firstLine="0"/>
              <w:jc w:val="center"/>
              <w:rPr>
                <w:sz w:val="20"/>
                <w:szCs w:val="24"/>
              </w:rPr>
            </w:pPr>
          </w:p>
        </w:tc>
        <w:tc>
          <w:tcPr>
            <w:tcW w:w="0" w:type="auto"/>
            <w:vMerge/>
            <w:vAlign w:val="center"/>
            <w:hideMark/>
          </w:tcPr>
          <w:p w14:paraId="170A0CA6" w14:textId="77777777" w:rsidR="00642058" w:rsidRPr="00642058" w:rsidRDefault="00642058" w:rsidP="00642058">
            <w:pPr>
              <w:ind w:firstLine="0"/>
              <w:jc w:val="center"/>
              <w:rPr>
                <w:sz w:val="20"/>
                <w:szCs w:val="24"/>
              </w:rPr>
            </w:pPr>
          </w:p>
        </w:tc>
        <w:tc>
          <w:tcPr>
            <w:tcW w:w="0" w:type="auto"/>
            <w:vMerge/>
            <w:vAlign w:val="center"/>
            <w:hideMark/>
          </w:tcPr>
          <w:p w14:paraId="779405F5" w14:textId="77777777" w:rsidR="00642058" w:rsidRPr="00642058" w:rsidRDefault="00642058" w:rsidP="00642058">
            <w:pPr>
              <w:ind w:firstLine="0"/>
              <w:jc w:val="center"/>
              <w:rPr>
                <w:sz w:val="20"/>
                <w:szCs w:val="24"/>
              </w:rPr>
            </w:pPr>
          </w:p>
        </w:tc>
        <w:tc>
          <w:tcPr>
            <w:tcW w:w="0" w:type="auto"/>
            <w:vMerge/>
            <w:vAlign w:val="center"/>
            <w:hideMark/>
          </w:tcPr>
          <w:p w14:paraId="04B5770D" w14:textId="77777777" w:rsidR="00642058" w:rsidRPr="00642058" w:rsidRDefault="00642058" w:rsidP="00642058">
            <w:pPr>
              <w:ind w:firstLine="0"/>
              <w:jc w:val="center"/>
              <w:rPr>
                <w:sz w:val="20"/>
                <w:szCs w:val="24"/>
              </w:rPr>
            </w:pPr>
          </w:p>
        </w:tc>
        <w:tc>
          <w:tcPr>
            <w:tcW w:w="0" w:type="auto"/>
            <w:vAlign w:val="center"/>
          </w:tcPr>
          <w:p w14:paraId="40A4E8B1" w14:textId="77777777" w:rsidR="00642058" w:rsidRPr="00642058" w:rsidRDefault="00642058" w:rsidP="00642058">
            <w:pPr>
              <w:ind w:firstLine="0"/>
              <w:jc w:val="center"/>
              <w:rPr>
                <w:sz w:val="20"/>
                <w:szCs w:val="24"/>
              </w:rPr>
            </w:pPr>
            <w:r w:rsidRPr="00642058">
              <w:rPr>
                <w:sz w:val="20"/>
                <w:szCs w:val="24"/>
              </w:rPr>
              <w:t>8499</w:t>
            </w:r>
          </w:p>
        </w:tc>
        <w:tc>
          <w:tcPr>
            <w:tcW w:w="0" w:type="auto"/>
            <w:vMerge/>
            <w:vAlign w:val="center"/>
            <w:hideMark/>
          </w:tcPr>
          <w:p w14:paraId="117FA645" w14:textId="77777777" w:rsidR="00642058" w:rsidRPr="00642058" w:rsidRDefault="00642058" w:rsidP="00642058">
            <w:pPr>
              <w:ind w:firstLine="0"/>
              <w:jc w:val="center"/>
              <w:rPr>
                <w:sz w:val="20"/>
                <w:szCs w:val="24"/>
              </w:rPr>
            </w:pPr>
          </w:p>
        </w:tc>
      </w:tr>
      <w:tr w:rsidR="00642058" w:rsidRPr="00393862" w14:paraId="2706C67E" w14:textId="77777777" w:rsidTr="00642058">
        <w:trPr>
          <w:trHeight w:val="315"/>
          <w:jc w:val="center"/>
        </w:trPr>
        <w:tc>
          <w:tcPr>
            <w:tcW w:w="0" w:type="auto"/>
            <w:vMerge/>
            <w:vAlign w:val="center"/>
            <w:hideMark/>
          </w:tcPr>
          <w:p w14:paraId="342DCDE0" w14:textId="77777777" w:rsidR="00642058" w:rsidRPr="00642058" w:rsidRDefault="00642058" w:rsidP="00642058">
            <w:pPr>
              <w:ind w:firstLine="0"/>
              <w:jc w:val="center"/>
              <w:rPr>
                <w:sz w:val="20"/>
                <w:szCs w:val="24"/>
              </w:rPr>
            </w:pPr>
          </w:p>
        </w:tc>
        <w:tc>
          <w:tcPr>
            <w:tcW w:w="0" w:type="auto"/>
            <w:vMerge/>
            <w:vAlign w:val="center"/>
            <w:hideMark/>
          </w:tcPr>
          <w:p w14:paraId="5C3FCF3C" w14:textId="77777777" w:rsidR="00642058" w:rsidRPr="00642058" w:rsidRDefault="00642058" w:rsidP="00642058">
            <w:pPr>
              <w:ind w:firstLine="0"/>
              <w:jc w:val="center"/>
              <w:rPr>
                <w:sz w:val="20"/>
                <w:szCs w:val="24"/>
              </w:rPr>
            </w:pPr>
          </w:p>
        </w:tc>
        <w:tc>
          <w:tcPr>
            <w:tcW w:w="0" w:type="auto"/>
            <w:vAlign w:val="center"/>
            <w:hideMark/>
          </w:tcPr>
          <w:p w14:paraId="16FE07DE" w14:textId="77777777" w:rsidR="00642058" w:rsidRPr="00642058" w:rsidRDefault="00642058" w:rsidP="00642058">
            <w:pPr>
              <w:ind w:firstLine="0"/>
              <w:jc w:val="center"/>
              <w:rPr>
                <w:sz w:val="20"/>
                <w:szCs w:val="24"/>
              </w:rPr>
            </w:pPr>
            <w:r w:rsidRPr="00642058">
              <w:rPr>
                <w:sz w:val="20"/>
                <w:szCs w:val="24"/>
              </w:rPr>
              <w:t>59:32:5160006:ЗУ2(2)</w:t>
            </w:r>
          </w:p>
        </w:tc>
        <w:tc>
          <w:tcPr>
            <w:tcW w:w="0" w:type="auto"/>
            <w:vAlign w:val="center"/>
          </w:tcPr>
          <w:p w14:paraId="2A8085AC" w14:textId="77777777" w:rsidR="00642058" w:rsidRPr="00642058" w:rsidRDefault="00642058" w:rsidP="00642058">
            <w:pPr>
              <w:ind w:firstLine="0"/>
              <w:jc w:val="center"/>
              <w:rPr>
                <w:sz w:val="20"/>
                <w:szCs w:val="24"/>
              </w:rPr>
            </w:pPr>
            <w:r w:rsidRPr="00642058">
              <w:rPr>
                <w:sz w:val="20"/>
                <w:szCs w:val="24"/>
              </w:rPr>
              <w:t>60-67</w:t>
            </w:r>
          </w:p>
        </w:tc>
        <w:tc>
          <w:tcPr>
            <w:tcW w:w="0" w:type="auto"/>
            <w:vMerge/>
            <w:vAlign w:val="center"/>
            <w:hideMark/>
          </w:tcPr>
          <w:p w14:paraId="1F94EFE7" w14:textId="77777777" w:rsidR="00642058" w:rsidRPr="00642058" w:rsidRDefault="00642058" w:rsidP="00642058">
            <w:pPr>
              <w:ind w:firstLine="0"/>
              <w:jc w:val="center"/>
              <w:rPr>
                <w:sz w:val="20"/>
                <w:szCs w:val="24"/>
              </w:rPr>
            </w:pPr>
          </w:p>
        </w:tc>
        <w:tc>
          <w:tcPr>
            <w:tcW w:w="0" w:type="auto"/>
            <w:vMerge/>
            <w:vAlign w:val="center"/>
            <w:hideMark/>
          </w:tcPr>
          <w:p w14:paraId="2FC43148" w14:textId="77777777" w:rsidR="00642058" w:rsidRPr="00642058" w:rsidRDefault="00642058" w:rsidP="00642058">
            <w:pPr>
              <w:ind w:firstLine="0"/>
              <w:jc w:val="center"/>
              <w:rPr>
                <w:sz w:val="20"/>
                <w:szCs w:val="24"/>
              </w:rPr>
            </w:pPr>
          </w:p>
        </w:tc>
        <w:tc>
          <w:tcPr>
            <w:tcW w:w="0" w:type="auto"/>
            <w:vMerge/>
            <w:vAlign w:val="center"/>
            <w:hideMark/>
          </w:tcPr>
          <w:p w14:paraId="14A3721F" w14:textId="77777777" w:rsidR="00642058" w:rsidRPr="00642058" w:rsidRDefault="00642058" w:rsidP="00642058">
            <w:pPr>
              <w:ind w:firstLine="0"/>
              <w:jc w:val="center"/>
              <w:rPr>
                <w:sz w:val="20"/>
                <w:szCs w:val="24"/>
              </w:rPr>
            </w:pPr>
          </w:p>
        </w:tc>
        <w:tc>
          <w:tcPr>
            <w:tcW w:w="0" w:type="auto"/>
            <w:vMerge/>
            <w:vAlign w:val="center"/>
            <w:hideMark/>
          </w:tcPr>
          <w:p w14:paraId="5D5DD65E" w14:textId="77777777" w:rsidR="00642058" w:rsidRPr="00642058" w:rsidRDefault="00642058" w:rsidP="00642058">
            <w:pPr>
              <w:ind w:firstLine="0"/>
              <w:jc w:val="center"/>
              <w:rPr>
                <w:sz w:val="20"/>
                <w:szCs w:val="24"/>
              </w:rPr>
            </w:pPr>
          </w:p>
        </w:tc>
        <w:tc>
          <w:tcPr>
            <w:tcW w:w="0" w:type="auto"/>
            <w:vAlign w:val="center"/>
          </w:tcPr>
          <w:p w14:paraId="73F5BC72" w14:textId="77777777" w:rsidR="00642058" w:rsidRPr="00642058" w:rsidRDefault="00642058" w:rsidP="00642058">
            <w:pPr>
              <w:ind w:firstLine="0"/>
              <w:jc w:val="center"/>
              <w:rPr>
                <w:sz w:val="20"/>
                <w:szCs w:val="24"/>
              </w:rPr>
            </w:pPr>
            <w:r w:rsidRPr="00642058">
              <w:rPr>
                <w:sz w:val="20"/>
                <w:szCs w:val="24"/>
              </w:rPr>
              <w:t>303</w:t>
            </w:r>
          </w:p>
        </w:tc>
        <w:tc>
          <w:tcPr>
            <w:tcW w:w="0" w:type="auto"/>
            <w:vMerge/>
            <w:vAlign w:val="center"/>
            <w:hideMark/>
          </w:tcPr>
          <w:p w14:paraId="354B5BA0" w14:textId="77777777" w:rsidR="00642058" w:rsidRPr="00642058" w:rsidRDefault="00642058" w:rsidP="00642058">
            <w:pPr>
              <w:ind w:firstLine="0"/>
              <w:jc w:val="center"/>
              <w:rPr>
                <w:sz w:val="20"/>
                <w:szCs w:val="24"/>
              </w:rPr>
            </w:pPr>
          </w:p>
        </w:tc>
      </w:tr>
      <w:tr w:rsidR="00642058" w:rsidRPr="00393862" w14:paraId="29C9574D" w14:textId="77777777" w:rsidTr="00642058">
        <w:trPr>
          <w:trHeight w:val="315"/>
          <w:jc w:val="center"/>
        </w:trPr>
        <w:tc>
          <w:tcPr>
            <w:tcW w:w="0" w:type="auto"/>
            <w:vMerge/>
            <w:vAlign w:val="center"/>
            <w:hideMark/>
          </w:tcPr>
          <w:p w14:paraId="49F9A08C" w14:textId="77777777" w:rsidR="00642058" w:rsidRPr="00642058" w:rsidRDefault="00642058" w:rsidP="00642058">
            <w:pPr>
              <w:ind w:firstLine="0"/>
              <w:jc w:val="center"/>
              <w:rPr>
                <w:sz w:val="20"/>
                <w:szCs w:val="24"/>
              </w:rPr>
            </w:pPr>
          </w:p>
        </w:tc>
        <w:tc>
          <w:tcPr>
            <w:tcW w:w="0" w:type="auto"/>
            <w:vMerge/>
            <w:vAlign w:val="center"/>
            <w:hideMark/>
          </w:tcPr>
          <w:p w14:paraId="0890ED5C" w14:textId="77777777" w:rsidR="00642058" w:rsidRPr="00642058" w:rsidRDefault="00642058" w:rsidP="00642058">
            <w:pPr>
              <w:ind w:firstLine="0"/>
              <w:jc w:val="center"/>
              <w:rPr>
                <w:sz w:val="20"/>
                <w:szCs w:val="24"/>
              </w:rPr>
            </w:pPr>
          </w:p>
        </w:tc>
        <w:tc>
          <w:tcPr>
            <w:tcW w:w="0" w:type="auto"/>
            <w:vAlign w:val="center"/>
            <w:hideMark/>
          </w:tcPr>
          <w:p w14:paraId="3AEE9560" w14:textId="77777777" w:rsidR="00642058" w:rsidRPr="00642058" w:rsidRDefault="00642058" w:rsidP="00642058">
            <w:pPr>
              <w:ind w:firstLine="0"/>
              <w:jc w:val="center"/>
              <w:rPr>
                <w:sz w:val="20"/>
                <w:szCs w:val="24"/>
              </w:rPr>
            </w:pPr>
            <w:r w:rsidRPr="00642058">
              <w:rPr>
                <w:sz w:val="20"/>
                <w:szCs w:val="24"/>
              </w:rPr>
              <w:t>59:32:5160006:ЗУ2(3)</w:t>
            </w:r>
          </w:p>
        </w:tc>
        <w:tc>
          <w:tcPr>
            <w:tcW w:w="0" w:type="auto"/>
            <w:vAlign w:val="center"/>
          </w:tcPr>
          <w:p w14:paraId="6DE54B21" w14:textId="77777777" w:rsidR="00642058" w:rsidRPr="00642058" w:rsidRDefault="00642058" w:rsidP="00642058">
            <w:pPr>
              <w:ind w:firstLine="0"/>
              <w:jc w:val="center"/>
              <w:rPr>
                <w:sz w:val="20"/>
                <w:szCs w:val="24"/>
              </w:rPr>
            </w:pPr>
            <w:r w:rsidRPr="00642058">
              <w:rPr>
                <w:sz w:val="20"/>
                <w:szCs w:val="24"/>
              </w:rPr>
              <w:t>68-72, 73-76, 77-80</w:t>
            </w:r>
          </w:p>
        </w:tc>
        <w:tc>
          <w:tcPr>
            <w:tcW w:w="0" w:type="auto"/>
            <w:vMerge/>
            <w:vAlign w:val="center"/>
            <w:hideMark/>
          </w:tcPr>
          <w:p w14:paraId="1080273A" w14:textId="77777777" w:rsidR="00642058" w:rsidRPr="00642058" w:rsidRDefault="00642058" w:rsidP="00642058">
            <w:pPr>
              <w:ind w:firstLine="0"/>
              <w:jc w:val="center"/>
              <w:rPr>
                <w:sz w:val="20"/>
                <w:szCs w:val="24"/>
              </w:rPr>
            </w:pPr>
          </w:p>
        </w:tc>
        <w:tc>
          <w:tcPr>
            <w:tcW w:w="0" w:type="auto"/>
            <w:vMerge/>
            <w:vAlign w:val="center"/>
            <w:hideMark/>
          </w:tcPr>
          <w:p w14:paraId="1F6DA7D3" w14:textId="77777777" w:rsidR="00642058" w:rsidRPr="00642058" w:rsidRDefault="00642058" w:rsidP="00642058">
            <w:pPr>
              <w:ind w:firstLine="0"/>
              <w:jc w:val="center"/>
              <w:rPr>
                <w:sz w:val="20"/>
                <w:szCs w:val="24"/>
              </w:rPr>
            </w:pPr>
          </w:p>
        </w:tc>
        <w:tc>
          <w:tcPr>
            <w:tcW w:w="0" w:type="auto"/>
            <w:vMerge/>
            <w:vAlign w:val="center"/>
            <w:hideMark/>
          </w:tcPr>
          <w:p w14:paraId="4CCC15A1" w14:textId="77777777" w:rsidR="00642058" w:rsidRPr="00642058" w:rsidRDefault="00642058" w:rsidP="00642058">
            <w:pPr>
              <w:ind w:firstLine="0"/>
              <w:jc w:val="center"/>
              <w:rPr>
                <w:sz w:val="20"/>
                <w:szCs w:val="24"/>
              </w:rPr>
            </w:pPr>
          </w:p>
        </w:tc>
        <w:tc>
          <w:tcPr>
            <w:tcW w:w="0" w:type="auto"/>
            <w:vMerge/>
            <w:vAlign w:val="center"/>
            <w:hideMark/>
          </w:tcPr>
          <w:p w14:paraId="4C66A25F" w14:textId="77777777" w:rsidR="00642058" w:rsidRPr="00642058" w:rsidRDefault="00642058" w:rsidP="00642058">
            <w:pPr>
              <w:ind w:firstLine="0"/>
              <w:jc w:val="center"/>
              <w:rPr>
                <w:sz w:val="20"/>
                <w:szCs w:val="24"/>
              </w:rPr>
            </w:pPr>
          </w:p>
        </w:tc>
        <w:tc>
          <w:tcPr>
            <w:tcW w:w="0" w:type="auto"/>
            <w:vAlign w:val="center"/>
          </w:tcPr>
          <w:p w14:paraId="186FEB09" w14:textId="77777777" w:rsidR="00642058" w:rsidRPr="00642058" w:rsidRDefault="00642058" w:rsidP="00642058">
            <w:pPr>
              <w:ind w:firstLine="0"/>
              <w:jc w:val="center"/>
              <w:rPr>
                <w:sz w:val="20"/>
                <w:szCs w:val="24"/>
              </w:rPr>
            </w:pPr>
            <w:r w:rsidRPr="00642058">
              <w:rPr>
                <w:sz w:val="20"/>
                <w:szCs w:val="24"/>
              </w:rPr>
              <w:t>778</w:t>
            </w:r>
          </w:p>
        </w:tc>
        <w:tc>
          <w:tcPr>
            <w:tcW w:w="0" w:type="auto"/>
            <w:vMerge/>
            <w:vAlign w:val="center"/>
            <w:hideMark/>
          </w:tcPr>
          <w:p w14:paraId="1898678D" w14:textId="77777777" w:rsidR="00642058" w:rsidRPr="00642058" w:rsidRDefault="00642058" w:rsidP="00642058">
            <w:pPr>
              <w:ind w:firstLine="0"/>
              <w:jc w:val="center"/>
              <w:rPr>
                <w:sz w:val="20"/>
                <w:szCs w:val="24"/>
              </w:rPr>
            </w:pPr>
          </w:p>
        </w:tc>
      </w:tr>
      <w:tr w:rsidR="00642058" w:rsidRPr="00393862" w14:paraId="224422E6" w14:textId="77777777" w:rsidTr="00642058">
        <w:trPr>
          <w:trHeight w:val="315"/>
          <w:jc w:val="center"/>
        </w:trPr>
        <w:tc>
          <w:tcPr>
            <w:tcW w:w="0" w:type="auto"/>
            <w:vMerge/>
            <w:vAlign w:val="center"/>
            <w:hideMark/>
          </w:tcPr>
          <w:p w14:paraId="2C26FEF7" w14:textId="77777777" w:rsidR="00642058" w:rsidRPr="00642058" w:rsidRDefault="00642058" w:rsidP="00642058">
            <w:pPr>
              <w:ind w:firstLine="0"/>
              <w:jc w:val="center"/>
              <w:rPr>
                <w:sz w:val="20"/>
                <w:szCs w:val="24"/>
              </w:rPr>
            </w:pPr>
          </w:p>
        </w:tc>
        <w:tc>
          <w:tcPr>
            <w:tcW w:w="0" w:type="auto"/>
            <w:vMerge/>
            <w:vAlign w:val="center"/>
            <w:hideMark/>
          </w:tcPr>
          <w:p w14:paraId="6F1002F9" w14:textId="77777777" w:rsidR="00642058" w:rsidRPr="00642058" w:rsidRDefault="00642058" w:rsidP="00642058">
            <w:pPr>
              <w:ind w:firstLine="0"/>
              <w:jc w:val="center"/>
              <w:rPr>
                <w:sz w:val="20"/>
                <w:szCs w:val="24"/>
              </w:rPr>
            </w:pPr>
          </w:p>
        </w:tc>
        <w:tc>
          <w:tcPr>
            <w:tcW w:w="0" w:type="auto"/>
            <w:vAlign w:val="center"/>
            <w:hideMark/>
          </w:tcPr>
          <w:p w14:paraId="544F01F7" w14:textId="77777777" w:rsidR="00642058" w:rsidRPr="00642058" w:rsidRDefault="00642058" w:rsidP="00642058">
            <w:pPr>
              <w:ind w:firstLine="0"/>
              <w:jc w:val="center"/>
              <w:rPr>
                <w:sz w:val="20"/>
                <w:szCs w:val="24"/>
              </w:rPr>
            </w:pPr>
            <w:r w:rsidRPr="00642058">
              <w:rPr>
                <w:sz w:val="20"/>
                <w:szCs w:val="24"/>
              </w:rPr>
              <w:t>59:32:5160006:ЗУ2(4)</w:t>
            </w:r>
          </w:p>
        </w:tc>
        <w:tc>
          <w:tcPr>
            <w:tcW w:w="0" w:type="auto"/>
            <w:vAlign w:val="center"/>
          </w:tcPr>
          <w:p w14:paraId="760B5624" w14:textId="77777777" w:rsidR="00642058" w:rsidRPr="00642058" w:rsidRDefault="00642058" w:rsidP="00642058">
            <w:pPr>
              <w:ind w:firstLine="0"/>
              <w:jc w:val="center"/>
              <w:rPr>
                <w:sz w:val="20"/>
                <w:szCs w:val="24"/>
              </w:rPr>
            </w:pPr>
            <w:r w:rsidRPr="00642058">
              <w:rPr>
                <w:sz w:val="20"/>
                <w:szCs w:val="24"/>
              </w:rPr>
              <w:t>81-87</w:t>
            </w:r>
          </w:p>
        </w:tc>
        <w:tc>
          <w:tcPr>
            <w:tcW w:w="0" w:type="auto"/>
            <w:vMerge/>
            <w:vAlign w:val="center"/>
            <w:hideMark/>
          </w:tcPr>
          <w:p w14:paraId="2BF4951F" w14:textId="77777777" w:rsidR="00642058" w:rsidRPr="00642058" w:rsidRDefault="00642058" w:rsidP="00642058">
            <w:pPr>
              <w:ind w:firstLine="0"/>
              <w:jc w:val="center"/>
              <w:rPr>
                <w:sz w:val="20"/>
                <w:szCs w:val="24"/>
              </w:rPr>
            </w:pPr>
          </w:p>
        </w:tc>
        <w:tc>
          <w:tcPr>
            <w:tcW w:w="0" w:type="auto"/>
            <w:vMerge/>
            <w:vAlign w:val="center"/>
            <w:hideMark/>
          </w:tcPr>
          <w:p w14:paraId="61098B6B" w14:textId="77777777" w:rsidR="00642058" w:rsidRPr="00642058" w:rsidRDefault="00642058" w:rsidP="00642058">
            <w:pPr>
              <w:ind w:firstLine="0"/>
              <w:jc w:val="center"/>
              <w:rPr>
                <w:sz w:val="20"/>
                <w:szCs w:val="24"/>
              </w:rPr>
            </w:pPr>
          </w:p>
        </w:tc>
        <w:tc>
          <w:tcPr>
            <w:tcW w:w="0" w:type="auto"/>
            <w:vMerge/>
            <w:vAlign w:val="center"/>
            <w:hideMark/>
          </w:tcPr>
          <w:p w14:paraId="46367AD0" w14:textId="77777777" w:rsidR="00642058" w:rsidRPr="00642058" w:rsidRDefault="00642058" w:rsidP="00642058">
            <w:pPr>
              <w:ind w:firstLine="0"/>
              <w:jc w:val="center"/>
              <w:rPr>
                <w:sz w:val="20"/>
                <w:szCs w:val="24"/>
              </w:rPr>
            </w:pPr>
          </w:p>
        </w:tc>
        <w:tc>
          <w:tcPr>
            <w:tcW w:w="0" w:type="auto"/>
            <w:vMerge/>
            <w:vAlign w:val="center"/>
            <w:hideMark/>
          </w:tcPr>
          <w:p w14:paraId="33124977" w14:textId="77777777" w:rsidR="00642058" w:rsidRPr="00642058" w:rsidRDefault="00642058" w:rsidP="00642058">
            <w:pPr>
              <w:ind w:firstLine="0"/>
              <w:jc w:val="center"/>
              <w:rPr>
                <w:sz w:val="20"/>
                <w:szCs w:val="24"/>
              </w:rPr>
            </w:pPr>
          </w:p>
        </w:tc>
        <w:tc>
          <w:tcPr>
            <w:tcW w:w="0" w:type="auto"/>
            <w:vAlign w:val="center"/>
          </w:tcPr>
          <w:p w14:paraId="5F993425" w14:textId="77777777" w:rsidR="00642058" w:rsidRPr="00642058" w:rsidRDefault="00642058" w:rsidP="00642058">
            <w:pPr>
              <w:ind w:firstLine="0"/>
              <w:jc w:val="center"/>
              <w:rPr>
                <w:sz w:val="20"/>
                <w:szCs w:val="24"/>
              </w:rPr>
            </w:pPr>
            <w:r w:rsidRPr="00642058">
              <w:rPr>
                <w:sz w:val="20"/>
                <w:szCs w:val="24"/>
              </w:rPr>
              <w:t>184</w:t>
            </w:r>
          </w:p>
        </w:tc>
        <w:tc>
          <w:tcPr>
            <w:tcW w:w="0" w:type="auto"/>
            <w:vMerge/>
            <w:vAlign w:val="center"/>
            <w:hideMark/>
          </w:tcPr>
          <w:p w14:paraId="13724816" w14:textId="77777777" w:rsidR="00642058" w:rsidRPr="00642058" w:rsidRDefault="00642058" w:rsidP="00642058">
            <w:pPr>
              <w:ind w:firstLine="0"/>
              <w:jc w:val="center"/>
              <w:rPr>
                <w:sz w:val="20"/>
                <w:szCs w:val="24"/>
              </w:rPr>
            </w:pPr>
          </w:p>
        </w:tc>
      </w:tr>
      <w:tr w:rsidR="00642058" w:rsidRPr="00393862" w14:paraId="60722F36" w14:textId="77777777" w:rsidTr="00642058">
        <w:trPr>
          <w:trHeight w:val="315"/>
          <w:jc w:val="center"/>
        </w:trPr>
        <w:tc>
          <w:tcPr>
            <w:tcW w:w="0" w:type="auto"/>
            <w:vMerge/>
            <w:vAlign w:val="center"/>
            <w:hideMark/>
          </w:tcPr>
          <w:p w14:paraId="2AFBA028" w14:textId="77777777" w:rsidR="00642058" w:rsidRPr="00642058" w:rsidRDefault="00642058" w:rsidP="00642058">
            <w:pPr>
              <w:ind w:firstLine="0"/>
              <w:jc w:val="center"/>
              <w:rPr>
                <w:sz w:val="20"/>
                <w:szCs w:val="24"/>
              </w:rPr>
            </w:pPr>
          </w:p>
        </w:tc>
        <w:tc>
          <w:tcPr>
            <w:tcW w:w="0" w:type="auto"/>
            <w:vMerge/>
            <w:vAlign w:val="center"/>
            <w:hideMark/>
          </w:tcPr>
          <w:p w14:paraId="123BE6C4" w14:textId="77777777" w:rsidR="00642058" w:rsidRPr="00642058" w:rsidRDefault="00642058" w:rsidP="00642058">
            <w:pPr>
              <w:ind w:firstLine="0"/>
              <w:jc w:val="center"/>
              <w:rPr>
                <w:sz w:val="20"/>
                <w:szCs w:val="24"/>
              </w:rPr>
            </w:pPr>
          </w:p>
        </w:tc>
        <w:tc>
          <w:tcPr>
            <w:tcW w:w="0" w:type="auto"/>
            <w:vAlign w:val="center"/>
            <w:hideMark/>
          </w:tcPr>
          <w:p w14:paraId="1F10A494" w14:textId="77777777" w:rsidR="00642058" w:rsidRPr="00642058" w:rsidRDefault="00642058" w:rsidP="00642058">
            <w:pPr>
              <w:ind w:firstLine="0"/>
              <w:jc w:val="center"/>
              <w:rPr>
                <w:sz w:val="20"/>
                <w:szCs w:val="24"/>
              </w:rPr>
            </w:pPr>
            <w:r w:rsidRPr="00642058">
              <w:rPr>
                <w:sz w:val="20"/>
                <w:szCs w:val="24"/>
              </w:rPr>
              <w:t>59:32:5160006:ЗУ2(5)</w:t>
            </w:r>
          </w:p>
        </w:tc>
        <w:tc>
          <w:tcPr>
            <w:tcW w:w="0" w:type="auto"/>
            <w:vAlign w:val="center"/>
          </w:tcPr>
          <w:p w14:paraId="5C867E28" w14:textId="77777777" w:rsidR="00642058" w:rsidRPr="00642058" w:rsidRDefault="00642058" w:rsidP="00642058">
            <w:pPr>
              <w:ind w:firstLine="0"/>
              <w:jc w:val="center"/>
              <w:rPr>
                <w:sz w:val="20"/>
                <w:szCs w:val="24"/>
              </w:rPr>
            </w:pPr>
            <w:r w:rsidRPr="00642058">
              <w:rPr>
                <w:sz w:val="20"/>
                <w:szCs w:val="24"/>
              </w:rPr>
              <w:t>88-104</w:t>
            </w:r>
          </w:p>
        </w:tc>
        <w:tc>
          <w:tcPr>
            <w:tcW w:w="0" w:type="auto"/>
            <w:vMerge/>
            <w:vAlign w:val="center"/>
            <w:hideMark/>
          </w:tcPr>
          <w:p w14:paraId="2EA2ADCF" w14:textId="77777777" w:rsidR="00642058" w:rsidRPr="00642058" w:rsidRDefault="00642058" w:rsidP="00642058">
            <w:pPr>
              <w:ind w:firstLine="0"/>
              <w:jc w:val="center"/>
              <w:rPr>
                <w:sz w:val="20"/>
                <w:szCs w:val="24"/>
              </w:rPr>
            </w:pPr>
          </w:p>
        </w:tc>
        <w:tc>
          <w:tcPr>
            <w:tcW w:w="0" w:type="auto"/>
            <w:vMerge/>
            <w:vAlign w:val="center"/>
            <w:hideMark/>
          </w:tcPr>
          <w:p w14:paraId="31F2998B" w14:textId="77777777" w:rsidR="00642058" w:rsidRPr="00642058" w:rsidRDefault="00642058" w:rsidP="00642058">
            <w:pPr>
              <w:ind w:firstLine="0"/>
              <w:jc w:val="center"/>
              <w:rPr>
                <w:sz w:val="20"/>
                <w:szCs w:val="24"/>
              </w:rPr>
            </w:pPr>
          </w:p>
        </w:tc>
        <w:tc>
          <w:tcPr>
            <w:tcW w:w="0" w:type="auto"/>
            <w:vMerge/>
            <w:vAlign w:val="center"/>
            <w:hideMark/>
          </w:tcPr>
          <w:p w14:paraId="42F93DF1" w14:textId="77777777" w:rsidR="00642058" w:rsidRPr="00642058" w:rsidRDefault="00642058" w:rsidP="00642058">
            <w:pPr>
              <w:ind w:firstLine="0"/>
              <w:jc w:val="center"/>
              <w:rPr>
                <w:sz w:val="20"/>
                <w:szCs w:val="24"/>
              </w:rPr>
            </w:pPr>
          </w:p>
        </w:tc>
        <w:tc>
          <w:tcPr>
            <w:tcW w:w="0" w:type="auto"/>
            <w:vMerge/>
            <w:vAlign w:val="center"/>
            <w:hideMark/>
          </w:tcPr>
          <w:p w14:paraId="6ECA1539" w14:textId="77777777" w:rsidR="00642058" w:rsidRPr="00642058" w:rsidRDefault="00642058" w:rsidP="00642058">
            <w:pPr>
              <w:ind w:firstLine="0"/>
              <w:jc w:val="center"/>
              <w:rPr>
                <w:sz w:val="20"/>
                <w:szCs w:val="24"/>
              </w:rPr>
            </w:pPr>
          </w:p>
        </w:tc>
        <w:tc>
          <w:tcPr>
            <w:tcW w:w="0" w:type="auto"/>
            <w:vAlign w:val="center"/>
          </w:tcPr>
          <w:p w14:paraId="599D2145" w14:textId="77777777" w:rsidR="00642058" w:rsidRPr="00642058" w:rsidRDefault="00642058" w:rsidP="00642058">
            <w:pPr>
              <w:ind w:firstLine="0"/>
              <w:jc w:val="center"/>
              <w:rPr>
                <w:sz w:val="20"/>
                <w:szCs w:val="24"/>
              </w:rPr>
            </w:pPr>
            <w:r w:rsidRPr="00642058">
              <w:rPr>
                <w:sz w:val="20"/>
                <w:szCs w:val="24"/>
              </w:rPr>
              <w:t>594</w:t>
            </w:r>
          </w:p>
        </w:tc>
        <w:tc>
          <w:tcPr>
            <w:tcW w:w="0" w:type="auto"/>
            <w:vMerge/>
            <w:vAlign w:val="center"/>
            <w:hideMark/>
          </w:tcPr>
          <w:p w14:paraId="7C122DC1" w14:textId="77777777" w:rsidR="00642058" w:rsidRPr="00642058" w:rsidRDefault="00642058" w:rsidP="00642058">
            <w:pPr>
              <w:ind w:firstLine="0"/>
              <w:jc w:val="center"/>
              <w:rPr>
                <w:sz w:val="20"/>
                <w:szCs w:val="24"/>
              </w:rPr>
            </w:pPr>
          </w:p>
        </w:tc>
      </w:tr>
      <w:tr w:rsidR="00642058" w:rsidRPr="00393862" w14:paraId="3BCE5677" w14:textId="77777777" w:rsidTr="00642058">
        <w:trPr>
          <w:trHeight w:val="315"/>
          <w:jc w:val="center"/>
        </w:trPr>
        <w:tc>
          <w:tcPr>
            <w:tcW w:w="0" w:type="auto"/>
            <w:vMerge/>
            <w:vAlign w:val="center"/>
            <w:hideMark/>
          </w:tcPr>
          <w:p w14:paraId="178A0C40" w14:textId="77777777" w:rsidR="00642058" w:rsidRPr="00642058" w:rsidRDefault="00642058" w:rsidP="00642058">
            <w:pPr>
              <w:ind w:firstLine="0"/>
              <w:jc w:val="center"/>
              <w:rPr>
                <w:sz w:val="20"/>
                <w:szCs w:val="24"/>
              </w:rPr>
            </w:pPr>
          </w:p>
        </w:tc>
        <w:tc>
          <w:tcPr>
            <w:tcW w:w="0" w:type="auto"/>
            <w:vMerge/>
            <w:vAlign w:val="center"/>
            <w:hideMark/>
          </w:tcPr>
          <w:p w14:paraId="2604C0BA" w14:textId="77777777" w:rsidR="00642058" w:rsidRPr="00642058" w:rsidRDefault="00642058" w:rsidP="00642058">
            <w:pPr>
              <w:ind w:firstLine="0"/>
              <w:jc w:val="center"/>
              <w:rPr>
                <w:sz w:val="20"/>
                <w:szCs w:val="24"/>
              </w:rPr>
            </w:pPr>
          </w:p>
        </w:tc>
        <w:tc>
          <w:tcPr>
            <w:tcW w:w="0" w:type="auto"/>
            <w:vAlign w:val="center"/>
            <w:hideMark/>
          </w:tcPr>
          <w:p w14:paraId="1F62725E" w14:textId="77777777" w:rsidR="00642058" w:rsidRPr="00642058" w:rsidRDefault="00642058" w:rsidP="00642058">
            <w:pPr>
              <w:ind w:firstLine="0"/>
              <w:jc w:val="center"/>
              <w:rPr>
                <w:sz w:val="20"/>
                <w:szCs w:val="24"/>
              </w:rPr>
            </w:pPr>
            <w:r w:rsidRPr="00642058">
              <w:rPr>
                <w:sz w:val="20"/>
                <w:szCs w:val="24"/>
              </w:rPr>
              <w:t>59:32:5160006:ЗУ2(6)</w:t>
            </w:r>
          </w:p>
        </w:tc>
        <w:tc>
          <w:tcPr>
            <w:tcW w:w="0" w:type="auto"/>
            <w:vAlign w:val="center"/>
          </w:tcPr>
          <w:p w14:paraId="1ECA4EFA" w14:textId="77777777" w:rsidR="00642058" w:rsidRPr="00642058" w:rsidRDefault="00642058" w:rsidP="00642058">
            <w:pPr>
              <w:ind w:firstLine="0"/>
              <w:jc w:val="center"/>
              <w:rPr>
                <w:sz w:val="20"/>
                <w:szCs w:val="24"/>
              </w:rPr>
            </w:pPr>
            <w:r w:rsidRPr="00642058">
              <w:rPr>
                <w:sz w:val="20"/>
                <w:szCs w:val="24"/>
              </w:rPr>
              <w:t>105-130, 131-134, 135-138</w:t>
            </w:r>
          </w:p>
        </w:tc>
        <w:tc>
          <w:tcPr>
            <w:tcW w:w="0" w:type="auto"/>
            <w:vMerge/>
            <w:vAlign w:val="center"/>
            <w:hideMark/>
          </w:tcPr>
          <w:p w14:paraId="52448398" w14:textId="77777777" w:rsidR="00642058" w:rsidRPr="00642058" w:rsidRDefault="00642058" w:rsidP="00642058">
            <w:pPr>
              <w:ind w:firstLine="0"/>
              <w:jc w:val="center"/>
              <w:rPr>
                <w:sz w:val="20"/>
                <w:szCs w:val="24"/>
              </w:rPr>
            </w:pPr>
          </w:p>
        </w:tc>
        <w:tc>
          <w:tcPr>
            <w:tcW w:w="0" w:type="auto"/>
            <w:vMerge/>
            <w:vAlign w:val="center"/>
            <w:hideMark/>
          </w:tcPr>
          <w:p w14:paraId="29792F98" w14:textId="77777777" w:rsidR="00642058" w:rsidRPr="00642058" w:rsidRDefault="00642058" w:rsidP="00642058">
            <w:pPr>
              <w:ind w:firstLine="0"/>
              <w:jc w:val="center"/>
              <w:rPr>
                <w:sz w:val="20"/>
                <w:szCs w:val="24"/>
              </w:rPr>
            </w:pPr>
          </w:p>
        </w:tc>
        <w:tc>
          <w:tcPr>
            <w:tcW w:w="0" w:type="auto"/>
            <w:vMerge/>
            <w:vAlign w:val="center"/>
            <w:hideMark/>
          </w:tcPr>
          <w:p w14:paraId="292397BD" w14:textId="77777777" w:rsidR="00642058" w:rsidRPr="00642058" w:rsidRDefault="00642058" w:rsidP="00642058">
            <w:pPr>
              <w:ind w:firstLine="0"/>
              <w:jc w:val="center"/>
              <w:rPr>
                <w:sz w:val="20"/>
                <w:szCs w:val="24"/>
              </w:rPr>
            </w:pPr>
          </w:p>
        </w:tc>
        <w:tc>
          <w:tcPr>
            <w:tcW w:w="0" w:type="auto"/>
            <w:vMerge/>
            <w:vAlign w:val="center"/>
            <w:hideMark/>
          </w:tcPr>
          <w:p w14:paraId="5580E601" w14:textId="77777777" w:rsidR="00642058" w:rsidRPr="00642058" w:rsidRDefault="00642058" w:rsidP="00642058">
            <w:pPr>
              <w:ind w:firstLine="0"/>
              <w:jc w:val="center"/>
              <w:rPr>
                <w:sz w:val="20"/>
                <w:szCs w:val="24"/>
              </w:rPr>
            </w:pPr>
          </w:p>
        </w:tc>
        <w:tc>
          <w:tcPr>
            <w:tcW w:w="0" w:type="auto"/>
            <w:vAlign w:val="center"/>
          </w:tcPr>
          <w:p w14:paraId="4D04A4FB" w14:textId="77777777" w:rsidR="00642058" w:rsidRPr="00642058" w:rsidRDefault="00642058" w:rsidP="00642058">
            <w:pPr>
              <w:ind w:firstLine="0"/>
              <w:jc w:val="center"/>
              <w:rPr>
                <w:sz w:val="20"/>
                <w:szCs w:val="24"/>
              </w:rPr>
            </w:pPr>
            <w:r w:rsidRPr="00642058">
              <w:rPr>
                <w:sz w:val="20"/>
                <w:szCs w:val="24"/>
              </w:rPr>
              <w:t>2830</w:t>
            </w:r>
          </w:p>
        </w:tc>
        <w:tc>
          <w:tcPr>
            <w:tcW w:w="0" w:type="auto"/>
            <w:vMerge/>
            <w:vAlign w:val="center"/>
            <w:hideMark/>
          </w:tcPr>
          <w:p w14:paraId="463A0B3F" w14:textId="77777777" w:rsidR="00642058" w:rsidRPr="00642058" w:rsidRDefault="00642058" w:rsidP="00642058">
            <w:pPr>
              <w:ind w:firstLine="0"/>
              <w:jc w:val="center"/>
              <w:rPr>
                <w:sz w:val="20"/>
                <w:szCs w:val="24"/>
              </w:rPr>
            </w:pPr>
          </w:p>
        </w:tc>
      </w:tr>
      <w:tr w:rsidR="00642058" w:rsidRPr="00393862" w14:paraId="6B5225C7" w14:textId="77777777" w:rsidTr="00642058">
        <w:trPr>
          <w:trHeight w:val="315"/>
          <w:jc w:val="center"/>
        </w:trPr>
        <w:tc>
          <w:tcPr>
            <w:tcW w:w="0" w:type="auto"/>
            <w:vMerge/>
            <w:vAlign w:val="center"/>
            <w:hideMark/>
          </w:tcPr>
          <w:p w14:paraId="75D7E041" w14:textId="77777777" w:rsidR="00642058" w:rsidRPr="00642058" w:rsidRDefault="00642058" w:rsidP="00642058">
            <w:pPr>
              <w:ind w:firstLine="0"/>
              <w:jc w:val="center"/>
              <w:rPr>
                <w:sz w:val="20"/>
                <w:szCs w:val="24"/>
              </w:rPr>
            </w:pPr>
          </w:p>
        </w:tc>
        <w:tc>
          <w:tcPr>
            <w:tcW w:w="0" w:type="auto"/>
            <w:vMerge/>
            <w:vAlign w:val="center"/>
            <w:hideMark/>
          </w:tcPr>
          <w:p w14:paraId="75C31353" w14:textId="77777777" w:rsidR="00642058" w:rsidRPr="00642058" w:rsidRDefault="00642058" w:rsidP="00642058">
            <w:pPr>
              <w:ind w:firstLine="0"/>
              <w:jc w:val="center"/>
              <w:rPr>
                <w:sz w:val="20"/>
                <w:szCs w:val="24"/>
              </w:rPr>
            </w:pPr>
          </w:p>
        </w:tc>
        <w:tc>
          <w:tcPr>
            <w:tcW w:w="0" w:type="auto"/>
            <w:vAlign w:val="center"/>
            <w:hideMark/>
          </w:tcPr>
          <w:p w14:paraId="57C93EC7" w14:textId="77777777" w:rsidR="00642058" w:rsidRPr="00642058" w:rsidRDefault="00642058" w:rsidP="00642058">
            <w:pPr>
              <w:ind w:firstLine="0"/>
              <w:jc w:val="center"/>
              <w:rPr>
                <w:sz w:val="20"/>
                <w:szCs w:val="24"/>
              </w:rPr>
            </w:pPr>
            <w:r w:rsidRPr="00642058">
              <w:rPr>
                <w:sz w:val="20"/>
                <w:szCs w:val="24"/>
              </w:rPr>
              <w:t>59:32:5160006:ЗУ2(7)</w:t>
            </w:r>
          </w:p>
        </w:tc>
        <w:tc>
          <w:tcPr>
            <w:tcW w:w="0" w:type="auto"/>
            <w:vAlign w:val="center"/>
          </w:tcPr>
          <w:p w14:paraId="5E7A3A39" w14:textId="77777777" w:rsidR="00642058" w:rsidRPr="00642058" w:rsidRDefault="00642058" w:rsidP="00642058">
            <w:pPr>
              <w:ind w:firstLine="0"/>
              <w:jc w:val="center"/>
              <w:rPr>
                <w:sz w:val="20"/>
                <w:szCs w:val="24"/>
              </w:rPr>
            </w:pPr>
            <w:r w:rsidRPr="00642058">
              <w:rPr>
                <w:sz w:val="20"/>
                <w:szCs w:val="24"/>
              </w:rPr>
              <w:t>139-144</w:t>
            </w:r>
          </w:p>
        </w:tc>
        <w:tc>
          <w:tcPr>
            <w:tcW w:w="0" w:type="auto"/>
            <w:vMerge/>
            <w:vAlign w:val="center"/>
            <w:hideMark/>
          </w:tcPr>
          <w:p w14:paraId="1218860F" w14:textId="77777777" w:rsidR="00642058" w:rsidRPr="00642058" w:rsidRDefault="00642058" w:rsidP="00642058">
            <w:pPr>
              <w:ind w:firstLine="0"/>
              <w:jc w:val="center"/>
              <w:rPr>
                <w:sz w:val="20"/>
                <w:szCs w:val="24"/>
              </w:rPr>
            </w:pPr>
          </w:p>
        </w:tc>
        <w:tc>
          <w:tcPr>
            <w:tcW w:w="0" w:type="auto"/>
            <w:vMerge/>
            <w:vAlign w:val="center"/>
            <w:hideMark/>
          </w:tcPr>
          <w:p w14:paraId="51DBAFC3" w14:textId="77777777" w:rsidR="00642058" w:rsidRPr="00642058" w:rsidRDefault="00642058" w:rsidP="00642058">
            <w:pPr>
              <w:ind w:firstLine="0"/>
              <w:jc w:val="center"/>
              <w:rPr>
                <w:sz w:val="20"/>
                <w:szCs w:val="24"/>
              </w:rPr>
            </w:pPr>
          </w:p>
        </w:tc>
        <w:tc>
          <w:tcPr>
            <w:tcW w:w="0" w:type="auto"/>
            <w:vMerge/>
            <w:vAlign w:val="center"/>
            <w:hideMark/>
          </w:tcPr>
          <w:p w14:paraId="73F29C29" w14:textId="77777777" w:rsidR="00642058" w:rsidRPr="00642058" w:rsidRDefault="00642058" w:rsidP="00642058">
            <w:pPr>
              <w:ind w:firstLine="0"/>
              <w:jc w:val="center"/>
              <w:rPr>
                <w:sz w:val="20"/>
                <w:szCs w:val="24"/>
              </w:rPr>
            </w:pPr>
          </w:p>
        </w:tc>
        <w:tc>
          <w:tcPr>
            <w:tcW w:w="0" w:type="auto"/>
            <w:vMerge/>
            <w:vAlign w:val="center"/>
            <w:hideMark/>
          </w:tcPr>
          <w:p w14:paraId="3D5DC64F" w14:textId="77777777" w:rsidR="00642058" w:rsidRPr="00642058" w:rsidRDefault="00642058" w:rsidP="00642058">
            <w:pPr>
              <w:ind w:firstLine="0"/>
              <w:jc w:val="center"/>
              <w:rPr>
                <w:sz w:val="20"/>
                <w:szCs w:val="24"/>
              </w:rPr>
            </w:pPr>
          </w:p>
        </w:tc>
        <w:tc>
          <w:tcPr>
            <w:tcW w:w="0" w:type="auto"/>
            <w:vAlign w:val="center"/>
          </w:tcPr>
          <w:p w14:paraId="518D9073" w14:textId="77777777" w:rsidR="00642058" w:rsidRPr="00642058" w:rsidRDefault="00642058" w:rsidP="00642058">
            <w:pPr>
              <w:ind w:firstLine="0"/>
              <w:jc w:val="center"/>
              <w:rPr>
                <w:sz w:val="20"/>
                <w:szCs w:val="24"/>
              </w:rPr>
            </w:pPr>
            <w:r w:rsidRPr="00642058">
              <w:rPr>
                <w:sz w:val="20"/>
                <w:szCs w:val="24"/>
              </w:rPr>
              <w:t>115</w:t>
            </w:r>
          </w:p>
        </w:tc>
        <w:tc>
          <w:tcPr>
            <w:tcW w:w="0" w:type="auto"/>
            <w:vMerge/>
            <w:vAlign w:val="center"/>
            <w:hideMark/>
          </w:tcPr>
          <w:p w14:paraId="3EEB7E1E" w14:textId="77777777" w:rsidR="00642058" w:rsidRPr="00642058" w:rsidRDefault="00642058" w:rsidP="00642058">
            <w:pPr>
              <w:ind w:firstLine="0"/>
              <w:jc w:val="center"/>
              <w:rPr>
                <w:sz w:val="20"/>
                <w:szCs w:val="24"/>
              </w:rPr>
            </w:pPr>
          </w:p>
        </w:tc>
      </w:tr>
      <w:tr w:rsidR="00642058" w:rsidRPr="00393862" w14:paraId="3A8F97A5" w14:textId="77777777" w:rsidTr="00642058">
        <w:trPr>
          <w:trHeight w:val="315"/>
          <w:jc w:val="center"/>
        </w:trPr>
        <w:tc>
          <w:tcPr>
            <w:tcW w:w="0" w:type="auto"/>
            <w:vMerge/>
            <w:vAlign w:val="center"/>
            <w:hideMark/>
          </w:tcPr>
          <w:p w14:paraId="49803E2D" w14:textId="77777777" w:rsidR="00642058" w:rsidRPr="00642058" w:rsidRDefault="00642058" w:rsidP="00642058">
            <w:pPr>
              <w:ind w:firstLine="0"/>
              <w:jc w:val="center"/>
              <w:rPr>
                <w:sz w:val="20"/>
                <w:szCs w:val="24"/>
              </w:rPr>
            </w:pPr>
          </w:p>
        </w:tc>
        <w:tc>
          <w:tcPr>
            <w:tcW w:w="0" w:type="auto"/>
            <w:vMerge/>
            <w:vAlign w:val="center"/>
            <w:hideMark/>
          </w:tcPr>
          <w:p w14:paraId="57DE19FD" w14:textId="77777777" w:rsidR="00642058" w:rsidRPr="00642058" w:rsidRDefault="00642058" w:rsidP="00642058">
            <w:pPr>
              <w:ind w:firstLine="0"/>
              <w:jc w:val="center"/>
              <w:rPr>
                <w:sz w:val="20"/>
                <w:szCs w:val="24"/>
              </w:rPr>
            </w:pPr>
          </w:p>
        </w:tc>
        <w:tc>
          <w:tcPr>
            <w:tcW w:w="0" w:type="auto"/>
            <w:vAlign w:val="center"/>
            <w:hideMark/>
          </w:tcPr>
          <w:p w14:paraId="7E97F059" w14:textId="77777777" w:rsidR="00642058" w:rsidRPr="00642058" w:rsidRDefault="00642058" w:rsidP="00642058">
            <w:pPr>
              <w:ind w:firstLine="0"/>
              <w:jc w:val="center"/>
              <w:rPr>
                <w:sz w:val="20"/>
                <w:szCs w:val="24"/>
              </w:rPr>
            </w:pPr>
            <w:r w:rsidRPr="00642058">
              <w:rPr>
                <w:sz w:val="20"/>
                <w:szCs w:val="24"/>
              </w:rPr>
              <w:t>59:32:5160006:ЗУ2(8)</w:t>
            </w:r>
          </w:p>
        </w:tc>
        <w:tc>
          <w:tcPr>
            <w:tcW w:w="0" w:type="auto"/>
            <w:vAlign w:val="center"/>
          </w:tcPr>
          <w:p w14:paraId="25EC86B0" w14:textId="77777777" w:rsidR="00642058" w:rsidRPr="00642058" w:rsidRDefault="00642058" w:rsidP="00642058">
            <w:pPr>
              <w:ind w:firstLine="0"/>
              <w:jc w:val="center"/>
              <w:rPr>
                <w:sz w:val="20"/>
                <w:szCs w:val="24"/>
              </w:rPr>
            </w:pPr>
            <w:r w:rsidRPr="00642058">
              <w:rPr>
                <w:sz w:val="20"/>
                <w:szCs w:val="24"/>
              </w:rPr>
              <w:t>145-153</w:t>
            </w:r>
          </w:p>
        </w:tc>
        <w:tc>
          <w:tcPr>
            <w:tcW w:w="0" w:type="auto"/>
            <w:vMerge/>
            <w:vAlign w:val="center"/>
            <w:hideMark/>
          </w:tcPr>
          <w:p w14:paraId="7DF7C741" w14:textId="77777777" w:rsidR="00642058" w:rsidRPr="00642058" w:rsidRDefault="00642058" w:rsidP="00642058">
            <w:pPr>
              <w:ind w:firstLine="0"/>
              <w:jc w:val="center"/>
              <w:rPr>
                <w:sz w:val="20"/>
                <w:szCs w:val="24"/>
              </w:rPr>
            </w:pPr>
          </w:p>
        </w:tc>
        <w:tc>
          <w:tcPr>
            <w:tcW w:w="0" w:type="auto"/>
            <w:vMerge/>
            <w:vAlign w:val="center"/>
            <w:hideMark/>
          </w:tcPr>
          <w:p w14:paraId="25A40718" w14:textId="77777777" w:rsidR="00642058" w:rsidRPr="00642058" w:rsidRDefault="00642058" w:rsidP="00642058">
            <w:pPr>
              <w:ind w:firstLine="0"/>
              <w:jc w:val="center"/>
              <w:rPr>
                <w:sz w:val="20"/>
                <w:szCs w:val="24"/>
              </w:rPr>
            </w:pPr>
          </w:p>
        </w:tc>
        <w:tc>
          <w:tcPr>
            <w:tcW w:w="0" w:type="auto"/>
            <w:vMerge/>
            <w:vAlign w:val="center"/>
            <w:hideMark/>
          </w:tcPr>
          <w:p w14:paraId="20B0EE93" w14:textId="77777777" w:rsidR="00642058" w:rsidRPr="00642058" w:rsidRDefault="00642058" w:rsidP="00642058">
            <w:pPr>
              <w:ind w:firstLine="0"/>
              <w:jc w:val="center"/>
              <w:rPr>
                <w:sz w:val="20"/>
                <w:szCs w:val="24"/>
              </w:rPr>
            </w:pPr>
          </w:p>
        </w:tc>
        <w:tc>
          <w:tcPr>
            <w:tcW w:w="0" w:type="auto"/>
            <w:vMerge/>
            <w:vAlign w:val="center"/>
            <w:hideMark/>
          </w:tcPr>
          <w:p w14:paraId="3EBD427D" w14:textId="77777777" w:rsidR="00642058" w:rsidRPr="00642058" w:rsidRDefault="00642058" w:rsidP="00642058">
            <w:pPr>
              <w:ind w:firstLine="0"/>
              <w:jc w:val="center"/>
              <w:rPr>
                <w:sz w:val="20"/>
                <w:szCs w:val="24"/>
              </w:rPr>
            </w:pPr>
          </w:p>
        </w:tc>
        <w:tc>
          <w:tcPr>
            <w:tcW w:w="0" w:type="auto"/>
            <w:vAlign w:val="center"/>
          </w:tcPr>
          <w:p w14:paraId="7DAC7B04" w14:textId="77777777" w:rsidR="00642058" w:rsidRPr="00642058" w:rsidRDefault="00642058" w:rsidP="00642058">
            <w:pPr>
              <w:ind w:firstLine="0"/>
              <w:jc w:val="center"/>
              <w:rPr>
                <w:sz w:val="20"/>
                <w:szCs w:val="24"/>
              </w:rPr>
            </w:pPr>
            <w:r w:rsidRPr="00642058">
              <w:rPr>
                <w:sz w:val="20"/>
                <w:szCs w:val="24"/>
              </w:rPr>
              <w:t>832</w:t>
            </w:r>
          </w:p>
        </w:tc>
        <w:tc>
          <w:tcPr>
            <w:tcW w:w="0" w:type="auto"/>
            <w:vMerge/>
            <w:vAlign w:val="center"/>
            <w:hideMark/>
          </w:tcPr>
          <w:p w14:paraId="5CF83ED7" w14:textId="77777777" w:rsidR="00642058" w:rsidRPr="00642058" w:rsidRDefault="00642058" w:rsidP="00642058">
            <w:pPr>
              <w:ind w:firstLine="0"/>
              <w:jc w:val="center"/>
              <w:rPr>
                <w:sz w:val="20"/>
                <w:szCs w:val="24"/>
              </w:rPr>
            </w:pPr>
          </w:p>
        </w:tc>
      </w:tr>
      <w:tr w:rsidR="00642058" w:rsidRPr="00393862" w14:paraId="43D15A0F" w14:textId="77777777" w:rsidTr="00642058">
        <w:trPr>
          <w:trHeight w:val="315"/>
          <w:jc w:val="center"/>
        </w:trPr>
        <w:tc>
          <w:tcPr>
            <w:tcW w:w="0" w:type="auto"/>
            <w:vMerge/>
            <w:vAlign w:val="center"/>
            <w:hideMark/>
          </w:tcPr>
          <w:p w14:paraId="31B9711B" w14:textId="77777777" w:rsidR="00642058" w:rsidRPr="00642058" w:rsidRDefault="00642058" w:rsidP="00642058">
            <w:pPr>
              <w:ind w:firstLine="0"/>
              <w:jc w:val="center"/>
              <w:rPr>
                <w:sz w:val="20"/>
                <w:szCs w:val="24"/>
              </w:rPr>
            </w:pPr>
          </w:p>
        </w:tc>
        <w:tc>
          <w:tcPr>
            <w:tcW w:w="0" w:type="auto"/>
            <w:vMerge/>
            <w:vAlign w:val="center"/>
            <w:hideMark/>
          </w:tcPr>
          <w:p w14:paraId="3234DC52" w14:textId="77777777" w:rsidR="00642058" w:rsidRPr="00642058" w:rsidRDefault="00642058" w:rsidP="00642058">
            <w:pPr>
              <w:ind w:firstLine="0"/>
              <w:jc w:val="center"/>
              <w:rPr>
                <w:sz w:val="20"/>
                <w:szCs w:val="24"/>
              </w:rPr>
            </w:pPr>
          </w:p>
        </w:tc>
        <w:tc>
          <w:tcPr>
            <w:tcW w:w="0" w:type="auto"/>
            <w:vAlign w:val="center"/>
            <w:hideMark/>
          </w:tcPr>
          <w:p w14:paraId="30F50284" w14:textId="77777777" w:rsidR="00642058" w:rsidRPr="00642058" w:rsidRDefault="00642058" w:rsidP="00642058">
            <w:pPr>
              <w:ind w:firstLine="0"/>
              <w:jc w:val="center"/>
              <w:rPr>
                <w:sz w:val="20"/>
                <w:szCs w:val="24"/>
              </w:rPr>
            </w:pPr>
            <w:r w:rsidRPr="00642058">
              <w:rPr>
                <w:sz w:val="20"/>
                <w:szCs w:val="24"/>
              </w:rPr>
              <w:t>59:32:5160006:ЗУ2(9)</w:t>
            </w:r>
          </w:p>
        </w:tc>
        <w:tc>
          <w:tcPr>
            <w:tcW w:w="0" w:type="auto"/>
            <w:vAlign w:val="center"/>
          </w:tcPr>
          <w:p w14:paraId="426E5BCB" w14:textId="77777777" w:rsidR="00642058" w:rsidRPr="00642058" w:rsidRDefault="00642058" w:rsidP="00642058">
            <w:pPr>
              <w:ind w:firstLine="0"/>
              <w:jc w:val="center"/>
              <w:rPr>
                <w:sz w:val="20"/>
                <w:szCs w:val="24"/>
              </w:rPr>
            </w:pPr>
            <w:r w:rsidRPr="00642058">
              <w:rPr>
                <w:sz w:val="20"/>
                <w:szCs w:val="24"/>
              </w:rPr>
              <w:t>154-165</w:t>
            </w:r>
          </w:p>
        </w:tc>
        <w:tc>
          <w:tcPr>
            <w:tcW w:w="0" w:type="auto"/>
            <w:vMerge/>
            <w:vAlign w:val="center"/>
            <w:hideMark/>
          </w:tcPr>
          <w:p w14:paraId="1EC44C6C" w14:textId="77777777" w:rsidR="00642058" w:rsidRPr="00642058" w:rsidRDefault="00642058" w:rsidP="00642058">
            <w:pPr>
              <w:ind w:firstLine="0"/>
              <w:jc w:val="center"/>
              <w:rPr>
                <w:sz w:val="20"/>
                <w:szCs w:val="24"/>
              </w:rPr>
            </w:pPr>
          </w:p>
        </w:tc>
        <w:tc>
          <w:tcPr>
            <w:tcW w:w="0" w:type="auto"/>
            <w:vMerge/>
            <w:vAlign w:val="center"/>
            <w:hideMark/>
          </w:tcPr>
          <w:p w14:paraId="6BB47E42" w14:textId="77777777" w:rsidR="00642058" w:rsidRPr="00642058" w:rsidRDefault="00642058" w:rsidP="00642058">
            <w:pPr>
              <w:ind w:firstLine="0"/>
              <w:jc w:val="center"/>
              <w:rPr>
                <w:sz w:val="20"/>
                <w:szCs w:val="24"/>
              </w:rPr>
            </w:pPr>
          </w:p>
        </w:tc>
        <w:tc>
          <w:tcPr>
            <w:tcW w:w="0" w:type="auto"/>
            <w:vMerge/>
            <w:vAlign w:val="center"/>
            <w:hideMark/>
          </w:tcPr>
          <w:p w14:paraId="065C9E92" w14:textId="77777777" w:rsidR="00642058" w:rsidRPr="00642058" w:rsidRDefault="00642058" w:rsidP="00642058">
            <w:pPr>
              <w:ind w:firstLine="0"/>
              <w:jc w:val="center"/>
              <w:rPr>
                <w:sz w:val="20"/>
                <w:szCs w:val="24"/>
              </w:rPr>
            </w:pPr>
          </w:p>
        </w:tc>
        <w:tc>
          <w:tcPr>
            <w:tcW w:w="0" w:type="auto"/>
            <w:vMerge/>
            <w:vAlign w:val="center"/>
            <w:hideMark/>
          </w:tcPr>
          <w:p w14:paraId="2A3BEC6E" w14:textId="77777777" w:rsidR="00642058" w:rsidRPr="00642058" w:rsidRDefault="00642058" w:rsidP="00642058">
            <w:pPr>
              <w:ind w:firstLine="0"/>
              <w:jc w:val="center"/>
              <w:rPr>
                <w:sz w:val="20"/>
                <w:szCs w:val="24"/>
              </w:rPr>
            </w:pPr>
          </w:p>
        </w:tc>
        <w:tc>
          <w:tcPr>
            <w:tcW w:w="0" w:type="auto"/>
            <w:vAlign w:val="center"/>
          </w:tcPr>
          <w:p w14:paraId="57EA03F0" w14:textId="77777777" w:rsidR="00642058" w:rsidRPr="00642058" w:rsidRDefault="00642058" w:rsidP="00642058">
            <w:pPr>
              <w:ind w:firstLine="0"/>
              <w:jc w:val="center"/>
              <w:rPr>
                <w:sz w:val="20"/>
                <w:szCs w:val="24"/>
              </w:rPr>
            </w:pPr>
            <w:r w:rsidRPr="00642058">
              <w:rPr>
                <w:sz w:val="20"/>
                <w:szCs w:val="24"/>
              </w:rPr>
              <w:t>1787</w:t>
            </w:r>
          </w:p>
        </w:tc>
        <w:tc>
          <w:tcPr>
            <w:tcW w:w="0" w:type="auto"/>
            <w:vMerge/>
            <w:vAlign w:val="center"/>
            <w:hideMark/>
          </w:tcPr>
          <w:p w14:paraId="47A5EF12" w14:textId="77777777" w:rsidR="00642058" w:rsidRPr="00642058" w:rsidRDefault="00642058" w:rsidP="00642058">
            <w:pPr>
              <w:ind w:firstLine="0"/>
              <w:jc w:val="center"/>
              <w:rPr>
                <w:sz w:val="20"/>
                <w:szCs w:val="24"/>
              </w:rPr>
            </w:pPr>
          </w:p>
        </w:tc>
      </w:tr>
      <w:tr w:rsidR="00642058" w:rsidRPr="00393862" w14:paraId="76DA71D7" w14:textId="77777777" w:rsidTr="00642058">
        <w:trPr>
          <w:trHeight w:val="315"/>
          <w:jc w:val="center"/>
        </w:trPr>
        <w:tc>
          <w:tcPr>
            <w:tcW w:w="0" w:type="auto"/>
            <w:vMerge/>
            <w:vAlign w:val="center"/>
            <w:hideMark/>
          </w:tcPr>
          <w:p w14:paraId="5178C717" w14:textId="77777777" w:rsidR="00642058" w:rsidRPr="00642058" w:rsidRDefault="00642058" w:rsidP="00642058">
            <w:pPr>
              <w:ind w:firstLine="0"/>
              <w:jc w:val="center"/>
              <w:rPr>
                <w:sz w:val="20"/>
                <w:szCs w:val="24"/>
              </w:rPr>
            </w:pPr>
          </w:p>
        </w:tc>
        <w:tc>
          <w:tcPr>
            <w:tcW w:w="0" w:type="auto"/>
            <w:vMerge/>
            <w:vAlign w:val="center"/>
            <w:hideMark/>
          </w:tcPr>
          <w:p w14:paraId="217AAECD" w14:textId="77777777" w:rsidR="00642058" w:rsidRPr="00642058" w:rsidRDefault="00642058" w:rsidP="00642058">
            <w:pPr>
              <w:ind w:firstLine="0"/>
              <w:jc w:val="center"/>
              <w:rPr>
                <w:sz w:val="20"/>
                <w:szCs w:val="24"/>
              </w:rPr>
            </w:pPr>
          </w:p>
        </w:tc>
        <w:tc>
          <w:tcPr>
            <w:tcW w:w="0" w:type="auto"/>
            <w:vAlign w:val="center"/>
            <w:hideMark/>
          </w:tcPr>
          <w:p w14:paraId="7A90A218" w14:textId="77777777" w:rsidR="00642058" w:rsidRPr="00642058" w:rsidRDefault="00642058" w:rsidP="00642058">
            <w:pPr>
              <w:ind w:firstLine="0"/>
              <w:jc w:val="center"/>
              <w:rPr>
                <w:sz w:val="20"/>
                <w:szCs w:val="24"/>
              </w:rPr>
            </w:pPr>
            <w:r w:rsidRPr="00642058">
              <w:rPr>
                <w:sz w:val="20"/>
                <w:szCs w:val="24"/>
              </w:rPr>
              <w:t>59:32:5160006:ЗУ2(10)</w:t>
            </w:r>
          </w:p>
        </w:tc>
        <w:tc>
          <w:tcPr>
            <w:tcW w:w="0" w:type="auto"/>
            <w:vAlign w:val="center"/>
          </w:tcPr>
          <w:p w14:paraId="19A778B1" w14:textId="77777777" w:rsidR="00642058" w:rsidRPr="00642058" w:rsidRDefault="00642058" w:rsidP="00642058">
            <w:pPr>
              <w:ind w:firstLine="0"/>
              <w:jc w:val="center"/>
              <w:rPr>
                <w:sz w:val="20"/>
                <w:szCs w:val="24"/>
              </w:rPr>
            </w:pPr>
            <w:r w:rsidRPr="00642058">
              <w:rPr>
                <w:sz w:val="20"/>
                <w:szCs w:val="24"/>
              </w:rPr>
              <w:t>166-179</w:t>
            </w:r>
          </w:p>
        </w:tc>
        <w:tc>
          <w:tcPr>
            <w:tcW w:w="0" w:type="auto"/>
            <w:vMerge/>
            <w:vAlign w:val="center"/>
            <w:hideMark/>
          </w:tcPr>
          <w:p w14:paraId="48CDEF73" w14:textId="77777777" w:rsidR="00642058" w:rsidRPr="00642058" w:rsidRDefault="00642058" w:rsidP="00642058">
            <w:pPr>
              <w:ind w:firstLine="0"/>
              <w:jc w:val="center"/>
              <w:rPr>
                <w:sz w:val="20"/>
                <w:szCs w:val="24"/>
              </w:rPr>
            </w:pPr>
          </w:p>
        </w:tc>
        <w:tc>
          <w:tcPr>
            <w:tcW w:w="0" w:type="auto"/>
            <w:vMerge/>
            <w:vAlign w:val="center"/>
            <w:hideMark/>
          </w:tcPr>
          <w:p w14:paraId="1F67DDC1" w14:textId="77777777" w:rsidR="00642058" w:rsidRPr="00642058" w:rsidRDefault="00642058" w:rsidP="00642058">
            <w:pPr>
              <w:ind w:firstLine="0"/>
              <w:jc w:val="center"/>
              <w:rPr>
                <w:sz w:val="20"/>
                <w:szCs w:val="24"/>
              </w:rPr>
            </w:pPr>
          </w:p>
        </w:tc>
        <w:tc>
          <w:tcPr>
            <w:tcW w:w="0" w:type="auto"/>
            <w:vMerge/>
            <w:vAlign w:val="center"/>
            <w:hideMark/>
          </w:tcPr>
          <w:p w14:paraId="6EB2F9D2" w14:textId="77777777" w:rsidR="00642058" w:rsidRPr="00642058" w:rsidRDefault="00642058" w:rsidP="00642058">
            <w:pPr>
              <w:ind w:firstLine="0"/>
              <w:jc w:val="center"/>
              <w:rPr>
                <w:sz w:val="20"/>
                <w:szCs w:val="24"/>
              </w:rPr>
            </w:pPr>
          </w:p>
        </w:tc>
        <w:tc>
          <w:tcPr>
            <w:tcW w:w="0" w:type="auto"/>
            <w:vMerge/>
            <w:vAlign w:val="center"/>
            <w:hideMark/>
          </w:tcPr>
          <w:p w14:paraId="6326DCC8" w14:textId="77777777" w:rsidR="00642058" w:rsidRPr="00642058" w:rsidRDefault="00642058" w:rsidP="00642058">
            <w:pPr>
              <w:ind w:firstLine="0"/>
              <w:jc w:val="center"/>
              <w:rPr>
                <w:sz w:val="20"/>
                <w:szCs w:val="24"/>
              </w:rPr>
            </w:pPr>
          </w:p>
        </w:tc>
        <w:tc>
          <w:tcPr>
            <w:tcW w:w="0" w:type="auto"/>
            <w:vAlign w:val="center"/>
          </w:tcPr>
          <w:p w14:paraId="64F0C948" w14:textId="77777777" w:rsidR="00642058" w:rsidRPr="00642058" w:rsidRDefault="00642058" w:rsidP="00642058">
            <w:pPr>
              <w:ind w:firstLine="0"/>
              <w:jc w:val="center"/>
              <w:rPr>
                <w:sz w:val="20"/>
                <w:szCs w:val="24"/>
              </w:rPr>
            </w:pPr>
            <w:r w:rsidRPr="00642058">
              <w:rPr>
                <w:sz w:val="20"/>
                <w:szCs w:val="24"/>
              </w:rPr>
              <w:t>2511</w:t>
            </w:r>
          </w:p>
        </w:tc>
        <w:tc>
          <w:tcPr>
            <w:tcW w:w="0" w:type="auto"/>
            <w:vMerge/>
            <w:vAlign w:val="center"/>
            <w:hideMark/>
          </w:tcPr>
          <w:p w14:paraId="0466CD31" w14:textId="77777777" w:rsidR="00642058" w:rsidRPr="00642058" w:rsidRDefault="00642058" w:rsidP="00642058">
            <w:pPr>
              <w:ind w:firstLine="0"/>
              <w:jc w:val="center"/>
              <w:rPr>
                <w:sz w:val="20"/>
                <w:szCs w:val="24"/>
              </w:rPr>
            </w:pPr>
          </w:p>
        </w:tc>
      </w:tr>
      <w:tr w:rsidR="00642058" w:rsidRPr="00393862" w14:paraId="43112291" w14:textId="77777777" w:rsidTr="00642058">
        <w:trPr>
          <w:trHeight w:val="315"/>
          <w:jc w:val="center"/>
        </w:trPr>
        <w:tc>
          <w:tcPr>
            <w:tcW w:w="0" w:type="auto"/>
            <w:vMerge/>
            <w:vAlign w:val="center"/>
            <w:hideMark/>
          </w:tcPr>
          <w:p w14:paraId="354E4948" w14:textId="77777777" w:rsidR="00642058" w:rsidRPr="00642058" w:rsidRDefault="00642058" w:rsidP="00642058">
            <w:pPr>
              <w:ind w:firstLine="0"/>
              <w:jc w:val="center"/>
              <w:rPr>
                <w:sz w:val="20"/>
                <w:szCs w:val="24"/>
              </w:rPr>
            </w:pPr>
          </w:p>
        </w:tc>
        <w:tc>
          <w:tcPr>
            <w:tcW w:w="0" w:type="auto"/>
            <w:vMerge/>
            <w:vAlign w:val="center"/>
            <w:hideMark/>
          </w:tcPr>
          <w:p w14:paraId="175E1285" w14:textId="77777777" w:rsidR="00642058" w:rsidRPr="00642058" w:rsidRDefault="00642058" w:rsidP="00642058">
            <w:pPr>
              <w:ind w:firstLine="0"/>
              <w:jc w:val="center"/>
              <w:rPr>
                <w:sz w:val="20"/>
                <w:szCs w:val="24"/>
              </w:rPr>
            </w:pPr>
          </w:p>
        </w:tc>
        <w:tc>
          <w:tcPr>
            <w:tcW w:w="0" w:type="auto"/>
            <w:vAlign w:val="center"/>
            <w:hideMark/>
          </w:tcPr>
          <w:p w14:paraId="0EF9371C" w14:textId="77777777" w:rsidR="00642058" w:rsidRPr="00642058" w:rsidRDefault="00642058" w:rsidP="00642058">
            <w:pPr>
              <w:ind w:firstLine="0"/>
              <w:jc w:val="center"/>
              <w:rPr>
                <w:sz w:val="20"/>
                <w:szCs w:val="24"/>
              </w:rPr>
            </w:pPr>
            <w:r w:rsidRPr="00642058">
              <w:rPr>
                <w:sz w:val="20"/>
                <w:szCs w:val="24"/>
              </w:rPr>
              <w:t>59:32:5160006:ЗУ2(11)</w:t>
            </w:r>
          </w:p>
        </w:tc>
        <w:tc>
          <w:tcPr>
            <w:tcW w:w="0" w:type="auto"/>
            <w:vAlign w:val="center"/>
          </w:tcPr>
          <w:p w14:paraId="09C3E8E5" w14:textId="77777777" w:rsidR="00642058" w:rsidRPr="00642058" w:rsidRDefault="00642058" w:rsidP="00642058">
            <w:pPr>
              <w:ind w:firstLine="0"/>
              <w:jc w:val="center"/>
              <w:rPr>
                <w:sz w:val="20"/>
                <w:szCs w:val="24"/>
              </w:rPr>
            </w:pPr>
            <w:r w:rsidRPr="00642058">
              <w:rPr>
                <w:sz w:val="20"/>
                <w:szCs w:val="24"/>
              </w:rPr>
              <w:t>180-192</w:t>
            </w:r>
          </w:p>
        </w:tc>
        <w:tc>
          <w:tcPr>
            <w:tcW w:w="0" w:type="auto"/>
            <w:vMerge/>
            <w:vAlign w:val="center"/>
            <w:hideMark/>
          </w:tcPr>
          <w:p w14:paraId="3BCA43C0" w14:textId="77777777" w:rsidR="00642058" w:rsidRPr="00642058" w:rsidRDefault="00642058" w:rsidP="00642058">
            <w:pPr>
              <w:ind w:firstLine="0"/>
              <w:jc w:val="center"/>
              <w:rPr>
                <w:sz w:val="20"/>
                <w:szCs w:val="24"/>
              </w:rPr>
            </w:pPr>
          </w:p>
        </w:tc>
        <w:tc>
          <w:tcPr>
            <w:tcW w:w="0" w:type="auto"/>
            <w:vMerge/>
            <w:vAlign w:val="center"/>
            <w:hideMark/>
          </w:tcPr>
          <w:p w14:paraId="5995FD2E" w14:textId="77777777" w:rsidR="00642058" w:rsidRPr="00642058" w:rsidRDefault="00642058" w:rsidP="00642058">
            <w:pPr>
              <w:ind w:firstLine="0"/>
              <w:jc w:val="center"/>
              <w:rPr>
                <w:sz w:val="20"/>
                <w:szCs w:val="24"/>
              </w:rPr>
            </w:pPr>
          </w:p>
        </w:tc>
        <w:tc>
          <w:tcPr>
            <w:tcW w:w="0" w:type="auto"/>
            <w:vMerge/>
            <w:vAlign w:val="center"/>
            <w:hideMark/>
          </w:tcPr>
          <w:p w14:paraId="6A1EC525" w14:textId="77777777" w:rsidR="00642058" w:rsidRPr="00642058" w:rsidRDefault="00642058" w:rsidP="00642058">
            <w:pPr>
              <w:ind w:firstLine="0"/>
              <w:jc w:val="center"/>
              <w:rPr>
                <w:sz w:val="20"/>
                <w:szCs w:val="24"/>
              </w:rPr>
            </w:pPr>
          </w:p>
        </w:tc>
        <w:tc>
          <w:tcPr>
            <w:tcW w:w="0" w:type="auto"/>
            <w:vMerge/>
            <w:vAlign w:val="center"/>
            <w:hideMark/>
          </w:tcPr>
          <w:p w14:paraId="397E0AD0" w14:textId="77777777" w:rsidR="00642058" w:rsidRPr="00642058" w:rsidRDefault="00642058" w:rsidP="00642058">
            <w:pPr>
              <w:ind w:firstLine="0"/>
              <w:jc w:val="center"/>
              <w:rPr>
                <w:sz w:val="20"/>
                <w:szCs w:val="24"/>
              </w:rPr>
            </w:pPr>
          </w:p>
        </w:tc>
        <w:tc>
          <w:tcPr>
            <w:tcW w:w="0" w:type="auto"/>
            <w:vAlign w:val="center"/>
          </w:tcPr>
          <w:p w14:paraId="33719665" w14:textId="77777777" w:rsidR="00642058" w:rsidRPr="00642058" w:rsidRDefault="00642058" w:rsidP="00642058">
            <w:pPr>
              <w:ind w:firstLine="0"/>
              <w:jc w:val="center"/>
              <w:rPr>
                <w:sz w:val="20"/>
                <w:szCs w:val="24"/>
              </w:rPr>
            </w:pPr>
            <w:r w:rsidRPr="00642058">
              <w:rPr>
                <w:sz w:val="20"/>
                <w:szCs w:val="24"/>
              </w:rPr>
              <w:t>725</w:t>
            </w:r>
          </w:p>
        </w:tc>
        <w:tc>
          <w:tcPr>
            <w:tcW w:w="0" w:type="auto"/>
            <w:vMerge/>
            <w:vAlign w:val="center"/>
            <w:hideMark/>
          </w:tcPr>
          <w:p w14:paraId="27A36973" w14:textId="77777777" w:rsidR="00642058" w:rsidRPr="00642058" w:rsidRDefault="00642058" w:rsidP="00642058">
            <w:pPr>
              <w:ind w:firstLine="0"/>
              <w:jc w:val="center"/>
              <w:rPr>
                <w:sz w:val="20"/>
                <w:szCs w:val="24"/>
              </w:rPr>
            </w:pPr>
          </w:p>
        </w:tc>
      </w:tr>
      <w:tr w:rsidR="00642058" w:rsidRPr="00393862" w14:paraId="7117323F" w14:textId="77777777" w:rsidTr="00642058">
        <w:trPr>
          <w:trHeight w:val="315"/>
          <w:jc w:val="center"/>
        </w:trPr>
        <w:tc>
          <w:tcPr>
            <w:tcW w:w="0" w:type="auto"/>
            <w:vMerge/>
            <w:vAlign w:val="center"/>
            <w:hideMark/>
          </w:tcPr>
          <w:p w14:paraId="0367DA97" w14:textId="77777777" w:rsidR="00642058" w:rsidRPr="00642058" w:rsidRDefault="00642058" w:rsidP="00642058">
            <w:pPr>
              <w:ind w:firstLine="0"/>
              <w:jc w:val="center"/>
              <w:rPr>
                <w:sz w:val="20"/>
                <w:szCs w:val="24"/>
              </w:rPr>
            </w:pPr>
          </w:p>
        </w:tc>
        <w:tc>
          <w:tcPr>
            <w:tcW w:w="0" w:type="auto"/>
            <w:vMerge/>
            <w:vAlign w:val="center"/>
            <w:hideMark/>
          </w:tcPr>
          <w:p w14:paraId="42397207" w14:textId="77777777" w:rsidR="00642058" w:rsidRPr="00642058" w:rsidRDefault="00642058" w:rsidP="00642058">
            <w:pPr>
              <w:ind w:firstLine="0"/>
              <w:jc w:val="center"/>
              <w:rPr>
                <w:sz w:val="20"/>
                <w:szCs w:val="24"/>
              </w:rPr>
            </w:pPr>
          </w:p>
        </w:tc>
        <w:tc>
          <w:tcPr>
            <w:tcW w:w="0" w:type="auto"/>
            <w:vAlign w:val="center"/>
            <w:hideMark/>
          </w:tcPr>
          <w:p w14:paraId="30D83F99" w14:textId="77777777" w:rsidR="00642058" w:rsidRPr="00642058" w:rsidRDefault="00642058" w:rsidP="00642058">
            <w:pPr>
              <w:ind w:firstLine="0"/>
              <w:jc w:val="center"/>
              <w:rPr>
                <w:sz w:val="20"/>
                <w:szCs w:val="24"/>
              </w:rPr>
            </w:pPr>
            <w:r w:rsidRPr="00642058">
              <w:rPr>
                <w:sz w:val="20"/>
                <w:szCs w:val="24"/>
              </w:rPr>
              <w:t>59:32:5160006:ЗУ2(12)</w:t>
            </w:r>
          </w:p>
        </w:tc>
        <w:tc>
          <w:tcPr>
            <w:tcW w:w="0" w:type="auto"/>
            <w:vAlign w:val="center"/>
          </w:tcPr>
          <w:p w14:paraId="730CAE3D" w14:textId="77777777" w:rsidR="00642058" w:rsidRPr="00642058" w:rsidRDefault="00642058" w:rsidP="00642058">
            <w:pPr>
              <w:ind w:firstLine="0"/>
              <w:jc w:val="center"/>
              <w:rPr>
                <w:sz w:val="20"/>
                <w:szCs w:val="24"/>
              </w:rPr>
            </w:pPr>
            <w:r w:rsidRPr="00642058">
              <w:rPr>
                <w:sz w:val="20"/>
                <w:szCs w:val="24"/>
              </w:rPr>
              <w:t>193-214</w:t>
            </w:r>
          </w:p>
        </w:tc>
        <w:tc>
          <w:tcPr>
            <w:tcW w:w="0" w:type="auto"/>
            <w:vMerge/>
            <w:vAlign w:val="center"/>
            <w:hideMark/>
          </w:tcPr>
          <w:p w14:paraId="48855C4F" w14:textId="77777777" w:rsidR="00642058" w:rsidRPr="00642058" w:rsidRDefault="00642058" w:rsidP="00642058">
            <w:pPr>
              <w:ind w:firstLine="0"/>
              <w:jc w:val="center"/>
              <w:rPr>
                <w:sz w:val="20"/>
                <w:szCs w:val="24"/>
              </w:rPr>
            </w:pPr>
          </w:p>
        </w:tc>
        <w:tc>
          <w:tcPr>
            <w:tcW w:w="0" w:type="auto"/>
            <w:vMerge/>
            <w:vAlign w:val="center"/>
            <w:hideMark/>
          </w:tcPr>
          <w:p w14:paraId="3F33302B" w14:textId="77777777" w:rsidR="00642058" w:rsidRPr="00642058" w:rsidRDefault="00642058" w:rsidP="00642058">
            <w:pPr>
              <w:ind w:firstLine="0"/>
              <w:jc w:val="center"/>
              <w:rPr>
                <w:sz w:val="20"/>
                <w:szCs w:val="24"/>
              </w:rPr>
            </w:pPr>
          </w:p>
        </w:tc>
        <w:tc>
          <w:tcPr>
            <w:tcW w:w="0" w:type="auto"/>
            <w:vMerge/>
            <w:vAlign w:val="center"/>
            <w:hideMark/>
          </w:tcPr>
          <w:p w14:paraId="29CBC9EC" w14:textId="77777777" w:rsidR="00642058" w:rsidRPr="00642058" w:rsidRDefault="00642058" w:rsidP="00642058">
            <w:pPr>
              <w:ind w:firstLine="0"/>
              <w:jc w:val="center"/>
              <w:rPr>
                <w:sz w:val="20"/>
                <w:szCs w:val="24"/>
              </w:rPr>
            </w:pPr>
          </w:p>
        </w:tc>
        <w:tc>
          <w:tcPr>
            <w:tcW w:w="0" w:type="auto"/>
            <w:vMerge/>
            <w:vAlign w:val="center"/>
            <w:hideMark/>
          </w:tcPr>
          <w:p w14:paraId="0A0E3695" w14:textId="77777777" w:rsidR="00642058" w:rsidRPr="00642058" w:rsidRDefault="00642058" w:rsidP="00642058">
            <w:pPr>
              <w:ind w:firstLine="0"/>
              <w:jc w:val="center"/>
              <w:rPr>
                <w:sz w:val="20"/>
                <w:szCs w:val="24"/>
              </w:rPr>
            </w:pPr>
          </w:p>
        </w:tc>
        <w:tc>
          <w:tcPr>
            <w:tcW w:w="0" w:type="auto"/>
            <w:vAlign w:val="center"/>
          </w:tcPr>
          <w:p w14:paraId="5E50AF6B" w14:textId="77777777" w:rsidR="00642058" w:rsidRPr="00642058" w:rsidRDefault="00642058" w:rsidP="00642058">
            <w:pPr>
              <w:ind w:firstLine="0"/>
              <w:jc w:val="center"/>
              <w:rPr>
                <w:sz w:val="20"/>
                <w:szCs w:val="24"/>
              </w:rPr>
            </w:pPr>
            <w:r w:rsidRPr="00642058">
              <w:rPr>
                <w:sz w:val="20"/>
                <w:szCs w:val="24"/>
              </w:rPr>
              <w:t>17728</w:t>
            </w:r>
          </w:p>
        </w:tc>
        <w:tc>
          <w:tcPr>
            <w:tcW w:w="0" w:type="auto"/>
            <w:vMerge/>
            <w:vAlign w:val="center"/>
            <w:hideMark/>
          </w:tcPr>
          <w:p w14:paraId="58668C0A" w14:textId="77777777" w:rsidR="00642058" w:rsidRPr="00642058" w:rsidRDefault="00642058" w:rsidP="00642058">
            <w:pPr>
              <w:ind w:firstLine="0"/>
              <w:jc w:val="center"/>
              <w:rPr>
                <w:sz w:val="20"/>
                <w:szCs w:val="24"/>
              </w:rPr>
            </w:pPr>
          </w:p>
        </w:tc>
      </w:tr>
      <w:tr w:rsidR="00642058" w:rsidRPr="00393862" w14:paraId="225BB685" w14:textId="77777777" w:rsidTr="00642058">
        <w:trPr>
          <w:trHeight w:val="315"/>
          <w:jc w:val="center"/>
        </w:trPr>
        <w:tc>
          <w:tcPr>
            <w:tcW w:w="0" w:type="auto"/>
            <w:vMerge/>
            <w:vAlign w:val="center"/>
            <w:hideMark/>
          </w:tcPr>
          <w:p w14:paraId="21EF9A31" w14:textId="77777777" w:rsidR="00642058" w:rsidRPr="00642058" w:rsidRDefault="00642058" w:rsidP="00642058">
            <w:pPr>
              <w:ind w:firstLine="0"/>
              <w:jc w:val="center"/>
              <w:rPr>
                <w:sz w:val="20"/>
                <w:szCs w:val="24"/>
              </w:rPr>
            </w:pPr>
          </w:p>
        </w:tc>
        <w:tc>
          <w:tcPr>
            <w:tcW w:w="0" w:type="auto"/>
            <w:vMerge/>
            <w:vAlign w:val="center"/>
            <w:hideMark/>
          </w:tcPr>
          <w:p w14:paraId="7FFB14A7" w14:textId="77777777" w:rsidR="00642058" w:rsidRPr="00642058" w:rsidRDefault="00642058" w:rsidP="00642058">
            <w:pPr>
              <w:ind w:firstLine="0"/>
              <w:jc w:val="center"/>
              <w:rPr>
                <w:sz w:val="20"/>
                <w:szCs w:val="24"/>
              </w:rPr>
            </w:pPr>
          </w:p>
        </w:tc>
        <w:tc>
          <w:tcPr>
            <w:tcW w:w="0" w:type="auto"/>
            <w:vAlign w:val="center"/>
            <w:hideMark/>
          </w:tcPr>
          <w:p w14:paraId="5E54361D" w14:textId="77777777" w:rsidR="00642058" w:rsidRPr="00642058" w:rsidRDefault="00642058" w:rsidP="00642058">
            <w:pPr>
              <w:ind w:firstLine="0"/>
              <w:jc w:val="center"/>
              <w:rPr>
                <w:sz w:val="20"/>
                <w:szCs w:val="24"/>
              </w:rPr>
            </w:pPr>
            <w:r w:rsidRPr="00642058">
              <w:rPr>
                <w:sz w:val="20"/>
                <w:szCs w:val="24"/>
              </w:rPr>
              <w:t>59:32:5160006:ЗУ2(13)</w:t>
            </w:r>
          </w:p>
        </w:tc>
        <w:tc>
          <w:tcPr>
            <w:tcW w:w="0" w:type="auto"/>
            <w:vAlign w:val="center"/>
          </w:tcPr>
          <w:p w14:paraId="5FACE2A8" w14:textId="77777777" w:rsidR="00642058" w:rsidRPr="00642058" w:rsidRDefault="00642058" w:rsidP="00642058">
            <w:pPr>
              <w:ind w:firstLine="0"/>
              <w:jc w:val="center"/>
              <w:rPr>
                <w:sz w:val="20"/>
                <w:szCs w:val="24"/>
              </w:rPr>
            </w:pPr>
            <w:r w:rsidRPr="00642058">
              <w:rPr>
                <w:sz w:val="20"/>
                <w:szCs w:val="24"/>
              </w:rPr>
              <w:t>215-234</w:t>
            </w:r>
          </w:p>
        </w:tc>
        <w:tc>
          <w:tcPr>
            <w:tcW w:w="0" w:type="auto"/>
            <w:vMerge/>
            <w:vAlign w:val="center"/>
            <w:hideMark/>
          </w:tcPr>
          <w:p w14:paraId="068024FF" w14:textId="77777777" w:rsidR="00642058" w:rsidRPr="00642058" w:rsidRDefault="00642058" w:rsidP="00642058">
            <w:pPr>
              <w:ind w:firstLine="0"/>
              <w:jc w:val="center"/>
              <w:rPr>
                <w:sz w:val="20"/>
                <w:szCs w:val="24"/>
              </w:rPr>
            </w:pPr>
          </w:p>
        </w:tc>
        <w:tc>
          <w:tcPr>
            <w:tcW w:w="0" w:type="auto"/>
            <w:vMerge/>
            <w:vAlign w:val="center"/>
            <w:hideMark/>
          </w:tcPr>
          <w:p w14:paraId="7D17F591" w14:textId="77777777" w:rsidR="00642058" w:rsidRPr="00642058" w:rsidRDefault="00642058" w:rsidP="00642058">
            <w:pPr>
              <w:ind w:firstLine="0"/>
              <w:jc w:val="center"/>
              <w:rPr>
                <w:sz w:val="20"/>
                <w:szCs w:val="24"/>
              </w:rPr>
            </w:pPr>
          </w:p>
        </w:tc>
        <w:tc>
          <w:tcPr>
            <w:tcW w:w="0" w:type="auto"/>
            <w:vMerge/>
            <w:vAlign w:val="center"/>
            <w:hideMark/>
          </w:tcPr>
          <w:p w14:paraId="1B34BEF4" w14:textId="77777777" w:rsidR="00642058" w:rsidRPr="00642058" w:rsidRDefault="00642058" w:rsidP="00642058">
            <w:pPr>
              <w:ind w:firstLine="0"/>
              <w:jc w:val="center"/>
              <w:rPr>
                <w:sz w:val="20"/>
                <w:szCs w:val="24"/>
              </w:rPr>
            </w:pPr>
          </w:p>
        </w:tc>
        <w:tc>
          <w:tcPr>
            <w:tcW w:w="0" w:type="auto"/>
            <w:vMerge/>
            <w:vAlign w:val="center"/>
            <w:hideMark/>
          </w:tcPr>
          <w:p w14:paraId="518E531B" w14:textId="77777777" w:rsidR="00642058" w:rsidRPr="00642058" w:rsidRDefault="00642058" w:rsidP="00642058">
            <w:pPr>
              <w:ind w:firstLine="0"/>
              <w:jc w:val="center"/>
              <w:rPr>
                <w:sz w:val="20"/>
                <w:szCs w:val="24"/>
              </w:rPr>
            </w:pPr>
          </w:p>
        </w:tc>
        <w:tc>
          <w:tcPr>
            <w:tcW w:w="0" w:type="auto"/>
            <w:vAlign w:val="center"/>
          </w:tcPr>
          <w:p w14:paraId="5C17230D" w14:textId="77777777" w:rsidR="00642058" w:rsidRPr="00642058" w:rsidRDefault="00642058" w:rsidP="00642058">
            <w:pPr>
              <w:ind w:firstLine="0"/>
              <w:jc w:val="center"/>
              <w:rPr>
                <w:sz w:val="20"/>
                <w:szCs w:val="24"/>
              </w:rPr>
            </w:pPr>
            <w:r w:rsidRPr="00642058">
              <w:rPr>
                <w:sz w:val="20"/>
                <w:szCs w:val="24"/>
              </w:rPr>
              <w:t>5666</w:t>
            </w:r>
          </w:p>
        </w:tc>
        <w:tc>
          <w:tcPr>
            <w:tcW w:w="0" w:type="auto"/>
            <w:vMerge/>
            <w:vAlign w:val="center"/>
            <w:hideMark/>
          </w:tcPr>
          <w:p w14:paraId="7EA8874E" w14:textId="77777777" w:rsidR="00642058" w:rsidRPr="00642058" w:rsidRDefault="00642058" w:rsidP="00642058">
            <w:pPr>
              <w:ind w:firstLine="0"/>
              <w:jc w:val="center"/>
              <w:rPr>
                <w:sz w:val="20"/>
                <w:szCs w:val="24"/>
              </w:rPr>
            </w:pPr>
          </w:p>
        </w:tc>
      </w:tr>
      <w:tr w:rsidR="00642058" w:rsidRPr="00393862" w14:paraId="664CC705" w14:textId="77777777" w:rsidTr="00642058">
        <w:trPr>
          <w:trHeight w:val="315"/>
          <w:jc w:val="center"/>
        </w:trPr>
        <w:tc>
          <w:tcPr>
            <w:tcW w:w="0" w:type="auto"/>
            <w:vMerge/>
            <w:vAlign w:val="center"/>
            <w:hideMark/>
          </w:tcPr>
          <w:p w14:paraId="3375D778" w14:textId="77777777" w:rsidR="00642058" w:rsidRPr="00642058" w:rsidRDefault="00642058" w:rsidP="00642058">
            <w:pPr>
              <w:ind w:firstLine="0"/>
              <w:jc w:val="center"/>
              <w:rPr>
                <w:sz w:val="20"/>
                <w:szCs w:val="24"/>
              </w:rPr>
            </w:pPr>
          </w:p>
        </w:tc>
        <w:tc>
          <w:tcPr>
            <w:tcW w:w="0" w:type="auto"/>
            <w:vMerge/>
            <w:vAlign w:val="center"/>
            <w:hideMark/>
          </w:tcPr>
          <w:p w14:paraId="4AD7F78D" w14:textId="77777777" w:rsidR="00642058" w:rsidRPr="00642058" w:rsidRDefault="00642058" w:rsidP="00642058">
            <w:pPr>
              <w:ind w:firstLine="0"/>
              <w:jc w:val="center"/>
              <w:rPr>
                <w:sz w:val="20"/>
                <w:szCs w:val="24"/>
              </w:rPr>
            </w:pPr>
          </w:p>
        </w:tc>
        <w:tc>
          <w:tcPr>
            <w:tcW w:w="0" w:type="auto"/>
            <w:vAlign w:val="center"/>
            <w:hideMark/>
          </w:tcPr>
          <w:p w14:paraId="5A40B7B5" w14:textId="77777777" w:rsidR="00642058" w:rsidRPr="00642058" w:rsidRDefault="00642058" w:rsidP="00642058">
            <w:pPr>
              <w:ind w:firstLine="0"/>
              <w:jc w:val="center"/>
              <w:rPr>
                <w:sz w:val="20"/>
                <w:szCs w:val="24"/>
              </w:rPr>
            </w:pPr>
            <w:r w:rsidRPr="00642058">
              <w:rPr>
                <w:sz w:val="20"/>
                <w:szCs w:val="24"/>
              </w:rPr>
              <w:t>59:32:5160006:ЗУ2(14)</w:t>
            </w:r>
          </w:p>
        </w:tc>
        <w:tc>
          <w:tcPr>
            <w:tcW w:w="0" w:type="auto"/>
            <w:vAlign w:val="center"/>
          </w:tcPr>
          <w:p w14:paraId="7FD492A3" w14:textId="77777777" w:rsidR="00642058" w:rsidRPr="00642058" w:rsidRDefault="00642058" w:rsidP="00642058">
            <w:pPr>
              <w:ind w:firstLine="0"/>
              <w:jc w:val="center"/>
              <w:rPr>
                <w:sz w:val="20"/>
                <w:szCs w:val="24"/>
              </w:rPr>
            </w:pPr>
            <w:r w:rsidRPr="00642058">
              <w:rPr>
                <w:sz w:val="20"/>
                <w:szCs w:val="24"/>
              </w:rPr>
              <w:t>234-235</w:t>
            </w:r>
          </w:p>
        </w:tc>
        <w:tc>
          <w:tcPr>
            <w:tcW w:w="0" w:type="auto"/>
            <w:vMerge/>
            <w:vAlign w:val="center"/>
            <w:hideMark/>
          </w:tcPr>
          <w:p w14:paraId="190A6909" w14:textId="77777777" w:rsidR="00642058" w:rsidRPr="00642058" w:rsidRDefault="00642058" w:rsidP="00642058">
            <w:pPr>
              <w:ind w:firstLine="0"/>
              <w:jc w:val="center"/>
              <w:rPr>
                <w:sz w:val="20"/>
                <w:szCs w:val="24"/>
              </w:rPr>
            </w:pPr>
          </w:p>
        </w:tc>
        <w:tc>
          <w:tcPr>
            <w:tcW w:w="0" w:type="auto"/>
            <w:vMerge/>
            <w:vAlign w:val="center"/>
            <w:hideMark/>
          </w:tcPr>
          <w:p w14:paraId="3F6C2E73" w14:textId="77777777" w:rsidR="00642058" w:rsidRPr="00642058" w:rsidRDefault="00642058" w:rsidP="00642058">
            <w:pPr>
              <w:ind w:firstLine="0"/>
              <w:jc w:val="center"/>
              <w:rPr>
                <w:sz w:val="20"/>
                <w:szCs w:val="24"/>
              </w:rPr>
            </w:pPr>
          </w:p>
        </w:tc>
        <w:tc>
          <w:tcPr>
            <w:tcW w:w="0" w:type="auto"/>
            <w:vMerge/>
            <w:vAlign w:val="center"/>
            <w:hideMark/>
          </w:tcPr>
          <w:p w14:paraId="343EC3C0" w14:textId="77777777" w:rsidR="00642058" w:rsidRPr="00642058" w:rsidRDefault="00642058" w:rsidP="00642058">
            <w:pPr>
              <w:ind w:firstLine="0"/>
              <w:jc w:val="center"/>
              <w:rPr>
                <w:sz w:val="20"/>
                <w:szCs w:val="24"/>
              </w:rPr>
            </w:pPr>
          </w:p>
        </w:tc>
        <w:tc>
          <w:tcPr>
            <w:tcW w:w="0" w:type="auto"/>
            <w:vMerge/>
            <w:vAlign w:val="center"/>
            <w:hideMark/>
          </w:tcPr>
          <w:p w14:paraId="66E86BA6" w14:textId="77777777" w:rsidR="00642058" w:rsidRPr="00642058" w:rsidRDefault="00642058" w:rsidP="00642058">
            <w:pPr>
              <w:ind w:firstLine="0"/>
              <w:jc w:val="center"/>
              <w:rPr>
                <w:sz w:val="20"/>
                <w:szCs w:val="24"/>
              </w:rPr>
            </w:pPr>
          </w:p>
        </w:tc>
        <w:tc>
          <w:tcPr>
            <w:tcW w:w="0" w:type="auto"/>
            <w:vAlign w:val="center"/>
          </w:tcPr>
          <w:p w14:paraId="7D76A368" w14:textId="77777777" w:rsidR="00642058" w:rsidRPr="00642058" w:rsidRDefault="00642058" w:rsidP="00642058">
            <w:pPr>
              <w:ind w:firstLine="0"/>
              <w:jc w:val="center"/>
              <w:rPr>
                <w:sz w:val="20"/>
                <w:szCs w:val="24"/>
              </w:rPr>
            </w:pPr>
            <w:r w:rsidRPr="00642058">
              <w:rPr>
                <w:sz w:val="20"/>
                <w:szCs w:val="24"/>
              </w:rPr>
              <w:t>4052</w:t>
            </w:r>
          </w:p>
        </w:tc>
        <w:tc>
          <w:tcPr>
            <w:tcW w:w="0" w:type="auto"/>
            <w:vMerge/>
            <w:vAlign w:val="center"/>
            <w:hideMark/>
          </w:tcPr>
          <w:p w14:paraId="4B67C065" w14:textId="77777777" w:rsidR="00642058" w:rsidRPr="00642058" w:rsidRDefault="00642058" w:rsidP="00642058">
            <w:pPr>
              <w:ind w:firstLine="0"/>
              <w:jc w:val="center"/>
              <w:rPr>
                <w:sz w:val="20"/>
                <w:szCs w:val="24"/>
              </w:rPr>
            </w:pPr>
          </w:p>
        </w:tc>
      </w:tr>
      <w:tr w:rsidR="00642058" w:rsidRPr="00393862" w14:paraId="47F2D9D9" w14:textId="77777777" w:rsidTr="00642058">
        <w:trPr>
          <w:trHeight w:val="2370"/>
          <w:jc w:val="center"/>
        </w:trPr>
        <w:tc>
          <w:tcPr>
            <w:tcW w:w="0" w:type="auto"/>
            <w:vAlign w:val="center"/>
            <w:hideMark/>
          </w:tcPr>
          <w:p w14:paraId="2A7BECF9" w14:textId="77777777" w:rsidR="00642058" w:rsidRPr="00642058" w:rsidRDefault="00642058" w:rsidP="00642058">
            <w:pPr>
              <w:ind w:firstLine="0"/>
              <w:jc w:val="center"/>
              <w:rPr>
                <w:sz w:val="20"/>
                <w:szCs w:val="24"/>
              </w:rPr>
            </w:pPr>
            <w:r w:rsidRPr="00642058">
              <w:rPr>
                <w:sz w:val="20"/>
                <w:szCs w:val="24"/>
              </w:rPr>
              <w:lastRenderedPageBreak/>
              <w:t>2</w:t>
            </w:r>
          </w:p>
        </w:tc>
        <w:tc>
          <w:tcPr>
            <w:tcW w:w="0" w:type="auto"/>
            <w:vAlign w:val="center"/>
            <w:hideMark/>
          </w:tcPr>
          <w:p w14:paraId="5ACB06A4" w14:textId="110D01FA" w:rsidR="00642058" w:rsidRPr="00642058" w:rsidRDefault="00642058" w:rsidP="00C618DE">
            <w:pPr>
              <w:ind w:firstLine="0"/>
              <w:jc w:val="center"/>
              <w:rPr>
                <w:sz w:val="20"/>
                <w:szCs w:val="24"/>
              </w:rPr>
            </w:pPr>
            <w:r w:rsidRPr="00642058">
              <w:rPr>
                <w:sz w:val="20"/>
                <w:szCs w:val="24"/>
              </w:rPr>
              <w:t>59:32:0000000:65</w:t>
            </w:r>
          </w:p>
        </w:tc>
        <w:tc>
          <w:tcPr>
            <w:tcW w:w="0" w:type="auto"/>
            <w:vAlign w:val="center"/>
            <w:hideMark/>
          </w:tcPr>
          <w:p w14:paraId="39CAB964" w14:textId="77777777" w:rsidR="00642058" w:rsidRPr="00642058" w:rsidRDefault="00642058" w:rsidP="00642058">
            <w:pPr>
              <w:ind w:firstLine="0"/>
              <w:jc w:val="center"/>
              <w:rPr>
                <w:sz w:val="20"/>
                <w:szCs w:val="24"/>
              </w:rPr>
            </w:pPr>
            <w:r w:rsidRPr="00642058">
              <w:rPr>
                <w:sz w:val="20"/>
                <w:szCs w:val="24"/>
              </w:rPr>
              <w:t>59:32:0000000:65/чзу2</w:t>
            </w:r>
          </w:p>
        </w:tc>
        <w:tc>
          <w:tcPr>
            <w:tcW w:w="0" w:type="auto"/>
            <w:vAlign w:val="center"/>
            <w:hideMark/>
          </w:tcPr>
          <w:p w14:paraId="3136F5D0" w14:textId="77777777" w:rsidR="00642058" w:rsidRPr="00642058" w:rsidRDefault="00642058" w:rsidP="00642058">
            <w:pPr>
              <w:ind w:firstLine="0"/>
              <w:jc w:val="center"/>
              <w:rPr>
                <w:sz w:val="20"/>
                <w:szCs w:val="24"/>
              </w:rPr>
            </w:pPr>
            <w:r w:rsidRPr="00642058">
              <w:rPr>
                <w:sz w:val="20"/>
                <w:szCs w:val="24"/>
              </w:rPr>
              <w:t>245-248</w:t>
            </w:r>
          </w:p>
        </w:tc>
        <w:tc>
          <w:tcPr>
            <w:tcW w:w="0" w:type="auto"/>
            <w:vAlign w:val="center"/>
            <w:hideMark/>
          </w:tcPr>
          <w:p w14:paraId="24810727" w14:textId="77777777" w:rsidR="00642058" w:rsidRPr="00642058" w:rsidRDefault="00642058" w:rsidP="00642058">
            <w:pPr>
              <w:ind w:firstLine="0"/>
              <w:jc w:val="center"/>
              <w:rPr>
                <w:sz w:val="20"/>
                <w:szCs w:val="24"/>
              </w:rPr>
            </w:pPr>
            <w:r w:rsidRPr="00642058">
              <w:rPr>
                <w:sz w:val="20"/>
                <w:szCs w:val="24"/>
              </w:rPr>
              <w:t>Пермский край, Пермский район, а\д "Пермь-Екатеринбург-</w:t>
            </w:r>
            <w:proofErr w:type="spellStart"/>
            <w:r w:rsidRPr="00642058">
              <w:rPr>
                <w:sz w:val="20"/>
                <w:szCs w:val="24"/>
              </w:rPr>
              <w:t>Курашим</w:t>
            </w:r>
            <w:proofErr w:type="spellEnd"/>
            <w:r w:rsidRPr="00642058">
              <w:rPr>
                <w:sz w:val="20"/>
                <w:szCs w:val="24"/>
              </w:rPr>
              <w:t>"</w:t>
            </w:r>
          </w:p>
        </w:tc>
        <w:tc>
          <w:tcPr>
            <w:tcW w:w="0" w:type="auto"/>
            <w:vAlign w:val="center"/>
            <w:hideMark/>
          </w:tcPr>
          <w:p w14:paraId="04FC2DCD" w14:textId="77777777" w:rsidR="00642058" w:rsidRPr="00642058" w:rsidRDefault="00642058" w:rsidP="00642058">
            <w:pPr>
              <w:ind w:firstLine="0"/>
              <w:jc w:val="center"/>
              <w:rPr>
                <w:sz w:val="20"/>
                <w:szCs w:val="24"/>
              </w:rPr>
            </w:pPr>
            <w:r w:rsidRPr="00642058">
              <w:rPr>
                <w:sz w:val="20"/>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vAlign w:val="center"/>
            <w:hideMark/>
          </w:tcPr>
          <w:p w14:paraId="5975C1A6"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Align w:val="center"/>
            <w:hideMark/>
          </w:tcPr>
          <w:p w14:paraId="1592F5A4"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41E6637A" w14:textId="77777777" w:rsidR="00642058" w:rsidRPr="00642058" w:rsidRDefault="00642058" w:rsidP="00642058">
            <w:pPr>
              <w:ind w:firstLine="0"/>
              <w:jc w:val="center"/>
              <w:rPr>
                <w:sz w:val="20"/>
                <w:szCs w:val="24"/>
              </w:rPr>
            </w:pPr>
            <w:r w:rsidRPr="00642058">
              <w:rPr>
                <w:sz w:val="20"/>
                <w:szCs w:val="24"/>
              </w:rPr>
              <w:t>374</w:t>
            </w:r>
          </w:p>
        </w:tc>
        <w:tc>
          <w:tcPr>
            <w:tcW w:w="0" w:type="auto"/>
            <w:vAlign w:val="center"/>
            <w:hideMark/>
          </w:tcPr>
          <w:p w14:paraId="3E83236D" w14:textId="77777777" w:rsidR="00642058" w:rsidRPr="00642058" w:rsidRDefault="00642058" w:rsidP="00642058">
            <w:pPr>
              <w:ind w:firstLine="0"/>
              <w:jc w:val="center"/>
              <w:rPr>
                <w:sz w:val="20"/>
                <w:szCs w:val="24"/>
              </w:rPr>
            </w:pPr>
            <w:r w:rsidRPr="00642058">
              <w:rPr>
                <w:sz w:val="20"/>
                <w:szCs w:val="24"/>
              </w:rPr>
              <w:t>Образование   части земельного участка</w:t>
            </w:r>
          </w:p>
        </w:tc>
      </w:tr>
      <w:tr w:rsidR="00642058" w:rsidRPr="00393862" w14:paraId="7E8F364F" w14:textId="77777777" w:rsidTr="00642058">
        <w:trPr>
          <w:trHeight w:val="915"/>
          <w:jc w:val="center"/>
        </w:trPr>
        <w:tc>
          <w:tcPr>
            <w:tcW w:w="0" w:type="auto"/>
            <w:vAlign w:val="center"/>
            <w:hideMark/>
          </w:tcPr>
          <w:p w14:paraId="4A9C3E16" w14:textId="77777777" w:rsidR="00642058" w:rsidRPr="00642058" w:rsidRDefault="00642058" w:rsidP="00642058">
            <w:pPr>
              <w:ind w:firstLine="0"/>
              <w:jc w:val="center"/>
              <w:rPr>
                <w:sz w:val="20"/>
                <w:szCs w:val="24"/>
              </w:rPr>
            </w:pPr>
            <w:r w:rsidRPr="00642058">
              <w:rPr>
                <w:sz w:val="20"/>
                <w:szCs w:val="24"/>
              </w:rPr>
              <w:t>3</w:t>
            </w:r>
          </w:p>
        </w:tc>
        <w:tc>
          <w:tcPr>
            <w:tcW w:w="0" w:type="auto"/>
            <w:vAlign w:val="center"/>
            <w:hideMark/>
          </w:tcPr>
          <w:p w14:paraId="062E99BA" w14:textId="65D156C4" w:rsidR="00642058" w:rsidRPr="00642058" w:rsidRDefault="00642058" w:rsidP="00C618DE">
            <w:pPr>
              <w:ind w:right="-103" w:firstLine="0"/>
              <w:jc w:val="center"/>
              <w:rPr>
                <w:sz w:val="20"/>
                <w:szCs w:val="24"/>
              </w:rPr>
            </w:pPr>
            <w:r w:rsidRPr="00642058">
              <w:rPr>
                <w:sz w:val="20"/>
                <w:szCs w:val="24"/>
              </w:rPr>
              <w:t>59:32:0000000:12770</w:t>
            </w:r>
          </w:p>
        </w:tc>
        <w:tc>
          <w:tcPr>
            <w:tcW w:w="0" w:type="auto"/>
            <w:vAlign w:val="center"/>
            <w:hideMark/>
          </w:tcPr>
          <w:p w14:paraId="44CC2A25" w14:textId="77777777" w:rsidR="00642058" w:rsidRPr="00642058" w:rsidRDefault="00642058" w:rsidP="00642058">
            <w:pPr>
              <w:ind w:right="-109" w:firstLine="0"/>
              <w:jc w:val="center"/>
              <w:rPr>
                <w:sz w:val="20"/>
                <w:szCs w:val="24"/>
              </w:rPr>
            </w:pPr>
            <w:r w:rsidRPr="00642058">
              <w:rPr>
                <w:sz w:val="20"/>
                <w:szCs w:val="24"/>
              </w:rPr>
              <w:t>59:32:0000000:12770/чзу1</w:t>
            </w:r>
          </w:p>
        </w:tc>
        <w:tc>
          <w:tcPr>
            <w:tcW w:w="0" w:type="auto"/>
            <w:vAlign w:val="center"/>
            <w:hideMark/>
          </w:tcPr>
          <w:p w14:paraId="6779A268" w14:textId="77777777" w:rsidR="00642058" w:rsidRPr="00642058" w:rsidRDefault="00642058" w:rsidP="00642058">
            <w:pPr>
              <w:ind w:firstLine="0"/>
              <w:jc w:val="center"/>
              <w:rPr>
                <w:sz w:val="20"/>
                <w:szCs w:val="24"/>
              </w:rPr>
            </w:pPr>
            <w:r w:rsidRPr="00642058">
              <w:rPr>
                <w:sz w:val="20"/>
                <w:szCs w:val="24"/>
              </w:rPr>
              <w:t>73-76</w:t>
            </w:r>
          </w:p>
        </w:tc>
        <w:tc>
          <w:tcPr>
            <w:tcW w:w="0" w:type="auto"/>
            <w:vAlign w:val="center"/>
            <w:hideMark/>
          </w:tcPr>
          <w:p w14:paraId="40586F3C" w14:textId="77777777" w:rsidR="00642058" w:rsidRPr="00642058" w:rsidRDefault="00642058" w:rsidP="00642058">
            <w:pPr>
              <w:ind w:firstLine="0"/>
              <w:jc w:val="center"/>
              <w:rPr>
                <w:sz w:val="20"/>
                <w:szCs w:val="24"/>
              </w:rPr>
            </w:pPr>
            <w:r w:rsidRPr="00642058">
              <w:rPr>
                <w:sz w:val="20"/>
                <w:szCs w:val="24"/>
              </w:rPr>
              <w:t xml:space="preserve">Пермский край, Пермский район, </w:t>
            </w:r>
            <w:proofErr w:type="spellStart"/>
            <w:r w:rsidRPr="00642058">
              <w:rPr>
                <w:sz w:val="20"/>
                <w:szCs w:val="24"/>
              </w:rPr>
              <w:t>Платошинское</w:t>
            </w:r>
            <w:proofErr w:type="spellEnd"/>
            <w:r w:rsidRPr="00642058">
              <w:rPr>
                <w:sz w:val="20"/>
                <w:szCs w:val="24"/>
              </w:rPr>
              <w:t xml:space="preserve"> с/п</w:t>
            </w:r>
          </w:p>
        </w:tc>
        <w:tc>
          <w:tcPr>
            <w:tcW w:w="0" w:type="auto"/>
            <w:vAlign w:val="center"/>
            <w:hideMark/>
          </w:tcPr>
          <w:p w14:paraId="1BB02984" w14:textId="77777777" w:rsidR="00642058" w:rsidRPr="00642058" w:rsidRDefault="00642058" w:rsidP="00642058">
            <w:pPr>
              <w:ind w:firstLine="0"/>
              <w:jc w:val="center"/>
              <w:rPr>
                <w:sz w:val="20"/>
                <w:szCs w:val="24"/>
              </w:rPr>
            </w:pPr>
            <w:r w:rsidRPr="00642058">
              <w:rPr>
                <w:sz w:val="20"/>
                <w:szCs w:val="24"/>
              </w:rPr>
              <w:t>Земли сельскохозяйственного назначения</w:t>
            </w:r>
          </w:p>
        </w:tc>
        <w:tc>
          <w:tcPr>
            <w:tcW w:w="0" w:type="auto"/>
            <w:vAlign w:val="center"/>
            <w:hideMark/>
          </w:tcPr>
          <w:p w14:paraId="503562D3"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Align w:val="center"/>
            <w:hideMark/>
          </w:tcPr>
          <w:p w14:paraId="2B1D297F"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18CDB5BF" w14:textId="77777777" w:rsidR="00642058" w:rsidRPr="00642058" w:rsidRDefault="00642058" w:rsidP="00642058">
            <w:pPr>
              <w:ind w:firstLine="0"/>
              <w:jc w:val="center"/>
              <w:rPr>
                <w:sz w:val="20"/>
                <w:szCs w:val="24"/>
              </w:rPr>
            </w:pPr>
            <w:r w:rsidRPr="00642058">
              <w:rPr>
                <w:sz w:val="20"/>
                <w:szCs w:val="24"/>
              </w:rPr>
              <w:t>7</w:t>
            </w:r>
          </w:p>
        </w:tc>
        <w:tc>
          <w:tcPr>
            <w:tcW w:w="0" w:type="auto"/>
            <w:vAlign w:val="center"/>
            <w:hideMark/>
          </w:tcPr>
          <w:p w14:paraId="26C2143D" w14:textId="77777777" w:rsidR="00642058" w:rsidRPr="00642058" w:rsidRDefault="00642058" w:rsidP="00642058">
            <w:pPr>
              <w:ind w:firstLine="0"/>
              <w:jc w:val="center"/>
              <w:rPr>
                <w:sz w:val="20"/>
                <w:szCs w:val="24"/>
              </w:rPr>
            </w:pPr>
            <w:r w:rsidRPr="00642058">
              <w:rPr>
                <w:sz w:val="20"/>
                <w:szCs w:val="24"/>
              </w:rPr>
              <w:t>Образование   части земельного участка</w:t>
            </w:r>
          </w:p>
        </w:tc>
      </w:tr>
      <w:tr w:rsidR="00642058" w:rsidRPr="00393862" w14:paraId="6C27B0F4" w14:textId="77777777" w:rsidTr="00642058">
        <w:trPr>
          <w:trHeight w:val="1530"/>
          <w:jc w:val="center"/>
        </w:trPr>
        <w:tc>
          <w:tcPr>
            <w:tcW w:w="0" w:type="auto"/>
            <w:vAlign w:val="center"/>
            <w:hideMark/>
          </w:tcPr>
          <w:p w14:paraId="57235FD8" w14:textId="77777777" w:rsidR="00642058" w:rsidRPr="00642058" w:rsidRDefault="00642058" w:rsidP="00642058">
            <w:pPr>
              <w:ind w:firstLine="0"/>
              <w:jc w:val="center"/>
              <w:rPr>
                <w:sz w:val="20"/>
                <w:szCs w:val="24"/>
              </w:rPr>
            </w:pPr>
            <w:r w:rsidRPr="00642058">
              <w:rPr>
                <w:sz w:val="20"/>
                <w:szCs w:val="24"/>
              </w:rPr>
              <w:lastRenderedPageBreak/>
              <w:t>4</w:t>
            </w:r>
          </w:p>
        </w:tc>
        <w:tc>
          <w:tcPr>
            <w:tcW w:w="0" w:type="auto"/>
            <w:vAlign w:val="center"/>
            <w:hideMark/>
          </w:tcPr>
          <w:p w14:paraId="1E0E65B6" w14:textId="2B60728C" w:rsidR="00642058" w:rsidRPr="00642058" w:rsidRDefault="00642058" w:rsidP="00C618DE">
            <w:pPr>
              <w:ind w:left="-91" w:right="-128" w:firstLine="0"/>
              <w:jc w:val="center"/>
              <w:rPr>
                <w:sz w:val="20"/>
                <w:szCs w:val="24"/>
              </w:rPr>
            </w:pPr>
            <w:r w:rsidRPr="00642058">
              <w:rPr>
                <w:sz w:val="20"/>
                <w:szCs w:val="24"/>
              </w:rPr>
              <w:t>59:32:0000000:12771</w:t>
            </w:r>
          </w:p>
        </w:tc>
        <w:tc>
          <w:tcPr>
            <w:tcW w:w="0" w:type="auto"/>
            <w:vAlign w:val="center"/>
            <w:hideMark/>
          </w:tcPr>
          <w:p w14:paraId="2960C6EB" w14:textId="77777777" w:rsidR="00642058" w:rsidRPr="00642058" w:rsidRDefault="00642058" w:rsidP="00642058">
            <w:pPr>
              <w:ind w:right="-109" w:firstLine="0"/>
              <w:jc w:val="center"/>
              <w:rPr>
                <w:sz w:val="20"/>
                <w:szCs w:val="24"/>
              </w:rPr>
            </w:pPr>
            <w:r w:rsidRPr="00642058">
              <w:rPr>
                <w:sz w:val="20"/>
                <w:szCs w:val="24"/>
              </w:rPr>
              <w:t>59:32:0000000:12771/чзу1</w:t>
            </w:r>
          </w:p>
        </w:tc>
        <w:tc>
          <w:tcPr>
            <w:tcW w:w="0" w:type="auto"/>
            <w:vAlign w:val="center"/>
            <w:hideMark/>
          </w:tcPr>
          <w:p w14:paraId="00BC0103" w14:textId="77777777" w:rsidR="00642058" w:rsidRPr="00642058" w:rsidRDefault="00642058" w:rsidP="00642058">
            <w:pPr>
              <w:ind w:firstLine="0"/>
              <w:jc w:val="center"/>
              <w:rPr>
                <w:sz w:val="20"/>
                <w:szCs w:val="24"/>
              </w:rPr>
            </w:pPr>
            <w:r w:rsidRPr="00642058">
              <w:rPr>
                <w:sz w:val="20"/>
                <w:szCs w:val="24"/>
              </w:rPr>
              <w:t>77-80</w:t>
            </w:r>
          </w:p>
        </w:tc>
        <w:tc>
          <w:tcPr>
            <w:tcW w:w="0" w:type="auto"/>
            <w:vAlign w:val="center"/>
            <w:hideMark/>
          </w:tcPr>
          <w:p w14:paraId="477F892F" w14:textId="77777777" w:rsidR="00642058" w:rsidRPr="00642058" w:rsidRDefault="00642058" w:rsidP="00642058">
            <w:pPr>
              <w:ind w:firstLine="0"/>
              <w:jc w:val="center"/>
              <w:rPr>
                <w:sz w:val="20"/>
                <w:szCs w:val="24"/>
              </w:rPr>
            </w:pPr>
            <w:r w:rsidRPr="00642058">
              <w:rPr>
                <w:sz w:val="20"/>
                <w:szCs w:val="24"/>
              </w:rPr>
              <w:t xml:space="preserve">Пермский край, Пермский район, </w:t>
            </w:r>
            <w:proofErr w:type="spellStart"/>
            <w:r w:rsidRPr="00642058">
              <w:rPr>
                <w:sz w:val="20"/>
                <w:szCs w:val="24"/>
              </w:rPr>
              <w:t>Платошинское</w:t>
            </w:r>
            <w:proofErr w:type="spellEnd"/>
            <w:r w:rsidRPr="00642058">
              <w:rPr>
                <w:sz w:val="20"/>
                <w:szCs w:val="24"/>
              </w:rPr>
              <w:t xml:space="preserve"> с/п</w:t>
            </w:r>
          </w:p>
        </w:tc>
        <w:tc>
          <w:tcPr>
            <w:tcW w:w="0" w:type="auto"/>
            <w:vAlign w:val="center"/>
            <w:hideMark/>
          </w:tcPr>
          <w:p w14:paraId="02BEB9A7" w14:textId="77777777" w:rsidR="00642058" w:rsidRPr="00642058" w:rsidRDefault="00642058" w:rsidP="00642058">
            <w:pPr>
              <w:ind w:firstLine="0"/>
              <w:jc w:val="center"/>
              <w:rPr>
                <w:sz w:val="20"/>
                <w:szCs w:val="24"/>
              </w:rPr>
            </w:pPr>
            <w:r w:rsidRPr="00642058">
              <w:rPr>
                <w:sz w:val="20"/>
                <w:szCs w:val="24"/>
              </w:rPr>
              <w:t>Земли сельскохозяйственного назначения</w:t>
            </w:r>
          </w:p>
        </w:tc>
        <w:tc>
          <w:tcPr>
            <w:tcW w:w="0" w:type="auto"/>
            <w:vAlign w:val="center"/>
            <w:hideMark/>
          </w:tcPr>
          <w:p w14:paraId="69E4F7FC"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Align w:val="center"/>
            <w:hideMark/>
          </w:tcPr>
          <w:p w14:paraId="100A60DC"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79328806" w14:textId="77777777" w:rsidR="00642058" w:rsidRPr="00642058" w:rsidRDefault="00642058" w:rsidP="00642058">
            <w:pPr>
              <w:ind w:firstLine="0"/>
              <w:jc w:val="center"/>
              <w:rPr>
                <w:sz w:val="20"/>
                <w:szCs w:val="24"/>
              </w:rPr>
            </w:pPr>
            <w:r w:rsidRPr="00642058">
              <w:rPr>
                <w:sz w:val="20"/>
                <w:szCs w:val="24"/>
              </w:rPr>
              <w:t>2</w:t>
            </w:r>
          </w:p>
        </w:tc>
        <w:tc>
          <w:tcPr>
            <w:tcW w:w="0" w:type="auto"/>
            <w:vAlign w:val="center"/>
            <w:hideMark/>
          </w:tcPr>
          <w:p w14:paraId="22993F8C" w14:textId="77777777" w:rsidR="00642058" w:rsidRPr="00642058" w:rsidRDefault="00642058" w:rsidP="00642058">
            <w:pPr>
              <w:ind w:firstLine="0"/>
              <w:jc w:val="center"/>
              <w:rPr>
                <w:sz w:val="20"/>
                <w:szCs w:val="24"/>
              </w:rPr>
            </w:pPr>
            <w:r w:rsidRPr="00642058">
              <w:rPr>
                <w:sz w:val="20"/>
                <w:szCs w:val="24"/>
              </w:rPr>
              <w:t>Образование   части земельного участка</w:t>
            </w:r>
          </w:p>
        </w:tc>
      </w:tr>
      <w:tr w:rsidR="00642058" w:rsidRPr="00393862" w14:paraId="6708F062" w14:textId="77777777" w:rsidTr="00642058">
        <w:trPr>
          <w:trHeight w:val="405"/>
          <w:jc w:val="center"/>
        </w:trPr>
        <w:tc>
          <w:tcPr>
            <w:tcW w:w="0" w:type="auto"/>
            <w:vMerge w:val="restart"/>
            <w:vAlign w:val="center"/>
            <w:hideMark/>
          </w:tcPr>
          <w:p w14:paraId="49BC6B57" w14:textId="77777777" w:rsidR="00642058" w:rsidRPr="00642058" w:rsidRDefault="00642058" w:rsidP="00642058">
            <w:pPr>
              <w:ind w:firstLine="0"/>
              <w:jc w:val="center"/>
              <w:rPr>
                <w:sz w:val="20"/>
                <w:szCs w:val="24"/>
              </w:rPr>
            </w:pPr>
            <w:r w:rsidRPr="00642058">
              <w:rPr>
                <w:sz w:val="20"/>
                <w:szCs w:val="24"/>
              </w:rPr>
              <w:t>5</w:t>
            </w:r>
          </w:p>
        </w:tc>
        <w:tc>
          <w:tcPr>
            <w:tcW w:w="0" w:type="auto"/>
            <w:vMerge w:val="restart"/>
            <w:vAlign w:val="center"/>
            <w:hideMark/>
          </w:tcPr>
          <w:p w14:paraId="1E2C77DA" w14:textId="3261C6B5" w:rsidR="00642058" w:rsidRPr="00642058" w:rsidRDefault="00642058" w:rsidP="00C618DE">
            <w:pPr>
              <w:ind w:right="-103" w:firstLine="0"/>
              <w:jc w:val="center"/>
              <w:rPr>
                <w:sz w:val="20"/>
                <w:szCs w:val="24"/>
              </w:rPr>
            </w:pPr>
            <w:r w:rsidRPr="00642058">
              <w:rPr>
                <w:sz w:val="20"/>
                <w:szCs w:val="24"/>
              </w:rPr>
              <w:t>59:32:5160006:1613</w:t>
            </w:r>
          </w:p>
        </w:tc>
        <w:tc>
          <w:tcPr>
            <w:tcW w:w="0" w:type="auto"/>
            <w:vAlign w:val="center"/>
            <w:hideMark/>
          </w:tcPr>
          <w:p w14:paraId="2AFE95A0" w14:textId="77777777" w:rsidR="00642058" w:rsidRPr="00642058" w:rsidRDefault="00642058" w:rsidP="00642058">
            <w:pPr>
              <w:ind w:firstLine="0"/>
              <w:jc w:val="center"/>
              <w:rPr>
                <w:sz w:val="20"/>
                <w:szCs w:val="24"/>
              </w:rPr>
            </w:pPr>
            <w:r w:rsidRPr="00642058">
              <w:rPr>
                <w:sz w:val="20"/>
                <w:szCs w:val="24"/>
              </w:rPr>
              <w:t>59:32:5160006:1613/чзу1</w:t>
            </w:r>
          </w:p>
        </w:tc>
        <w:tc>
          <w:tcPr>
            <w:tcW w:w="0" w:type="auto"/>
            <w:vAlign w:val="center"/>
            <w:hideMark/>
          </w:tcPr>
          <w:p w14:paraId="03BEF425" w14:textId="16B46A96" w:rsidR="00642058" w:rsidRPr="00642058" w:rsidRDefault="00642058" w:rsidP="00642058">
            <w:pPr>
              <w:ind w:firstLine="0"/>
              <w:jc w:val="center"/>
              <w:rPr>
                <w:sz w:val="20"/>
                <w:szCs w:val="24"/>
              </w:rPr>
            </w:pPr>
          </w:p>
        </w:tc>
        <w:tc>
          <w:tcPr>
            <w:tcW w:w="0" w:type="auto"/>
            <w:vMerge w:val="restart"/>
            <w:vAlign w:val="center"/>
            <w:hideMark/>
          </w:tcPr>
          <w:p w14:paraId="4FA8DAD3" w14:textId="77777777" w:rsidR="00642058" w:rsidRPr="00642058" w:rsidRDefault="00642058" w:rsidP="00642058">
            <w:pPr>
              <w:ind w:firstLine="0"/>
              <w:jc w:val="center"/>
              <w:rPr>
                <w:sz w:val="20"/>
                <w:szCs w:val="24"/>
              </w:rPr>
            </w:pPr>
            <w:r w:rsidRPr="00642058">
              <w:rPr>
                <w:sz w:val="20"/>
                <w:szCs w:val="24"/>
              </w:rPr>
              <w:t xml:space="preserve">Пермский край, Пермский район, </w:t>
            </w:r>
            <w:proofErr w:type="spellStart"/>
            <w:r w:rsidRPr="00642058">
              <w:rPr>
                <w:sz w:val="20"/>
                <w:szCs w:val="24"/>
              </w:rPr>
              <w:t>Кукуштанское</w:t>
            </w:r>
            <w:proofErr w:type="spellEnd"/>
            <w:r w:rsidRPr="00642058">
              <w:rPr>
                <w:sz w:val="20"/>
                <w:szCs w:val="24"/>
              </w:rPr>
              <w:t xml:space="preserve"> с/п</w:t>
            </w:r>
          </w:p>
        </w:tc>
        <w:tc>
          <w:tcPr>
            <w:tcW w:w="0" w:type="auto"/>
            <w:vMerge w:val="restart"/>
            <w:vAlign w:val="center"/>
            <w:hideMark/>
          </w:tcPr>
          <w:p w14:paraId="1BDFB103" w14:textId="77777777" w:rsidR="00642058" w:rsidRPr="00642058" w:rsidRDefault="00642058" w:rsidP="00642058">
            <w:pPr>
              <w:ind w:firstLine="0"/>
              <w:jc w:val="center"/>
              <w:rPr>
                <w:sz w:val="20"/>
                <w:szCs w:val="24"/>
              </w:rPr>
            </w:pPr>
            <w:r w:rsidRPr="00642058">
              <w:rPr>
                <w:sz w:val="20"/>
                <w:szCs w:val="24"/>
              </w:rPr>
              <w:t>Земли сельскохозяйственного назначения</w:t>
            </w:r>
          </w:p>
        </w:tc>
        <w:tc>
          <w:tcPr>
            <w:tcW w:w="0" w:type="auto"/>
            <w:vMerge w:val="restart"/>
            <w:vAlign w:val="center"/>
            <w:hideMark/>
          </w:tcPr>
          <w:p w14:paraId="6F968A31" w14:textId="77777777" w:rsidR="00642058" w:rsidRPr="00642058" w:rsidRDefault="00642058" w:rsidP="00642058">
            <w:pPr>
              <w:ind w:firstLine="0"/>
              <w:jc w:val="center"/>
              <w:rPr>
                <w:sz w:val="20"/>
                <w:szCs w:val="24"/>
              </w:rPr>
            </w:pPr>
            <w:r w:rsidRPr="00642058">
              <w:rPr>
                <w:sz w:val="20"/>
                <w:szCs w:val="24"/>
              </w:rPr>
              <w:t>Трубопроводный транспорт (7,5)</w:t>
            </w:r>
          </w:p>
        </w:tc>
        <w:tc>
          <w:tcPr>
            <w:tcW w:w="0" w:type="auto"/>
            <w:vMerge w:val="restart"/>
            <w:vAlign w:val="center"/>
            <w:hideMark/>
          </w:tcPr>
          <w:p w14:paraId="7D406C4A" w14:textId="77777777" w:rsidR="00642058" w:rsidRPr="00642058" w:rsidRDefault="00642058" w:rsidP="00642058">
            <w:pPr>
              <w:ind w:firstLine="0"/>
              <w:jc w:val="center"/>
              <w:rPr>
                <w:sz w:val="20"/>
                <w:szCs w:val="24"/>
              </w:rPr>
            </w:pPr>
            <w:r w:rsidRPr="00642058">
              <w:rPr>
                <w:sz w:val="20"/>
                <w:szCs w:val="24"/>
              </w:rPr>
              <w:t>«Реконструкция нефтепровода «0» пикет - УППН «Кыласово» (ПК 0+00-ПК 65+00)»</w:t>
            </w:r>
          </w:p>
        </w:tc>
        <w:tc>
          <w:tcPr>
            <w:tcW w:w="0" w:type="auto"/>
            <w:vAlign w:val="center"/>
            <w:hideMark/>
          </w:tcPr>
          <w:p w14:paraId="2B8741B4" w14:textId="77777777" w:rsidR="00642058" w:rsidRPr="00642058" w:rsidRDefault="00642058" w:rsidP="00642058">
            <w:pPr>
              <w:ind w:firstLine="0"/>
              <w:jc w:val="center"/>
              <w:rPr>
                <w:sz w:val="20"/>
                <w:szCs w:val="24"/>
              </w:rPr>
            </w:pPr>
            <w:r w:rsidRPr="00642058">
              <w:rPr>
                <w:sz w:val="20"/>
                <w:szCs w:val="24"/>
              </w:rPr>
              <w:t>2</w:t>
            </w:r>
          </w:p>
        </w:tc>
        <w:tc>
          <w:tcPr>
            <w:tcW w:w="0" w:type="auto"/>
            <w:vMerge w:val="restart"/>
            <w:vAlign w:val="center"/>
            <w:hideMark/>
          </w:tcPr>
          <w:p w14:paraId="7EF062BD" w14:textId="77777777" w:rsidR="00642058" w:rsidRPr="00642058" w:rsidRDefault="00642058" w:rsidP="00642058">
            <w:pPr>
              <w:ind w:firstLine="0"/>
              <w:jc w:val="center"/>
              <w:rPr>
                <w:sz w:val="20"/>
                <w:szCs w:val="24"/>
              </w:rPr>
            </w:pPr>
            <w:r w:rsidRPr="00642058">
              <w:rPr>
                <w:sz w:val="20"/>
                <w:szCs w:val="24"/>
              </w:rPr>
              <w:t>Образование многоконтурной  части земельного участка</w:t>
            </w:r>
          </w:p>
        </w:tc>
      </w:tr>
      <w:tr w:rsidR="00642058" w:rsidRPr="00393862" w14:paraId="194CE617" w14:textId="77777777" w:rsidTr="00642058">
        <w:trPr>
          <w:trHeight w:val="405"/>
          <w:jc w:val="center"/>
        </w:trPr>
        <w:tc>
          <w:tcPr>
            <w:tcW w:w="0" w:type="auto"/>
            <w:vMerge/>
            <w:vAlign w:val="center"/>
            <w:hideMark/>
          </w:tcPr>
          <w:p w14:paraId="5CFAC607" w14:textId="77777777" w:rsidR="00642058" w:rsidRPr="00642058" w:rsidRDefault="00642058" w:rsidP="00642058">
            <w:pPr>
              <w:ind w:firstLine="0"/>
              <w:jc w:val="center"/>
              <w:rPr>
                <w:sz w:val="20"/>
                <w:szCs w:val="24"/>
              </w:rPr>
            </w:pPr>
          </w:p>
        </w:tc>
        <w:tc>
          <w:tcPr>
            <w:tcW w:w="0" w:type="auto"/>
            <w:vMerge/>
            <w:vAlign w:val="center"/>
            <w:hideMark/>
          </w:tcPr>
          <w:p w14:paraId="1B8BE000" w14:textId="77777777" w:rsidR="00642058" w:rsidRPr="00642058" w:rsidRDefault="00642058" w:rsidP="00642058">
            <w:pPr>
              <w:ind w:firstLine="0"/>
              <w:jc w:val="center"/>
              <w:rPr>
                <w:sz w:val="20"/>
                <w:szCs w:val="24"/>
              </w:rPr>
            </w:pPr>
          </w:p>
        </w:tc>
        <w:tc>
          <w:tcPr>
            <w:tcW w:w="0" w:type="auto"/>
            <w:vAlign w:val="center"/>
            <w:hideMark/>
          </w:tcPr>
          <w:p w14:paraId="601D113A" w14:textId="77777777" w:rsidR="00642058" w:rsidRPr="00642058" w:rsidRDefault="00642058" w:rsidP="00642058">
            <w:pPr>
              <w:ind w:firstLine="0"/>
              <w:jc w:val="center"/>
              <w:rPr>
                <w:sz w:val="20"/>
                <w:szCs w:val="24"/>
              </w:rPr>
            </w:pPr>
            <w:r w:rsidRPr="00642058">
              <w:rPr>
                <w:sz w:val="20"/>
                <w:szCs w:val="24"/>
              </w:rPr>
              <w:t>59:32:5160006:1613/чзу1(1)</w:t>
            </w:r>
          </w:p>
        </w:tc>
        <w:tc>
          <w:tcPr>
            <w:tcW w:w="0" w:type="auto"/>
            <w:vAlign w:val="center"/>
            <w:hideMark/>
          </w:tcPr>
          <w:p w14:paraId="562AC4DF" w14:textId="77777777" w:rsidR="00642058" w:rsidRPr="00642058" w:rsidRDefault="00642058" w:rsidP="00642058">
            <w:pPr>
              <w:ind w:firstLine="0"/>
              <w:jc w:val="center"/>
              <w:rPr>
                <w:sz w:val="20"/>
                <w:szCs w:val="24"/>
              </w:rPr>
            </w:pPr>
            <w:r w:rsidRPr="00642058">
              <w:rPr>
                <w:sz w:val="20"/>
                <w:szCs w:val="24"/>
              </w:rPr>
              <w:t>131-134</w:t>
            </w:r>
          </w:p>
        </w:tc>
        <w:tc>
          <w:tcPr>
            <w:tcW w:w="0" w:type="auto"/>
            <w:vMerge/>
            <w:vAlign w:val="center"/>
            <w:hideMark/>
          </w:tcPr>
          <w:p w14:paraId="41CF80F1" w14:textId="77777777" w:rsidR="00642058" w:rsidRPr="00642058" w:rsidRDefault="00642058" w:rsidP="00642058">
            <w:pPr>
              <w:ind w:firstLine="0"/>
              <w:jc w:val="center"/>
              <w:rPr>
                <w:sz w:val="20"/>
                <w:szCs w:val="24"/>
              </w:rPr>
            </w:pPr>
          </w:p>
        </w:tc>
        <w:tc>
          <w:tcPr>
            <w:tcW w:w="0" w:type="auto"/>
            <w:vMerge/>
            <w:vAlign w:val="center"/>
            <w:hideMark/>
          </w:tcPr>
          <w:p w14:paraId="509286E6" w14:textId="77777777" w:rsidR="00642058" w:rsidRPr="00642058" w:rsidRDefault="00642058" w:rsidP="00642058">
            <w:pPr>
              <w:ind w:firstLine="0"/>
              <w:jc w:val="center"/>
              <w:rPr>
                <w:sz w:val="20"/>
                <w:szCs w:val="24"/>
              </w:rPr>
            </w:pPr>
          </w:p>
        </w:tc>
        <w:tc>
          <w:tcPr>
            <w:tcW w:w="0" w:type="auto"/>
            <w:vMerge/>
            <w:vAlign w:val="center"/>
            <w:hideMark/>
          </w:tcPr>
          <w:p w14:paraId="204E0E3B" w14:textId="77777777" w:rsidR="00642058" w:rsidRPr="00642058" w:rsidRDefault="00642058" w:rsidP="00642058">
            <w:pPr>
              <w:ind w:firstLine="0"/>
              <w:jc w:val="center"/>
              <w:rPr>
                <w:sz w:val="20"/>
                <w:szCs w:val="24"/>
              </w:rPr>
            </w:pPr>
          </w:p>
        </w:tc>
        <w:tc>
          <w:tcPr>
            <w:tcW w:w="0" w:type="auto"/>
            <w:vMerge/>
            <w:vAlign w:val="center"/>
            <w:hideMark/>
          </w:tcPr>
          <w:p w14:paraId="6D84BDC1" w14:textId="77777777" w:rsidR="00642058" w:rsidRPr="00642058" w:rsidRDefault="00642058" w:rsidP="00642058">
            <w:pPr>
              <w:ind w:firstLine="0"/>
              <w:jc w:val="center"/>
              <w:rPr>
                <w:sz w:val="20"/>
                <w:szCs w:val="24"/>
              </w:rPr>
            </w:pPr>
          </w:p>
        </w:tc>
        <w:tc>
          <w:tcPr>
            <w:tcW w:w="0" w:type="auto"/>
            <w:vAlign w:val="center"/>
            <w:hideMark/>
          </w:tcPr>
          <w:p w14:paraId="18708A87" w14:textId="77777777" w:rsidR="00642058" w:rsidRPr="00642058" w:rsidRDefault="00642058" w:rsidP="00642058">
            <w:pPr>
              <w:ind w:firstLine="0"/>
              <w:jc w:val="center"/>
              <w:rPr>
                <w:sz w:val="20"/>
                <w:szCs w:val="24"/>
              </w:rPr>
            </w:pPr>
            <w:r w:rsidRPr="00642058">
              <w:rPr>
                <w:sz w:val="20"/>
                <w:szCs w:val="24"/>
              </w:rPr>
              <w:t>1</w:t>
            </w:r>
          </w:p>
        </w:tc>
        <w:tc>
          <w:tcPr>
            <w:tcW w:w="0" w:type="auto"/>
            <w:vMerge/>
            <w:vAlign w:val="center"/>
            <w:hideMark/>
          </w:tcPr>
          <w:p w14:paraId="307F28CC" w14:textId="77777777" w:rsidR="00642058" w:rsidRPr="00642058" w:rsidRDefault="00642058" w:rsidP="00642058">
            <w:pPr>
              <w:ind w:firstLine="0"/>
              <w:jc w:val="center"/>
              <w:rPr>
                <w:sz w:val="20"/>
                <w:szCs w:val="24"/>
              </w:rPr>
            </w:pPr>
          </w:p>
        </w:tc>
      </w:tr>
      <w:tr w:rsidR="00642058" w:rsidRPr="00393862" w14:paraId="634DEAC6" w14:textId="77777777" w:rsidTr="00642058">
        <w:trPr>
          <w:trHeight w:val="405"/>
          <w:jc w:val="center"/>
        </w:trPr>
        <w:tc>
          <w:tcPr>
            <w:tcW w:w="0" w:type="auto"/>
            <w:vMerge/>
            <w:vAlign w:val="center"/>
            <w:hideMark/>
          </w:tcPr>
          <w:p w14:paraId="3623BAE0" w14:textId="77777777" w:rsidR="00642058" w:rsidRPr="00642058" w:rsidRDefault="00642058" w:rsidP="00642058">
            <w:pPr>
              <w:ind w:firstLine="0"/>
              <w:jc w:val="center"/>
              <w:rPr>
                <w:sz w:val="20"/>
                <w:szCs w:val="24"/>
              </w:rPr>
            </w:pPr>
          </w:p>
        </w:tc>
        <w:tc>
          <w:tcPr>
            <w:tcW w:w="0" w:type="auto"/>
            <w:vMerge/>
            <w:vAlign w:val="center"/>
            <w:hideMark/>
          </w:tcPr>
          <w:p w14:paraId="13C4F7E6" w14:textId="77777777" w:rsidR="00642058" w:rsidRPr="00642058" w:rsidRDefault="00642058" w:rsidP="00642058">
            <w:pPr>
              <w:ind w:firstLine="0"/>
              <w:jc w:val="center"/>
              <w:rPr>
                <w:sz w:val="20"/>
                <w:szCs w:val="24"/>
              </w:rPr>
            </w:pPr>
          </w:p>
        </w:tc>
        <w:tc>
          <w:tcPr>
            <w:tcW w:w="0" w:type="auto"/>
            <w:vAlign w:val="center"/>
            <w:hideMark/>
          </w:tcPr>
          <w:p w14:paraId="0666E1D7" w14:textId="77777777" w:rsidR="00642058" w:rsidRPr="00642058" w:rsidRDefault="00642058" w:rsidP="00642058">
            <w:pPr>
              <w:ind w:firstLine="0"/>
              <w:jc w:val="center"/>
              <w:rPr>
                <w:sz w:val="20"/>
                <w:szCs w:val="24"/>
              </w:rPr>
            </w:pPr>
            <w:r w:rsidRPr="00642058">
              <w:rPr>
                <w:sz w:val="20"/>
                <w:szCs w:val="24"/>
              </w:rPr>
              <w:t>59:32:5160006:1613/чзу1(2)</w:t>
            </w:r>
          </w:p>
        </w:tc>
        <w:tc>
          <w:tcPr>
            <w:tcW w:w="0" w:type="auto"/>
            <w:vAlign w:val="center"/>
            <w:hideMark/>
          </w:tcPr>
          <w:p w14:paraId="33F299D2" w14:textId="77777777" w:rsidR="00642058" w:rsidRPr="00642058" w:rsidRDefault="00642058" w:rsidP="00642058">
            <w:pPr>
              <w:ind w:firstLine="0"/>
              <w:jc w:val="center"/>
              <w:rPr>
                <w:sz w:val="20"/>
                <w:szCs w:val="24"/>
              </w:rPr>
            </w:pPr>
            <w:r w:rsidRPr="00642058">
              <w:rPr>
                <w:sz w:val="20"/>
                <w:szCs w:val="24"/>
              </w:rPr>
              <w:t>135-138</w:t>
            </w:r>
          </w:p>
        </w:tc>
        <w:tc>
          <w:tcPr>
            <w:tcW w:w="0" w:type="auto"/>
            <w:vMerge/>
            <w:vAlign w:val="center"/>
            <w:hideMark/>
          </w:tcPr>
          <w:p w14:paraId="7D03E746" w14:textId="77777777" w:rsidR="00642058" w:rsidRPr="00642058" w:rsidRDefault="00642058" w:rsidP="00642058">
            <w:pPr>
              <w:ind w:firstLine="0"/>
              <w:jc w:val="center"/>
              <w:rPr>
                <w:sz w:val="20"/>
                <w:szCs w:val="24"/>
              </w:rPr>
            </w:pPr>
          </w:p>
        </w:tc>
        <w:tc>
          <w:tcPr>
            <w:tcW w:w="0" w:type="auto"/>
            <w:vMerge/>
            <w:vAlign w:val="center"/>
            <w:hideMark/>
          </w:tcPr>
          <w:p w14:paraId="19CC6E67" w14:textId="77777777" w:rsidR="00642058" w:rsidRPr="00642058" w:rsidRDefault="00642058" w:rsidP="00642058">
            <w:pPr>
              <w:ind w:firstLine="0"/>
              <w:jc w:val="center"/>
              <w:rPr>
                <w:sz w:val="20"/>
                <w:szCs w:val="24"/>
              </w:rPr>
            </w:pPr>
          </w:p>
        </w:tc>
        <w:tc>
          <w:tcPr>
            <w:tcW w:w="0" w:type="auto"/>
            <w:vMerge/>
            <w:vAlign w:val="center"/>
            <w:hideMark/>
          </w:tcPr>
          <w:p w14:paraId="52B43691" w14:textId="77777777" w:rsidR="00642058" w:rsidRPr="00642058" w:rsidRDefault="00642058" w:rsidP="00642058">
            <w:pPr>
              <w:ind w:firstLine="0"/>
              <w:jc w:val="center"/>
              <w:rPr>
                <w:sz w:val="20"/>
                <w:szCs w:val="24"/>
              </w:rPr>
            </w:pPr>
          </w:p>
        </w:tc>
        <w:tc>
          <w:tcPr>
            <w:tcW w:w="0" w:type="auto"/>
            <w:vMerge/>
            <w:vAlign w:val="center"/>
            <w:hideMark/>
          </w:tcPr>
          <w:p w14:paraId="669E27A6" w14:textId="77777777" w:rsidR="00642058" w:rsidRPr="00642058" w:rsidRDefault="00642058" w:rsidP="00642058">
            <w:pPr>
              <w:ind w:firstLine="0"/>
              <w:jc w:val="center"/>
              <w:rPr>
                <w:sz w:val="20"/>
                <w:szCs w:val="24"/>
              </w:rPr>
            </w:pPr>
          </w:p>
        </w:tc>
        <w:tc>
          <w:tcPr>
            <w:tcW w:w="0" w:type="auto"/>
            <w:vAlign w:val="center"/>
            <w:hideMark/>
          </w:tcPr>
          <w:p w14:paraId="5C63F660" w14:textId="77777777" w:rsidR="00642058" w:rsidRPr="00642058" w:rsidRDefault="00642058" w:rsidP="00642058">
            <w:pPr>
              <w:ind w:firstLine="0"/>
              <w:jc w:val="center"/>
              <w:rPr>
                <w:sz w:val="20"/>
                <w:szCs w:val="24"/>
              </w:rPr>
            </w:pPr>
            <w:r w:rsidRPr="00642058">
              <w:rPr>
                <w:sz w:val="20"/>
                <w:szCs w:val="24"/>
              </w:rPr>
              <w:t>1</w:t>
            </w:r>
          </w:p>
        </w:tc>
        <w:tc>
          <w:tcPr>
            <w:tcW w:w="0" w:type="auto"/>
            <w:vMerge/>
            <w:vAlign w:val="center"/>
            <w:hideMark/>
          </w:tcPr>
          <w:p w14:paraId="01EFB05F" w14:textId="77777777" w:rsidR="00642058" w:rsidRPr="00642058" w:rsidRDefault="00642058" w:rsidP="00642058">
            <w:pPr>
              <w:ind w:firstLine="0"/>
              <w:jc w:val="center"/>
              <w:rPr>
                <w:sz w:val="20"/>
                <w:szCs w:val="24"/>
              </w:rPr>
            </w:pPr>
          </w:p>
        </w:tc>
      </w:tr>
      <w:tr w:rsidR="00642058" w:rsidRPr="00393862" w14:paraId="72F2F524" w14:textId="77777777" w:rsidTr="00642058">
        <w:trPr>
          <w:trHeight w:val="315"/>
          <w:jc w:val="center"/>
        </w:trPr>
        <w:tc>
          <w:tcPr>
            <w:tcW w:w="0" w:type="auto"/>
            <w:gridSpan w:val="5"/>
            <w:vAlign w:val="center"/>
            <w:hideMark/>
          </w:tcPr>
          <w:p w14:paraId="3F34ABF6" w14:textId="77777777" w:rsidR="00642058" w:rsidRPr="00642058" w:rsidRDefault="00642058" w:rsidP="00642058">
            <w:pPr>
              <w:ind w:firstLine="0"/>
              <w:jc w:val="center"/>
              <w:rPr>
                <w:sz w:val="20"/>
                <w:szCs w:val="24"/>
              </w:rPr>
            </w:pPr>
            <w:r w:rsidRPr="00642058">
              <w:rPr>
                <w:sz w:val="20"/>
                <w:szCs w:val="24"/>
              </w:rPr>
              <w:t>Итого по реконструкции:</w:t>
            </w:r>
          </w:p>
        </w:tc>
        <w:tc>
          <w:tcPr>
            <w:tcW w:w="0" w:type="auto"/>
            <w:vAlign w:val="center"/>
            <w:hideMark/>
          </w:tcPr>
          <w:p w14:paraId="62B5DAC6" w14:textId="2269B01F" w:rsidR="00642058" w:rsidRPr="00642058" w:rsidRDefault="00642058" w:rsidP="00642058">
            <w:pPr>
              <w:ind w:firstLine="0"/>
              <w:jc w:val="center"/>
              <w:rPr>
                <w:sz w:val="20"/>
                <w:szCs w:val="24"/>
              </w:rPr>
            </w:pPr>
          </w:p>
        </w:tc>
        <w:tc>
          <w:tcPr>
            <w:tcW w:w="0" w:type="auto"/>
            <w:vAlign w:val="center"/>
            <w:hideMark/>
          </w:tcPr>
          <w:p w14:paraId="7596D909" w14:textId="4B964E82" w:rsidR="00642058" w:rsidRPr="00642058" w:rsidRDefault="00642058" w:rsidP="00642058">
            <w:pPr>
              <w:ind w:firstLine="0"/>
              <w:jc w:val="center"/>
              <w:rPr>
                <w:sz w:val="20"/>
                <w:szCs w:val="24"/>
              </w:rPr>
            </w:pPr>
          </w:p>
        </w:tc>
        <w:tc>
          <w:tcPr>
            <w:tcW w:w="0" w:type="auto"/>
            <w:vAlign w:val="center"/>
            <w:hideMark/>
          </w:tcPr>
          <w:p w14:paraId="371118D2" w14:textId="604EA25F" w:rsidR="00642058" w:rsidRPr="00642058" w:rsidRDefault="00642058" w:rsidP="00642058">
            <w:pPr>
              <w:ind w:firstLine="0"/>
              <w:jc w:val="center"/>
              <w:rPr>
                <w:sz w:val="20"/>
                <w:szCs w:val="24"/>
              </w:rPr>
            </w:pPr>
          </w:p>
        </w:tc>
        <w:tc>
          <w:tcPr>
            <w:tcW w:w="0" w:type="auto"/>
            <w:vAlign w:val="center"/>
            <w:hideMark/>
          </w:tcPr>
          <w:p w14:paraId="25F1EF28" w14:textId="77777777" w:rsidR="00642058" w:rsidRPr="00642058" w:rsidRDefault="00642058" w:rsidP="00642058">
            <w:pPr>
              <w:ind w:firstLine="0"/>
              <w:jc w:val="center"/>
              <w:rPr>
                <w:sz w:val="20"/>
                <w:szCs w:val="24"/>
              </w:rPr>
            </w:pPr>
            <w:r w:rsidRPr="00642058">
              <w:rPr>
                <w:sz w:val="20"/>
                <w:szCs w:val="24"/>
              </w:rPr>
              <w:t>46989</w:t>
            </w:r>
          </w:p>
        </w:tc>
        <w:tc>
          <w:tcPr>
            <w:tcW w:w="0" w:type="auto"/>
            <w:vAlign w:val="center"/>
            <w:hideMark/>
          </w:tcPr>
          <w:p w14:paraId="4D709438" w14:textId="43B80BD9" w:rsidR="00642058" w:rsidRPr="00642058" w:rsidRDefault="00642058" w:rsidP="00642058">
            <w:pPr>
              <w:ind w:firstLine="0"/>
              <w:jc w:val="center"/>
              <w:rPr>
                <w:sz w:val="20"/>
                <w:szCs w:val="24"/>
              </w:rPr>
            </w:pPr>
          </w:p>
        </w:tc>
      </w:tr>
    </w:tbl>
    <w:p w14:paraId="37C4A9B9" w14:textId="1455DEF2" w:rsidR="00642058" w:rsidRDefault="00642058" w:rsidP="006F72A1">
      <w:pPr>
        <w:autoSpaceDE w:val="0"/>
        <w:autoSpaceDN w:val="0"/>
        <w:adjustRightInd w:val="0"/>
        <w:spacing w:line="360" w:lineRule="auto"/>
        <w:ind w:right="221" w:firstLine="0"/>
        <w:rPr>
          <w:szCs w:val="28"/>
        </w:rPr>
      </w:pPr>
    </w:p>
    <w:p w14:paraId="3D56A110" w14:textId="77777777" w:rsidR="00642058" w:rsidRDefault="00642058" w:rsidP="006F72A1">
      <w:pPr>
        <w:autoSpaceDE w:val="0"/>
        <w:autoSpaceDN w:val="0"/>
        <w:adjustRightInd w:val="0"/>
        <w:spacing w:line="360" w:lineRule="auto"/>
        <w:ind w:right="221" w:firstLine="0"/>
        <w:rPr>
          <w:szCs w:val="28"/>
        </w:rPr>
      </w:pPr>
    </w:p>
    <w:p w14:paraId="2310EEA4" w14:textId="73F207D2" w:rsidR="00642058" w:rsidRDefault="00642058" w:rsidP="006F72A1">
      <w:pPr>
        <w:autoSpaceDE w:val="0"/>
        <w:autoSpaceDN w:val="0"/>
        <w:adjustRightInd w:val="0"/>
        <w:spacing w:line="360" w:lineRule="auto"/>
        <w:ind w:right="221" w:firstLine="0"/>
        <w:rPr>
          <w:szCs w:val="28"/>
        </w:rPr>
      </w:pPr>
    </w:p>
    <w:p w14:paraId="27230511" w14:textId="77777777" w:rsidR="00642058" w:rsidRDefault="00642058" w:rsidP="006F72A1">
      <w:pPr>
        <w:autoSpaceDE w:val="0"/>
        <w:autoSpaceDN w:val="0"/>
        <w:adjustRightInd w:val="0"/>
        <w:spacing w:line="360" w:lineRule="auto"/>
        <w:ind w:right="221" w:firstLine="0"/>
        <w:rPr>
          <w:szCs w:val="28"/>
        </w:rPr>
        <w:sectPr w:rsidR="00642058" w:rsidSect="00FB2315">
          <w:pgSz w:w="16840" w:h="11907" w:orient="landscape" w:code="9"/>
          <w:pgMar w:top="1418" w:right="1134" w:bottom="567" w:left="1134" w:header="567" w:footer="709" w:gutter="0"/>
          <w:cols w:space="708"/>
          <w:titlePg/>
          <w:docGrid w:linePitch="381"/>
        </w:sectPr>
      </w:pPr>
    </w:p>
    <w:p w14:paraId="3849A40C" w14:textId="6B674FFA" w:rsidR="00065DB8" w:rsidRPr="006F72A1" w:rsidRDefault="00065DB8" w:rsidP="00B061E5">
      <w:pPr>
        <w:pStyle w:val="14"/>
        <w:numPr>
          <w:ilvl w:val="1"/>
          <w:numId w:val="21"/>
        </w:numPr>
        <w:autoSpaceDN w:val="0"/>
        <w:spacing w:line="360" w:lineRule="exact"/>
        <w:ind w:right="-1"/>
        <w:rPr>
          <w:szCs w:val="28"/>
        </w:rPr>
      </w:pPr>
      <w:r w:rsidRPr="006F72A1">
        <w:rPr>
          <w:szCs w:val="28"/>
        </w:rPr>
        <w:lastRenderedPageBreak/>
        <w:t>Основные сведения о лесных участках</w:t>
      </w:r>
    </w:p>
    <w:p w14:paraId="789662D3" w14:textId="77777777" w:rsidR="00642058" w:rsidRPr="00393862" w:rsidRDefault="00642058" w:rsidP="00642058">
      <w:pPr>
        <w:spacing w:line="360" w:lineRule="exact"/>
        <w:ind w:firstLine="709"/>
        <w:rPr>
          <w:szCs w:val="28"/>
        </w:rPr>
      </w:pPr>
      <w:r w:rsidRPr="00393862">
        <w:rPr>
          <w:szCs w:val="28"/>
        </w:rPr>
        <w:t>Количественные и качественные характеристики проектируемого лесного участка составляют на основании данных государственного лесного реестра Пермского лесничества.</w:t>
      </w:r>
    </w:p>
    <w:p w14:paraId="3C5A314A" w14:textId="77777777" w:rsidR="00642058" w:rsidRPr="00393862" w:rsidRDefault="00642058" w:rsidP="00642058">
      <w:pPr>
        <w:spacing w:line="360" w:lineRule="exact"/>
        <w:ind w:firstLine="709"/>
        <w:rPr>
          <w:szCs w:val="28"/>
        </w:rPr>
      </w:pPr>
      <w:r w:rsidRPr="00393862">
        <w:rPr>
          <w:szCs w:val="28"/>
        </w:rPr>
        <w:t>Цель использования земельного (лесного) участка: «</w:t>
      </w:r>
      <w:r w:rsidRPr="00393862">
        <w:t>Реконструкция нефтепровода «0» пикет - УППН «Кыласово» (ПК 0+00-ПК 65+00)</w:t>
      </w:r>
      <w:r w:rsidRPr="00393862">
        <w:rPr>
          <w:szCs w:val="28"/>
        </w:rPr>
        <w:t>».</w:t>
      </w:r>
    </w:p>
    <w:p w14:paraId="6B21A871" w14:textId="4644268F" w:rsidR="00642058" w:rsidRPr="00393862" w:rsidRDefault="00642058" w:rsidP="00642058">
      <w:pPr>
        <w:spacing w:line="360" w:lineRule="exact"/>
        <w:ind w:firstLine="709"/>
        <w:rPr>
          <w:szCs w:val="28"/>
        </w:rPr>
      </w:pPr>
      <w:r w:rsidRPr="00393862">
        <w:rPr>
          <w:szCs w:val="28"/>
        </w:rPr>
        <w:t>Распределение земель проектируемого лесного участка, на период строительства</w:t>
      </w:r>
      <w:r w:rsidR="002F1F78">
        <w:rPr>
          <w:szCs w:val="28"/>
        </w:rPr>
        <w:t xml:space="preserve"> представлено в таблице </w:t>
      </w:r>
      <w:r w:rsidRPr="00393862">
        <w:rPr>
          <w:szCs w:val="28"/>
        </w:rPr>
        <w:t>3</w:t>
      </w:r>
      <w:r w:rsidR="002F1F78">
        <w:rPr>
          <w:szCs w:val="28"/>
        </w:rPr>
        <w:t xml:space="preserve"> настоящего раздела</w:t>
      </w:r>
      <w:r w:rsidRPr="00393862">
        <w:rPr>
          <w:szCs w:val="28"/>
        </w:rPr>
        <w:t>.</w:t>
      </w:r>
    </w:p>
    <w:p w14:paraId="0547D89D" w14:textId="415E1FB1" w:rsidR="00642058" w:rsidRPr="00393862" w:rsidRDefault="00642058" w:rsidP="00642058">
      <w:pPr>
        <w:spacing w:line="360" w:lineRule="exact"/>
        <w:ind w:firstLine="709"/>
        <w:rPr>
          <w:szCs w:val="28"/>
        </w:rPr>
      </w:pPr>
      <w:r w:rsidRPr="00393862">
        <w:rPr>
          <w:szCs w:val="28"/>
        </w:rPr>
        <w:t xml:space="preserve">Характеристика насаждений проектируемого лесного </w:t>
      </w:r>
      <w:r w:rsidR="002F1F78">
        <w:rPr>
          <w:szCs w:val="28"/>
        </w:rPr>
        <w:t xml:space="preserve">участка представлена в таблице </w:t>
      </w:r>
      <w:r w:rsidRPr="00393862">
        <w:rPr>
          <w:szCs w:val="28"/>
        </w:rPr>
        <w:t>4</w:t>
      </w:r>
      <w:r w:rsidR="002F1F78">
        <w:rPr>
          <w:szCs w:val="28"/>
        </w:rPr>
        <w:t xml:space="preserve"> настоящего раздела</w:t>
      </w:r>
      <w:r w:rsidRPr="00393862">
        <w:rPr>
          <w:szCs w:val="28"/>
        </w:rPr>
        <w:t>.</w:t>
      </w:r>
    </w:p>
    <w:p w14:paraId="304D9F55" w14:textId="2B04C0E0" w:rsidR="00642058" w:rsidRPr="00393862" w:rsidRDefault="00642058" w:rsidP="00642058">
      <w:pPr>
        <w:spacing w:line="360" w:lineRule="exact"/>
        <w:ind w:firstLine="709"/>
        <w:rPr>
          <w:szCs w:val="28"/>
        </w:rPr>
      </w:pPr>
      <w:r w:rsidRPr="00393862">
        <w:rPr>
          <w:szCs w:val="28"/>
        </w:rPr>
        <w:t xml:space="preserve">Средние таксационные показатели насаждений проектируемого лесного </w:t>
      </w:r>
      <w:r w:rsidR="002F1F78">
        <w:rPr>
          <w:szCs w:val="28"/>
        </w:rPr>
        <w:t xml:space="preserve">участка представлены в таблице </w:t>
      </w:r>
      <w:r w:rsidRPr="00393862">
        <w:rPr>
          <w:szCs w:val="28"/>
        </w:rPr>
        <w:t>5</w:t>
      </w:r>
      <w:r w:rsidR="002F1F78">
        <w:rPr>
          <w:szCs w:val="28"/>
        </w:rPr>
        <w:t xml:space="preserve"> настоящего раздела</w:t>
      </w:r>
      <w:r w:rsidRPr="00393862">
        <w:rPr>
          <w:szCs w:val="28"/>
        </w:rPr>
        <w:t>.</w:t>
      </w:r>
    </w:p>
    <w:p w14:paraId="2CE63E5F" w14:textId="15B1D1BF" w:rsidR="00642058" w:rsidRPr="00393862" w:rsidRDefault="00642058" w:rsidP="00642058">
      <w:pPr>
        <w:spacing w:line="360" w:lineRule="exact"/>
        <w:ind w:firstLine="709"/>
        <w:rPr>
          <w:szCs w:val="28"/>
        </w:rPr>
      </w:pPr>
      <w:r w:rsidRPr="00393862">
        <w:rPr>
          <w:szCs w:val="28"/>
        </w:rPr>
        <w:t xml:space="preserve">Особо защитные участки лесов, особо охраняемые природные территории, зоны с особыми условиями использования территории на проектируемом лесном </w:t>
      </w:r>
      <w:r w:rsidR="002F1F78">
        <w:rPr>
          <w:szCs w:val="28"/>
        </w:rPr>
        <w:t xml:space="preserve">участке представлены в таблице </w:t>
      </w:r>
      <w:r w:rsidRPr="00393862">
        <w:rPr>
          <w:szCs w:val="28"/>
        </w:rPr>
        <w:t>6</w:t>
      </w:r>
      <w:r w:rsidR="002F1F78">
        <w:rPr>
          <w:szCs w:val="28"/>
        </w:rPr>
        <w:t xml:space="preserve"> настоящего раздела</w:t>
      </w:r>
      <w:r w:rsidRPr="00393862">
        <w:rPr>
          <w:szCs w:val="28"/>
        </w:rPr>
        <w:t>.</w:t>
      </w:r>
    </w:p>
    <w:p w14:paraId="17F388B9" w14:textId="6E04CA98" w:rsidR="00642058" w:rsidRPr="00393862" w:rsidRDefault="00642058" w:rsidP="00642058">
      <w:pPr>
        <w:spacing w:line="360" w:lineRule="exact"/>
        <w:ind w:firstLine="709"/>
        <w:rPr>
          <w:szCs w:val="28"/>
        </w:rPr>
      </w:pPr>
      <w:r w:rsidRPr="00393862">
        <w:rPr>
          <w:szCs w:val="28"/>
        </w:rPr>
        <w:t xml:space="preserve">Установленные виды разрешенного использования лесов на проектируемом лесном </w:t>
      </w:r>
      <w:r w:rsidR="002F1F78">
        <w:rPr>
          <w:szCs w:val="28"/>
        </w:rPr>
        <w:t xml:space="preserve">участке представлены в таблице </w:t>
      </w:r>
      <w:r w:rsidRPr="00393862">
        <w:rPr>
          <w:szCs w:val="28"/>
        </w:rPr>
        <w:t>7</w:t>
      </w:r>
      <w:r w:rsidR="002F1F78">
        <w:rPr>
          <w:szCs w:val="28"/>
        </w:rPr>
        <w:t xml:space="preserve"> настоящего раздела</w:t>
      </w:r>
      <w:r w:rsidRPr="00393862">
        <w:rPr>
          <w:szCs w:val="28"/>
        </w:rPr>
        <w:t>.</w:t>
      </w:r>
    </w:p>
    <w:p w14:paraId="691D0756" w14:textId="130DFB82" w:rsidR="002F1F78" w:rsidRDefault="002F1F78" w:rsidP="002F1F78">
      <w:pPr>
        <w:spacing w:before="240"/>
        <w:jc w:val="right"/>
        <w:rPr>
          <w:szCs w:val="28"/>
        </w:rPr>
      </w:pPr>
      <w:r>
        <w:rPr>
          <w:szCs w:val="28"/>
        </w:rPr>
        <w:t>Таблица 3</w:t>
      </w:r>
    </w:p>
    <w:p w14:paraId="74D0DC3F" w14:textId="4DFA1623" w:rsidR="00642058" w:rsidRPr="00393862" w:rsidRDefault="00642058" w:rsidP="002F1F78">
      <w:pPr>
        <w:jc w:val="center"/>
        <w:rPr>
          <w:szCs w:val="28"/>
        </w:rPr>
      </w:pPr>
      <w:r w:rsidRPr="00393862">
        <w:rPr>
          <w:szCs w:val="28"/>
        </w:rPr>
        <w:t>Распределение земель проектируемого лесного участка, на период строительства</w:t>
      </w:r>
    </w:p>
    <w:tbl>
      <w:tblPr>
        <w:tblW w:w="10378" w:type="dxa"/>
        <w:jc w:val="center"/>
        <w:tblLayout w:type="fixed"/>
        <w:tblLook w:val="04A0" w:firstRow="1" w:lastRow="0" w:firstColumn="1" w:lastColumn="0" w:noHBand="0" w:noVBand="1"/>
      </w:tblPr>
      <w:tblGrid>
        <w:gridCol w:w="993"/>
        <w:gridCol w:w="1275"/>
        <w:gridCol w:w="851"/>
        <w:gridCol w:w="1134"/>
        <w:gridCol w:w="1276"/>
        <w:gridCol w:w="995"/>
        <w:gridCol w:w="850"/>
        <w:gridCol w:w="709"/>
        <w:gridCol w:w="709"/>
        <w:gridCol w:w="735"/>
        <w:gridCol w:w="851"/>
      </w:tblGrid>
      <w:tr w:rsidR="00642058" w:rsidRPr="00B061E5" w14:paraId="11C59F5F" w14:textId="77777777" w:rsidTr="00DC64E7">
        <w:trPr>
          <w:trHeight w:val="213"/>
          <w:jc w:val="center"/>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E6230" w14:textId="77777777" w:rsidR="00642058" w:rsidRPr="00B061E5" w:rsidRDefault="00642058" w:rsidP="00B061E5">
            <w:pPr>
              <w:autoSpaceDE w:val="0"/>
              <w:autoSpaceDN w:val="0"/>
              <w:ind w:firstLine="0"/>
              <w:jc w:val="center"/>
              <w:rPr>
                <w:sz w:val="20"/>
              </w:rPr>
            </w:pPr>
            <w:r w:rsidRPr="00B061E5">
              <w:rPr>
                <w:sz w:val="20"/>
              </w:rPr>
              <w:t>Общая площадь – всего</w:t>
            </w:r>
          </w:p>
        </w:tc>
        <w:tc>
          <w:tcPr>
            <w:tcW w:w="9385" w:type="dxa"/>
            <w:gridSpan w:val="10"/>
            <w:tcBorders>
              <w:top w:val="single" w:sz="4" w:space="0" w:color="auto"/>
              <w:left w:val="nil"/>
              <w:bottom w:val="single" w:sz="4" w:space="0" w:color="auto"/>
              <w:right w:val="single" w:sz="4" w:space="0" w:color="auto"/>
            </w:tcBorders>
            <w:shd w:val="clear" w:color="auto" w:fill="auto"/>
            <w:vAlign w:val="center"/>
            <w:hideMark/>
          </w:tcPr>
          <w:p w14:paraId="5629844F" w14:textId="77777777" w:rsidR="00642058" w:rsidRPr="00B061E5" w:rsidRDefault="00642058" w:rsidP="00B061E5">
            <w:pPr>
              <w:autoSpaceDE w:val="0"/>
              <w:autoSpaceDN w:val="0"/>
              <w:ind w:firstLine="0"/>
              <w:jc w:val="center"/>
              <w:rPr>
                <w:b/>
                <w:bCs/>
                <w:sz w:val="20"/>
              </w:rPr>
            </w:pPr>
            <w:r w:rsidRPr="00B061E5">
              <w:rPr>
                <w:b/>
                <w:bCs/>
                <w:sz w:val="20"/>
              </w:rPr>
              <w:t>В том числе</w:t>
            </w:r>
          </w:p>
        </w:tc>
      </w:tr>
      <w:tr w:rsidR="00642058" w:rsidRPr="00B061E5" w14:paraId="24C91CFA" w14:textId="77777777" w:rsidTr="00DC64E7">
        <w:trPr>
          <w:trHeight w:val="130"/>
          <w:jc w:val="center"/>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657FBCBA" w14:textId="77777777" w:rsidR="00642058" w:rsidRPr="00B061E5" w:rsidRDefault="00642058" w:rsidP="00B061E5">
            <w:pPr>
              <w:autoSpaceDE w:val="0"/>
              <w:autoSpaceDN w:val="0"/>
              <w:ind w:firstLine="0"/>
              <w:jc w:val="center"/>
              <w:rPr>
                <w:sz w:val="20"/>
              </w:rPr>
            </w:pPr>
          </w:p>
        </w:tc>
        <w:tc>
          <w:tcPr>
            <w:tcW w:w="5531" w:type="dxa"/>
            <w:gridSpan w:val="5"/>
            <w:tcBorders>
              <w:top w:val="single" w:sz="4" w:space="0" w:color="auto"/>
              <w:left w:val="nil"/>
              <w:bottom w:val="single" w:sz="4" w:space="0" w:color="auto"/>
              <w:right w:val="single" w:sz="4" w:space="0" w:color="auto"/>
            </w:tcBorders>
            <w:shd w:val="clear" w:color="auto" w:fill="auto"/>
            <w:vAlign w:val="center"/>
            <w:hideMark/>
          </w:tcPr>
          <w:p w14:paraId="707814C4" w14:textId="77777777" w:rsidR="00642058" w:rsidRPr="00B061E5" w:rsidRDefault="00642058" w:rsidP="00B061E5">
            <w:pPr>
              <w:autoSpaceDE w:val="0"/>
              <w:autoSpaceDN w:val="0"/>
              <w:ind w:firstLine="0"/>
              <w:jc w:val="center"/>
              <w:rPr>
                <w:b/>
                <w:bCs/>
                <w:sz w:val="20"/>
              </w:rPr>
            </w:pPr>
            <w:r w:rsidRPr="00B061E5">
              <w:rPr>
                <w:b/>
                <w:bCs/>
                <w:sz w:val="20"/>
              </w:rPr>
              <w:t>лесные земли</w:t>
            </w:r>
          </w:p>
        </w:tc>
        <w:tc>
          <w:tcPr>
            <w:tcW w:w="3854" w:type="dxa"/>
            <w:gridSpan w:val="5"/>
            <w:tcBorders>
              <w:top w:val="single" w:sz="4" w:space="0" w:color="auto"/>
              <w:left w:val="nil"/>
              <w:bottom w:val="single" w:sz="4" w:space="0" w:color="auto"/>
              <w:right w:val="single" w:sz="4" w:space="0" w:color="auto"/>
            </w:tcBorders>
            <w:shd w:val="clear" w:color="auto" w:fill="auto"/>
            <w:vAlign w:val="center"/>
            <w:hideMark/>
          </w:tcPr>
          <w:p w14:paraId="49C1A44E" w14:textId="77777777" w:rsidR="00642058" w:rsidRPr="00B061E5" w:rsidRDefault="00642058" w:rsidP="00B061E5">
            <w:pPr>
              <w:autoSpaceDE w:val="0"/>
              <w:autoSpaceDN w:val="0"/>
              <w:ind w:firstLine="0"/>
              <w:jc w:val="center"/>
              <w:rPr>
                <w:b/>
                <w:bCs/>
                <w:sz w:val="20"/>
              </w:rPr>
            </w:pPr>
            <w:r w:rsidRPr="00B061E5">
              <w:rPr>
                <w:b/>
                <w:bCs/>
                <w:sz w:val="20"/>
              </w:rPr>
              <w:t>нелесные земли</w:t>
            </w:r>
          </w:p>
        </w:tc>
      </w:tr>
      <w:tr w:rsidR="00642058" w:rsidRPr="00B061E5" w14:paraId="52F5DF58" w14:textId="77777777" w:rsidTr="00DC64E7">
        <w:trPr>
          <w:trHeight w:val="760"/>
          <w:jc w:val="center"/>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52697817" w14:textId="77777777" w:rsidR="00642058" w:rsidRPr="00B061E5" w:rsidRDefault="00642058" w:rsidP="00B061E5">
            <w:pPr>
              <w:autoSpaceDE w:val="0"/>
              <w:autoSpaceDN w:val="0"/>
              <w:ind w:firstLine="0"/>
              <w:jc w:val="center"/>
              <w:rPr>
                <w:sz w:val="20"/>
              </w:rPr>
            </w:pPr>
          </w:p>
        </w:tc>
        <w:tc>
          <w:tcPr>
            <w:tcW w:w="1275" w:type="dxa"/>
            <w:tcBorders>
              <w:top w:val="nil"/>
              <w:left w:val="nil"/>
              <w:bottom w:val="nil"/>
              <w:right w:val="single" w:sz="4" w:space="0" w:color="auto"/>
            </w:tcBorders>
            <w:shd w:val="clear" w:color="auto" w:fill="auto"/>
            <w:vAlign w:val="center"/>
            <w:hideMark/>
          </w:tcPr>
          <w:p w14:paraId="3330D8F5" w14:textId="77777777" w:rsidR="00642058" w:rsidRPr="00B061E5" w:rsidRDefault="00642058" w:rsidP="00B061E5">
            <w:pPr>
              <w:autoSpaceDE w:val="0"/>
              <w:autoSpaceDN w:val="0"/>
              <w:ind w:left="-108" w:right="-108" w:firstLine="0"/>
              <w:jc w:val="center"/>
              <w:rPr>
                <w:sz w:val="20"/>
              </w:rPr>
            </w:pPr>
            <w:r w:rsidRPr="00B061E5">
              <w:rPr>
                <w:sz w:val="20"/>
              </w:rPr>
              <w:t>покрытые лесными насаждениями</w:t>
            </w:r>
          </w:p>
        </w:tc>
        <w:tc>
          <w:tcPr>
            <w:tcW w:w="851" w:type="dxa"/>
            <w:tcBorders>
              <w:top w:val="nil"/>
              <w:left w:val="nil"/>
              <w:bottom w:val="nil"/>
              <w:right w:val="single" w:sz="4" w:space="0" w:color="auto"/>
            </w:tcBorders>
            <w:shd w:val="clear" w:color="auto" w:fill="auto"/>
            <w:vAlign w:val="center"/>
            <w:hideMark/>
          </w:tcPr>
          <w:p w14:paraId="73FFF73B" w14:textId="77777777" w:rsidR="00642058" w:rsidRPr="00B061E5" w:rsidRDefault="00642058" w:rsidP="00B061E5">
            <w:pPr>
              <w:autoSpaceDE w:val="0"/>
              <w:autoSpaceDN w:val="0"/>
              <w:ind w:left="-108" w:right="-108" w:firstLine="0"/>
              <w:jc w:val="center"/>
              <w:rPr>
                <w:sz w:val="20"/>
              </w:rPr>
            </w:pPr>
            <w:r w:rsidRPr="00B061E5">
              <w:rPr>
                <w:sz w:val="20"/>
              </w:rPr>
              <w:t>лесные культуры</w:t>
            </w:r>
          </w:p>
        </w:tc>
        <w:tc>
          <w:tcPr>
            <w:tcW w:w="1134" w:type="dxa"/>
            <w:tcBorders>
              <w:top w:val="nil"/>
              <w:left w:val="nil"/>
              <w:bottom w:val="nil"/>
              <w:right w:val="single" w:sz="4" w:space="0" w:color="auto"/>
            </w:tcBorders>
            <w:shd w:val="clear" w:color="auto" w:fill="auto"/>
            <w:vAlign w:val="center"/>
            <w:hideMark/>
          </w:tcPr>
          <w:p w14:paraId="3DBC9688" w14:textId="77777777" w:rsidR="00642058" w:rsidRPr="00B061E5" w:rsidRDefault="00642058" w:rsidP="00B061E5">
            <w:pPr>
              <w:autoSpaceDE w:val="0"/>
              <w:autoSpaceDN w:val="0"/>
              <w:ind w:left="-108" w:right="-108" w:firstLine="0"/>
              <w:jc w:val="center"/>
              <w:rPr>
                <w:sz w:val="20"/>
              </w:rPr>
            </w:pPr>
            <w:r w:rsidRPr="00B061E5">
              <w:rPr>
                <w:sz w:val="20"/>
              </w:rPr>
              <w:t>лесные питомники, плантации</w:t>
            </w:r>
          </w:p>
        </w:tc>
        <w:tc>
          <w:tcPr>
            <w:tcW w:w="1276" w:type="dxa"/>
            <w:tcBorders>
              <w:top w:val="nil"/>
              <w:left w:val="nil"/>
              <w:bottom w:val="nil"/>
              <w:right w:val="single" w:sz="4" w:space="0" w:color="auto"/>
            </w:tcBorders>
            <w:shd w:val="clear" w:color="auto" w:fill="auto"/>
            <w:vAlign w:val="center"/>
            <w:hideMark/>
          </w:tcPr>
          <w:p w14:paraId="06E7C23E" w14:textId="77777777" w:rsidR="00642058" w:rsidRPr="00B061E5" w:rsidRDefault="00642058" w:rsidP="00B061E5">
            <w:pPr>
              <w:autoSpaceDE w:val="0"/>
              <w:autoSpaceDN w:val="0"/>
              <w:ind w:left="-108" w:right="-108" w:firstLine="0"/>
              <w:jc w:val="center"/>
              <w:rPr>
                <w:sz w:val="20"/>
              </w:rPr>
            </w:pPr>
            <w:r w:rsidRPr="00B061E5">
              <w:rPr>
                <w:sz w:val="20"/>
              </w:rPr>
              <w:t>не покрытые лесными насаждениями</w:t>
            </w:r>
          </w:p>
        </w:tc>
        <w:tc>
          <w:tcPr>
            <w:tcW w:w="995" w:type="dxa"/>
            <w:tcBorders>
              <w:top w:val="nil"/>
              <w:left w:val="nil"/>
              <w:bottom w:val="nil"/>
              <w:right w:val="single" w:sz="4" w:space="0" w:color="auto"/>
            </w:tcBorders>
            <w:shd w:val="clear" w:color="auto" w:fill="auto"/>
            <w:vAlign w:val="center"/>
            <w:hideMark/>
          </w:tcPr>
          <w:p w14:paraId="0413680B" w14:textId="77777777" w:rsidR="00642058" w:rsidRPr="00B061E5" w:rsidRDefault="00642058" w:rsidP="00B061E5">
            <w:pPr>
              <w:autoSpaceDE w:val="0"/>
              <w:autoSpaceDN w:val="0"/>
              <w:ind w:firstLine="0"/>
              <w:jc w:val="center"/>
              <w:rPr>
                <w:sz w:val="20"/>
              </w:rPr>
            </w:pPr>
            <w:r w:rsidRPr="00B061E5">
              <w:rPr>
                <w:sz w:val="20"/>
              </w:rPr>
              <w:t>итого</w:t>
            </w:r>
          </w:p>
        </w:tc>
        <w:tc>
          <w:tcPr>
            <w:tcW w:w="850" w:type="dxa"/>
            <w:tcBorders>
              <w:top w:val="nil"/>
              <w:left w:val="nil"/>
              <w:bottom w:val="nil"/>
              <w:right w:val="single" w:sz="4" w:space="0" w:color="auto"/>
            </w:tcBorders>
            <w:shd w:val="clear" w:color="auto" w:fill="auto"/>
            <w:vAlign w:val="center"/>
            <w:hideMark/>
          </w:tcPr>
          <w:p w14:paraId="778B2537" w14:textId="77777777" w:rsidR="00642058" w:rsidRPr="00B061E5" w:rsidRDefault="00642058" w:rsidP="00B061E5">
            <w:pPr>
              <w:autoSpaceDE w:val="0"/>
              <w:autoSpaceDN w:val="0"/>
              <w:ind w:firstLine="0"/>
              <w:jc w:val="center"/>
              <w:rPr>
                <w:sz w:val="20"/>
              </w:rPr>
            </w:pPr>
            <w:r w:rsidRPr="00B061E5">
              <w:rPr>
                <w:sz w:val="20"/>
              </w:rPr>
              <w:t>дороги</w:t>
            </w:r>
          </w:p>
        </w:tc>
        <w:tc>
          <w:tcPr>
            <w:tcW w:w="709" w:type="dxa"/>
            <w:tcBorders>
              <w:top w:val="nil"/>
              <w:left w:val="nil"/>
              <w:bottom w:val="nil"/>
              <w:right w:val="single" w:sz="4" w:space="0" w:color="auto"/>
            </w:tcBorders>
            <w:shd w:val="clear" w:color="auto" w:fill="auto"/>
            <w:vAlign w:val="center"/>
            <w:hideMark/>
          </w:tcPr>
          <w:p w14:paraId="301FAA2A" w14:textId="77777777" w:rsidR="00642058" w:rsidRPr="00B061E5" w:rsidRDefault="00642058" w:rsidP="00B061E5">
            <w:pPr>
              <w:autoSpaceDE w:val="0"/>
              <w:autoSpaceDN w:val="0"/>
              <w:ind w:left="-108" w:right="-108" w:firstLine="0"/>
              <w:jc w:val="center"/>
              <w:rPr>
                <w:sz w:val="20"/>
              </w:rPr>
            </w:pPr>
            <w:r w:rsidRPr="00B061E5">
              <w:rPr>
                <w:sz w:val="20"/>
              </w:rPr>
              <w:t>просеки</w:t>
            </w:r>
          </w:p>
        </w:tc>
        <w:tc>
          <w:tcPr>
            <w:tcW w:w="709" w:type="dxa"/>
            <w:tcBorders>
              <w:top w:val="nil"/>
              <w:left w:val="nil"/>
              <w:bottom w:val="nil"/>
              <w:right w:val="single" w:sz="4" w:space="0" w:color="auto"/>
            </w:tcBorders>
            <w:shd w:val="clear" w:color="auto" w:fill="auto"/>
            <w:vAlign w:val="center"/>
            <w:hideMark/>
          </w:tcPr>
          <w:p w14:paraId="49CFD869" w14:textId="77777777" w:rsidR="00642058" w:rsidRPr="00B061E5" w:rsidRDefault="00642058" w:rsidP="00B061E5">
            <w:pPr>
              <w:autoSpaceDE w:val="0"/>
              <w:autoSpaceDN w:val="0"/>
              <w:ind w:left="-81" w:right="-131" w:firstLine="0"/>
              <w:jc w:val="center"/>
              <w:rPr>
                <w:sz w:val="20"/>
              </w:rPr>
            </w:pPr>
            <w:r w:rsidRPr="00B061E5">
              <w:rPr>
                <w:sz w:val="20"/>
              </w:rPr>
              <w:t>болота</w:t>
            </w:r>
          </w:p>
        </w:tc>
        <w:tc>
          <w:tcPr>
            <w:tcW w:w="735" w:type="dxa"/>
            <w:tcBorders>
              <w:top w:val="nil"/>
              <w:left w:val="nil"/>
              <w:bottom w:val="nil"/>
              <w:right w:val="single" w:sz="4" w:space="0" w:color="auto"/>
            </w:tcBorders>
            <w:shd w:val="clear" w:color="auto" w:fill="auto"/>
            <w:vAlign w:val="center"/>
            <w:hideMark/>
          </w:tcPr>
          <w:p w14:paraId="45AE151A" w14:textId="77777777" w:rsidR="00642058" w:rsidRPr="00B061E5" w:rsidRDefault="00642058" w:rsidP="00B061E5">
            <w:pPr>
              <w:autoSpaceDE w:val="0"/>
              <w:autoSpaceDN w:val="0"/>
              <w:ind w:left="-108" w:right="-108" w:firstLine="0"/>
              <w:jc w:val="center"/>
              <w:rPr>
                <w:sz w:val="20"/>
              </w:rPr>
            </w:pPr>
            <w:r w:rsidRPr="00B061E5">
              <w:rPr>
                <w:sz w:val="20"/>
              </w:rPr>
              <w:t>другие</w:t>
            </w:r>
          </w:p>
        </w:tc>
        <w:tc>
          <w:tcPr>
            <w:tcW w:w="851" w:type="dxa"/>
            <w:tcBorders>
              <w:top w:val="nil"/>
              <w:left w:val="nil"/>
              <w:bottom w:val="nil"/>
              <w:right w:val="single" w:sz="4" w:space="0" w:color="auto"/>
            </w:tcBorders>
            <w:shd w:val="clear" w:color="auto" w:fill="auto"/>
            <w:vAlign w:val="center"/>
            <w:hideMark/>
          </w:tcPr>
          <w:p w14:paraId="426C61EF" w14:textId="77777777" w:rsidR="00642058" w:rsidRPr="00B061E5" w:rsidRDefault="00642058" w:rsidP="00B061E5">
            <w:pPr>
              <w:autoSpaceDE w:val="0"/>
              <w:autoSpaceDN w:val="0"/>
              <w:ind w:firstLine="0"/>
              <w:jc w:val="center"/>
              <w:rPr>
                <w:sz w:val="20"/>
              </w:rPr>
            </w:pPr>
            <w:r w:rsidRPr="00B061E5">
              <w:rPr>
                <w:sz w:val="20"/>
              </w:rPr>
              <w:t>итого</w:t>
            </w:r>
          </w:p>
        </w:tc>
      </w:tr>
      <w:tr w:rsidR="00642058" w:rsidRPr="00B061E5" w14:paraId="7DB1459B" w14:textId="77777777" w:rsidTr="00DC64E7">
        <w:trPr>
          <w:trHeight w:val="84"/>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8624C9" w14:textId="77777777" w:rsidR="00642058" w:rsidRPr="00B061E5" w:rsidRDefault="00642058" w:rsidP="00B061E5">
            <w:pPr>
              <w:autoSpaceDE w:val="0"/>
              <w:autoSpaceDN w:val="0"/>
              <w:ind w:firstLine="0"/>
              <w:jc w:val="center"/>
              <w:rPr>
                <w:sz w:val="20"/>
              </w:rPr>
            </w:pPr>
            <w:r w:rsidRPr="00B061E5">
              <w:rPr>
                <w:sz w:val="20"/>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3E097C" w14:textId="77777777" w:rsidR="00642058" w:rsidRPr="00B061E5" w:rsidRDefault="00642058" w:rsidP="00B061E5">
            <w:pPr>
              <w:autoSpaceDE w:val="0"/>
              <w:autoSpaceDN w:val="0"/>
              <w:ind w:firstLine="0"/>
              <w:jc w:val="center"/>
              <w:rPr>
                <w:sz w:val="20"/>
              </w:rPr>
            </w:pPr>
            <w:r w:rsidRPr="00B061E5">
              <w:rPr>
                <w:sz w:val="20"/>
              </w:rPr>
              <w:t>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FECB6B" w14:textId="77777777" w:rsidR="00642058" w:rsidRPr="00B061E5" w:rsidRDefault="00642058" w:rsidP="00B061E5">
            <w:pPr>
              <w:autoSpaceDE w:val="0"/>
              <w:autoSpaceDN w:val="0"/>
              <w:ind w:firstLine="0"/>
              <w:jc w:val="center"/>
              <w:rPr>
                <w:sz w:val="20"/>
              </w:rPr>
            </w:pPr>
            <w:r w:rsidRPr="00B061E5">
              <w:rPr>
                <w:sz w:val="20"/>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CE7488" w14:textId="77777777" w:rsidR="00642058" w:rsidRPr="00B061E5" w:rsidRDefault="00642058" w:rsidP="00B061E5">
            <w:pPr>
              <w:autoSpaceDE w:val="0"/>
              <w:autoSpaceDN w:val="0"/>
              <w:ind w:firstLine="0"/>
              <w:jc w:val="center"/>
              <w:rPr>
                <w:sz w:val="20"/>
              </w:rPr>
            </w:pPr>
            <w:r w:rsidRPr="00B061E5">
              <w:rPr>
                <w:sz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5942C5" w14:textId="77777777" w:rsidR="00642058" w:rsidRPr="00B061E5" w:rsidRDefault="00642058" w:rsidP="00B061E5">
            <w:pPr>
              <w:autoSpaceDE w:val="0"/>
              <w:autoSpaceDN w:val="0"/>
              <w:ind w:firstLine="0"/>
              <w:jc w:val="center"/>
              <w:rPr>
                <w:sz w:val="20"/>
              </w:rPr>
            </w:pPr>
            <w:r w:rsidRPr="00B061E5">
              <w:rPr>
                <w:sz w:val="20"/>
              </w:rPr>
              <w:t>5</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76376B5" w14:textId="77777777" w:rsidR="00642058" w:rsidRPr="00B061E5" w:rsidRDefault="00642058" w:rsidP="00B061E5">
            <w:pPr>
              <w:autoSpaceDE w:val="0"/>
              <w:autoSpaceDN w:val="0"/>
              <w:ind w:firstLine="0"/>
              <w:jc w:val="center"/>
              <w:rPr>
                <w:sz w:val="20"/>
              </w:rPr>
            </w:pPr>
            <w:r w:rsidRPr="00B061E5">
              <w:rPr>
                <w:sz w:val="20"/>
              </w:rPr>
              <w:t>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CDAA0A" w14:textId="77777777" w:rsidR="00642058" w:rsidRPr="00B061E5" w:rsidRDefault="00642058" w:rsidP="00B061E5">
            <w:pPr>
              <w:autoSpaceDE w:val="0"/>
              <w:autoSpaceDN w:val="0"/>
              <w:ind w:firstLine="0"/>
              <w:jc w:val="center"/>
              <w:rPr>
                <w:sz w:val="20"/>
              </w:rPr>
            </w:pPr>
            <w:r w:rsidRPr="00B061E5">
              <w:rPr>
                <w:sz w:val="20"/>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6010286" w14:textId="77777777" w:rsidR="00642058" w:rsidRPr="00B061E5" w:rsidRDefault="00642058" w:rsidP="00B061E5">
            <w:pPr>
              <w:autoSpaceDE w:val="0"/>
              <w:autoSpaceDN w:val="0"/>
              <w:ind w:firstLine="0"/>
              <w:jc w:val="center"/>
              <w:rPr>
                <w:sz w:val="20"/>
              </w:rPr>
            </w:pPr>
            <w:r w:rsidRPr="00B061E5">
              <w:rPr>
                <w:sz w:val="20"/>
              </w:rPr>
              <w:t>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CA8DB3" w14:textId="77777777" w:rsidR="00642058" w:rsidRPr="00B061E5" w:rsidRDefault="00642058" w:rsidP="00B061E5">
            <w:pPr>
              <w:autoSpaceDE w:val="0"/>
              <w:autoSpaceDN w:val="0"/>
              <w:ind w:firstLine="0"/>
              <w:jc w:val="center"/>
              <w:rPr>
                <w:sz w:val="20"/>
              </w:rPr>
            </w:pPr>
            <w:r w:rsidRPr="00B061E5">
              <w:rPr>
                <w:sz w:val="20"/>
              </w:rPr>
              <w:t>9</w:t>
            </w:r>
          </w:p>
        </w:tc>
        <w:tc>
          <w:tcPr>
            <w:tcW w:w="735" w:type="dxa"/>
            <w:tcBorders>
              <w:top w:val="single" w:sz="4" w:space="0" w:color="auto"/>
              <w:left w:val="nil"/>
              <w:bottom w:val="single" w:sz="4" w:space="0" w:color="auto"/>
              <w:right w:val="single" w:sz="4" w:space="0" w:color="auto"/>
            </w:tcBorders>
            <w:shd w:val="clear" w:color="auto" w:fill="auto"/>
            <w:vAlign w:val="center"/>
            <w:hideMark/>
          </w:tcPr>
          <w:p w14:paraId="68AAB649" w14:textId="77777777" w:rsidR="00642058" w:rsidRPr="00B061E5" w:rsidRDefault="00642058" w:rsidP="00B061E5">
            <w:pPr>
              <w:autoSpaceDE w:val="0"/>
              <w:autoSpaceDN w:val="0"/>
              <w:ind w:firstLine="0"/>
              <w:jc w:val="center"/>
              <w:rPr>
                <w:sz w:val="20"/>
              </w:rPr>
            </w:pPr>
            <w:r w:rsidRPr="00B061E5">
              <w:rPr>
                <w:sz w:val="20"/>
              </w:rPr>
              <w:t>10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81FF970" w14:textId="77777777" w:rsidR="00642058" w:rsidRPr="00B061E5" w:rsidRDefault="00642058" w:rsidP="00B061E5">
            <w:pPr>
              <w:autoSpaceDE w:val="0"/>
              <w:autoSpaceDN w:val="0"/>
              <w:ind w:firstLine="0"/>
              <w:jc w:val="center"/>
              <w:rPr>
                <w:sz w:val="20"/>
              </w:rPr>
            </w:pPr>
            <w:r w:rsidRPr="00B061E5">
              <w:rPr>
                <w:sz w:val="20"/>
              </w:rPr>
              <w:t>11</w:t>
            </w:r>
          </w:p>
        </w:tc>
      </w:tr>
      <w:tr w:rsidR="00642058" w:rsidRPr="00B061E5" w14:paraId="56084E12" w14:textId="77777777" w:rsidTr="00DC64E7">
        <w:trPr>
          <w:trHeight w:val="84"/>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14C83855" w14:textId="77777777" w:rsidR="00642058" w:rsidRPr="00B061E5" w:rsidRDefault="00642058" w:rsidP="00B061E5">
            <w:pPr>
              <w:autoSpaceDE w:val="0"/>
              <w:autoSpaceDN w:val="0"/>
              <w:ind w:firstLine="0"/>
              <w:jc w:val="center"/>
              <w:rPr>
                <w:sz w:val="20"/>
              </w:rPr>
            </w:pPr>
            <w:r w:rsidRPr="00B061E5">
              <w:rPr>
                <w:sz w:val="20"/>
              </w:rPr>
              <w:t>0,0658</w:t>
            </w:r>
          </w:p>
        </w:tc>
        <w:tc>
          <w:tcPr>
            <w:tcW w:w="1275" w:type="dxa"/>
            <w:tcBorders>
              <w:top w:val="single" w:sz="4" w:space="0" w:color="auto"/>
              <w:left w:val="nil"/>
              <w:bottom w:val="single" w:sz="4" w:space="0" w:color="auto"/>
              <w:right w:val="single" w:sz="4" w:space="0" w:color="auto"/>
            </w:tcBorders>
            <w:shd w:val="clear" w:color="auto" w:fill="auto"/>
            <w:vAlign w:val="center"/>
          </w:tcPr>
          <w:p w14:paraId="6025D371" w14:textId="77777777" w:rsidR="00642058" w:rsidRPr="00B061E5" w:rsidRDefault="00642058" w:rsidP="00B061E5">
            <w:pPr>
              <w:autoSpaceDE w:val="0"/>
              <w:autoSpaceDN w:val="0"/>
              <w:ind w:firstLine="0"/>
              <w:jc w:val="center"/>
              <w:rPr>
                <w:sz w:val="20"/>
              </w:rPr>
            </w:pPr>
            <w:r w:rsidRPr="00B061E5">
              <w:rPr>
                <w:sz w:val="20"/>
              </w:rPr>
              <w:t>0,0658</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D8998" w14:textId="77777777" w:rsidR="00642058" w:rsidRPr="00B061E5" w:rsidRDefault="00642058" w:rsidP="00B061E5">
            <w:pPr>
              <w:autoSpaceDE w:val="0"/>
              <w:autoSpaceDN w:val="0"/>
              <w:ind w:firstLine="0"/>
              <w:jc w:val="center"/>
              <w:rPr>
                <w:sz w:val="20"/>
              </w:rPr>
            </w:pPr>
            <w:r w:rsidRPr="00B061E5">
              <w:rPr>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044324" w14:textId="77777777" w:rsidR="00642058" w:rsidRPr="00B061E5" w:rsidRDefault="00642058" w:rsidP="00B061E5">
            <w:pPr>
              <w:autoSpaceDE w:val="0"/>
              <w:autoSpaceDN w:val="0"/>
              <w:ind w:firstLine="0"/>
              <w:jc w:val="center"/>
              <w:rPr>
                <w:sz w:val="20"/>
              </w:rPr>
            </w:pPr>
            <w:r w:rsidRPr="00B061E5">
              <w:rPr>
                <w:sz w:val="20"/>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909B64" w14:textId="77777777" w:rsidR="00642058" w:rsidRPr="00B061E5" w:rsidRDefault="00642058" w:rsidP="00B061E5">
            <w:pPr>
              <w:autoSpaceDE w:val="0"/>
              <w:autoSpaceDN w:val="0"/>
              <w:ind w:firstLine="0"/>
              <w:jc w:val="center"/>
              <w:rPr>
                <w:sz w:val="20"/>
              </w:rPr>
            </w:pPr>
            <w:r w:rsidRPr="00B061E5">
              <w:rPr>
                <w:sz w:val="20"/>
              </w:rPr>
              <w:t>-</w:t>
            </w:r>
          </w:p>
        </w:tc>
        <w:tc>
          <w:tcPr>
            <w:tcW w:w="995" w:type="dxa"/>
            <w:tcBorders>
              <w:top w:val="single" w:sz="4" w:space="0" w:color="auto"/>
              <w:left w:val="nil"/>
              <w:bottom w:val="single" w:sz="4" w:space="0" w:color="auto"/>
              <w:right w:val="single" w:sz="4" w:space="0" w:color="auto"/>
            </w:tcBorders>
            <w:shd w:val="clear" w:color="auto" w:fill="auto"/>
            <w:vAlign w:val="center"/>
          </w:tcPr>
          <w:p w14:paraId="68A6009A" w14:textId="77777777" w:rsidR="00642058" w:rsidRPr="00B061E5" w:rsidRDefault="00642058" w:rsidP="00B061E5">
            <w:pPr>
              <w:autoSpaceDE w:val="0"/>
              <w:autoSpaceDN w:val="0"/>
              <w:ind w:firstLine="0"/>
              <w:jc w:val="center"/>
              <w:rPr>
                <w:sz w:val="20"/>
              </w:rPr>
            </w:pPr>
            <w:r w:rsidRPr="00B061E5">
              <w:rPr>
                <w:sz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371F367" w14:textId="77777777" w:rsidR="00642058" w:rsidRPr="00B061E5" w:rsidRDefault="00642058" w:rsidP="00B061E5">
            <w:pPr>
              <w:autoSpaceDE w:val="0"/>
              <w:autoSpaceDN w:val="0"/>
              <w:ind w:firstLine="0"/>
              <w:jc w:val="center"/>
              <w:rPr>
                <w:sz w:val="20"/>
              </w:rPr>
            </w:pPr>
            <w:r w:rsidRPr="00B061E5">
              <w:rPr>
                <w:sz w:val="20"/>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5939FFF" w14:textId="77777777" w:rsidR="00642058" w:rsidRPr="00B061E5" w:rsidRDefault="00642058" w:rsidP="00B061E5">
            <w:pPr>
              <w:autoSpaceDE w:val="0"/>
              <w:autoSpaceDN w:val="0"/>
              <w:ind w:firstLine="0"/>
              <w:jc w:val="center"/>
              <w:rPr>
                <w:sz w:val="20"/>
              </w:rPr>
            </w:pPr>
            <w:r w:rsidRPr="00B061E5">
              <w:rPr>
                <w:sz w:val="20"/>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B6DAA7E" w14:textId="77777777" w:rsidR="00642058" w:rsidRPr="00B061E5" w:rsidRDefault="00642058" w:rsidP="00B061E5">
            <w:pPr>
              <w:autoSpaceDE w:val="0"/>
              <w:autoSpaceDN w:val="0"/>
              <w:ind w:firstLine="0"/>
              <w:jc w:val="center"/>
              <w:rPr>
                <w:sz w:val="20"/>
              </w:rPr>
            </w:pPr>
            <w:r w:rsidRPr="00B061E5">
              <w:rPr>
                <w:sz w:val="20"/>
              </w:rPr>
              <w:t>-</w:t>
            </w:r>
          </w:p>
        </w:tc>
        <w:tc>
          <w:tcPr>
            <w:tcW w:w="735" w:type="dxa"/>
            <w:tcBorders>
              <w:top w:val="single" w:sz="4" w:space="0" w:color="auto"/>
              <w:left w:val="nil"/>
              <w:bottom w:val="single" w:sz="4" w:space="0" w:color="auto"/>
              <w:right w:val="single" w:sz="4" w:space="0" w:color="auto"/>
            </w:tcBorders>
            <w:shd w:val="clear" w:color="auto" w:fill="auto"/>
            <w:vAlign w:val="center"/>
          </w:tcPr>
          <w:p w14:paraId="093267BD" w14:textId="77777777" w:rsidR="00642058" w:rsidRPr="00B061E5" w:rsidRDefault="00642058" w:rsidP="00B061E5">
            <w:pPr>
              <w:autoSpaceDE w:val="0"/>
              <w:autoSpaceDN w:val="0"/>
              <w:ind w:firstLine="0"/>
              <w:jc w:val="center"/>
              <w:rPr>
                <w:sz w:val="20"/>
              </w:rPr>
            </w:pPr>
            <w:r w:rsidRPr="00B061E5">
              <w:rPr>
                <w:sz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C26778" w14:textId="77777777" w:rsidR="00642058" w:rsidRPr="00B061E5" w:rsidRDefault="00642058" w:rsidP="00B061E5">
            <w:pPr>
              <w:autoSpaceDE w:val="0"/>
              <w:autoSpaceDN w:val="0"/>
              <w:ind w:firstLine="0"/>
              <w:jc w:val="center"/>
              <w:rPr>
                <w:sz w:val="20"/>
              </w:rPr>
            </w:pPr>
            <w:r w:rsidRPr="00B061E5">
              <w:rPr>
                <w:sz w:val="20"/>
              </w:rPr>
              <w:t>-</w:t>
            </w:r>
          </w:p>
        </w:tc>
      </w:tr>
    </w:tbl>
    <w:p w14:paraId="0C760E59" w14:textId="77777777" w:rsidR="00B061E5" w:rsidRDefault="00B061E5" w:rsidP="00642058">
      <w:pPr>
        <w:rPr>
          <w:szCs w:val="28"/>
        </w:rPr>
        <w:sectPr w:rsidR="00B061E5" w:rsidSect="00065DB8">
          <w:pgSz w:w="11907" w:h="16840" w:code="9"/>
          <w:pgMar w:top="1134" w:right="567" w:bottom="1134" w:left="1418" w:header="567" w:footer="709" w:gutter="0"/>
          <w:cols w:space="708"/>
          <w:titlePg/>
          <w:docGrid w:linePitch="381"/>
        </w:sectPr>
      </w:pPr>
    </w:p>
    <w:p w14:paraId="2E32A689" w14:textId="21004726" w:rsidR="00B061E5" w:rsidRDefault="00B061E5" w:rsidP="00B061E5">
      <w:pPr>
        <w:jc w:val="right"/>
        <w:rPr>
          <w:szCs w:val="28"/>
        </w:rPr>
      </w:pPr>
      <w:r>
        <w:rPr>
          <w:szCs w:val="28"/>
        </w:rPr>
        <w:lastRenderedPageBreak/>
        <w:t>Таблица 4</w:t>
      </w:r>
    </w:p>
    <w:p w14:paraId="1DC43F00" w14:textId="1E729E61" w:rsidR="00642058" w:rsidRPr="00393862" w:rsidRDefault="00642058" w:rsidP="00B061E5">
      <w:pPr>
        <w:jc w:val="center"/>
        <w:rPr>
          <w:szCs w:val="28"/>
        </w:rPr>
      </w:pPr>
      <w:r w:rsidRPr="00393862">
        <w:rPr>
          <w:szCs w:val="28"/>
        </w:rPr>
        <w:t>Характеристика насаждений проектируемого лесного участка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962"/>
        <w:gridCol w:w="824"/>
        <w:gridCol w:w="2268"/>
        <w:gridCol w:w="2257"/>
        <w:gridCol w:w="1148"/>
        <w:gridCol w:w="1760"/>
        <w:gridCol w:w="1574"/>
        <w:gridCol w:w="1794"/>
      </w:tblGrid>
      <w:tr w:rsidR="00642058" w:rsidRPr="00B061E5" w14:paraId="7C0FD711" w14:textId="77777777" w:rsidTr="00B061E5">
        <w:trPr>
          <w:trHeight w:val="278"/>
          <w:jc w:val="center"/>
        </w:trPr>
        <w:tc>
          <w:tcPr>
            <w:tcW w:w="775" w:type="pct"/>
            <w:vMerge w:val="restart"/>
            <w:vAlign w:val="center"/>
          </w:tcPr>
          <w:p w14:paraId="0CB1A491" w14:textId="77777777" w:rsidR="00642058" w:rsidRPr="00B061E5" w:rsidRDefault="00642058" w:rsidP="00B061E5">
            <w:pPr>
              <w:autoSpaceDE w:val="0"/>
              <w:autoSpaceDN w:val="0"/>
              <w:ind w:firstLine="0"/>
              <w:contextualSpacing/>
              <w:jc w:val="center"/>
              <w:rPr>
                <w:sz w:val="20"/>
              </w:rPr>
            </w:pPr>
            <w:r w:rsidRPr="00B061E5">
              <w:rPr>
                <w:sz w:val="20"/>
              </w:rPr>
              <w:t>Целевое назначение лесов</w:t>
            </w:r>
          </w:p>
        </w:tc>
        <w:tc>
          <w:tcPr>
            <w:tcW w:w="280" w:type="pct"/>
            <w:vMerge w:val="restart"/>
            <w:vAlign w:val="center"/>
          </w:tcPr>
          <w:p w14:paraId="1602FFAF" w14:textId="77777777" w:rsidR="00642058" w:rsidRPr="00B061E5" w:rsidRDefault="00642058" w:rsidP="00B061E5">
            <w:pPr>
              <w:autoSpaceDE w:val="0"/>
              <w:autoSpaceDN w:val="0"/>
              <w:ind w:firstLine="0"/>
              <w:contextualSpacing/>
              <w:jc w:val="center"/>
              <w:rPr>
                <w:sz w:val="20"/>
              </w:rPr>
            </w:pPr>
            <w:r w:rsidRPr="00B061E5">
              <w:rPr>
                <w:sz w:val="20"/>
              </w:rPr>
              <w:t>№ квартала</w:t>
            </w:r>
          </w:p>
        </w:tc>
        <w:tc>
          <w:tcPr>
            <w:tcW w:w="287" w:type="pct"/>
            <w:vMerge w:val="restart"/>
            <w:vAlign w:val="center"/>
          </w:tcPr>
          <w:p w14:paraId="0C17881C" w14:textId="77777777" w:rsidR="00642058" w:rsidRPr="00B061E5" w:rsidRDefault="00642058" w:rsidP="00B061E5">
            <w:pPr>
              <w:autoSpaceDE w:val="0"/>
              <w:autoSpaceDN w:val="0"/>
              <w:ind w:firstLine="0"/>
              <w:contextualSpacing/>
              <w:jc w:val="center"/>
              <w:rPr>
                <w:sz w:val="20"/>
              </w:rPr>
            </w:pPr>
            <w:r w:rsidRPr="00B061E5">
              <w:rPr>
                <w:sz w:val="20"/>
              </w:rPr>
              <w:t>№ выдела</w:t>
            </w:r>
          </w:p>
        </w:tc>
        <w:tc>
          <w:tcPr>
            <w:tcW w:w="819" w:type="pct"/>
            <w:vMerge w:val="restart"/>
            <w:vAlign w:val="center"/>
          </w:tcPr>
          <w:p w14:paraId="7DCD6219" w14:textId="77777777" w:rsidR="00642058" w:rsidRPr="00B061E5" w:rsidRDefault="00642058" w:rsidP="00B061E5">
            <w:pPr>
              <w:autoSpaceDE w:val="0"/>
              <w:autoSpaceDN w:val="0"/>
              <w:ind w:firstLine="0"/>
              <w:contextualSpacing/>
              <w:jc w:val="center"/>
              <w:rPr>
                <w:sz w:val="20"/>
              </w:rPr>
            </w:pPr>
            <w:r w:rsidRPr="00B061E5">
              <w:rPr>
                <w:sz w:val="20"/>
              </w:rPr>
              <w:t>Хозяйство, преобладающая порода</w:t>
            </w:r>
          </w:p>
        </w:tc>
        <w:tc>
          <w:tcPr>
            <w:tcW w:w="794" w:type="pct"/>
            <w:vMerge w:val="restart"/>
            <w:vAlign w:val="center"/>
          </w:tcPr>
          <w:p w14:paraId="4B3967AC" w14:textId="77777777" w:rsidR="00642058" w:rsidRPr="00B061E5" w:rsidRDefault="00642058" w:rsidP="00B061E5">
            <w:pPr>
              <w:autoSpaceDE w:val="0"/>
              <w:autoSpaceDN w:val="0"/>
              <w:ind w:firstLine="0"/>
              <w:contextualSpacing/>
              <w:jc w:val="center"/>
              <w:rPr>
                <w:sz w:val="20"/>
              </w:rPr>
            </w:pPr>
            <w:r w:rsidRPr="00B061E5">
              <w:rPr>
                <w:sz w:val="20"/>
              </w:rPr>
              <w:t>Площадь (га)/запас древесины (куб. м) - всего</w:t>
            </w:r>
          </w:p>
        </w:tc>
        <w:tc>
          <w:tcPr>
            <w:tcW w:w="2045" w:type="pct"/>
            <w:gridSpan w:val="4"/>
            <w:vAlign w:val="center"/>
          </w:tcPr>
          <w:p w14:paraId="744AFE6F" w14:textId="77777777" w:rsidR="00642058" w:rsidRPr="00B061E5" w:rsidRDefault="00642058" w:rsidP="00B061E5">
            <w:pPr>
              <w:autoSpaceDE w:val="0"/>
              <w:autoSpaceDN w:val="0"/>
              <w:ind w:firstLine="0"/>
              <w:contextualSpacing/>
              <w:jc w:val="center"/>
              <w:rPr>
                <w:sz w:val="20"/>
              </w:rPr>
            </w:pPr>
            <w:r w:rsidRPr="00B061E5">
              <w:rPr>
                <w:sz w:val="20"/>
              </w:rPr>
              <w:t xml:space="preserve">В том числе по группам возраста древостоя (га/ </w:t>
            </w:r>
            <w:proofErr w:type="spellStart"/>
            <w:r w:rsidRPr="00B061E5">
              <w:rPr>
                <w:sz w:val="20"/>
              </w:rPr>
              <w:t>куб.м</w:t>
            </w:r>
            <w:proofErr w:type="spellEnd"/>
            <w:r w:rsidRPr="00B061E5">
              <w:rPr>
                <w:sz w:val="20"/>
              </w:rPr>
              <w:t>)</w:t>
            </w:r>
          </w:p>
        </w:tc>
      </w:tr>
      <w:tr w:rsidR="00642058" w:rsidRPr="00B061E5" w14:paraId="1C624B87" w14:textId="77777777" w:rsidTr="00B061E5">
        <w:trPr>
          <w:trHeight w:val="277"/>
          <w:jc w:val="center"/>
        </w:trPr>
        <w:tc>
          <w:tcPr>
            <w:tcW w:w="775" w:type="pct"/>
            <w:vMerge/>
            <w:vAlign w:val="center"/>
          </w:tcPr>
          <w:p w14:paraId="06BA9300" w14:textId="77777777" w:rsidR="00642058" w:rsidRPr="00B061E5" w:rsidRDefault="00642058" w:rsidP="00B061E5">
            <w:pPr>
              <w:autoSpaceDE w:val="0"/>
              <w:autoSpaceDN w:val="0"/>
              <w:ind w:firstLine="0"/>
              <w:contextualSpacing/>
              <w:jc w:val="center"/>
              <w:rPr>
                <w:sz w:val="20"/>
              </w:rPr>
            </w:pPr>
          </w:p>
        </w:tc>
        <w:tc>
          <w:tcPr>
            <w:tcW w:w="280" w:type="pct"/>
            <w:vMerge/>
            <w:vAlign w:val="center"/>
          </w:tcPr>
          <w:p w14:paraId="3EA62929" w14:textId="77777777" w:rsidR="00642058" w:rsidRPr="00B061E5" w:rsidRDefault="00642058" w:rsidP="00B061E5">
            <w:pPr>
              <w:autoSpaceDE w:val="0"/>
              <w:autoSpaceDN w:val="0"/>
              <w:ind w:firstLine="0"/>
              <w:contextualSpacing/>
              <w:jc w:val="center"/>
              <w:rPr>
                <w:sz w:val="20"/>
              </w:rPr>
            </w:pPr>
          </w:p>
        </w:tc>
        <w:tc>
          <w:tcPr>
            <w:tcW w:w="287" w:type="pct"/>
            <w:vMerge/>
            <w:vAlign w:val="center"/>
          </w:tcPr>
          <w:p w14:paraId="0785F2A6" w14:textId="77777777" w:rsidR="00642058" w:rsidRPr="00B061E5" w:rsidRDefault="00642058" w:rsidP="00B061E5">
            <w:pPr>
              <w:autoSpaceDE w:val="0"/>
              <w:autoSpaceDN w:val="0"/>
              <w:ind w:firstLine="0"/>
              <w:contextualSpacing/>
              <w:jc w:val="center"/>
              <w:rPr>
                <w:sz w:val="20"/>
              </w:rPr>
            </w:pPr>
          </w:p>
        </w:tc>
        <w:tc>
          <w:tcPr>
            <w:tcW w:w="819" w:type="pct"/>
            <w:vMerge/>
            <w:vAlign w:val="center"/>
          </w:tcPr>
          <w:p w14:paraId="38BA7B3C" w14:textId="77777777" w:rsidR="00642058" w:rsidRPr="00B061E5" w:rsidRDefault="00642058" w:rsidP="00B061E5">
            <w:pPr>
              <w:autoSpaceDE w:val="0"/>
              <w:autoSpaceDN w:val="0"/>
              <w:ind w:firstLine="0"/>
              <w:contextualSpacing/>
              <w:jc w:val="center"/>
              <w:rPr>
                <w:sz w:val="20"/>
              </w:rPr>
            </w:pPr>
          </w:p>
        </w:tc>
        <w:tc>
          <w:tcPr>
            <w:tcW w:w="794" w:type="pct"/>
            <w:vMerge/>
            <w:vAlign w:val="center"/>
          </w:tcPr>
          <w:p w14:paraId="651677B9" w14:textId="77777777" w:rsidR="00642058" w:rsidRPr="00B061E5" w:rsidRDefault="00642058" w:rsidP="00B061E5">
            <w:pPr>
              <w:autoSpaceDE w:val="0"/>
              <w:autoSpaceDN w:val="0"/>
              <w:ind w:firstLine="0"/>
              <w:contextualSpacing/>
              <w:jc w:val="center"/>
              <w:rPr>
                <w:sz w:val="20"/>
              </w:rPr>
            </w:pPr>
          </w:p>
        </w:tc>
        <w:tc>
          <w:tcPr>
            <w:tcW w:w="281" w:type="pct"/>
            <w:vAlign w:val="center"/>
          </w:tcPr>
          <w:p w14:paraId="29FBE6A0" w14:textId="77777777" w:rsidR="00642058" w:rsidRPr="00B061E5" w:rsidRDefault="00642058" w:rsidP="00B061E5">
            <w:pPr>
              <w:autoSpaceDE w:val="0"/>
              <w:autoSpaceDN w:val="0"/>
              <w:ind w:firstLine="0"/>
              <w:contextualSpacing/>
              <w:jc w:val="center"/>
              <w:rPr>
                <w:sz w:val="20"/>
              </w:rPr>
            </w:pPr>
            <w:r w:rsidRPr="00B061E5">
              <w:rPr>
                <w:sz w:val="20"/>
              </w:rPr>
              <w:t>молодняки</w:t>
            </w:r>
          </w:p>
        </w:tc>
        <w:tc>
          <w:tcPr>
            <w:tcW w:w="563" w:type="pct"/>
            <w:vAlign w:val="center"/>
          </w:tcPr>
          <w:p w14:paraId="3FCB499D" w14:textId="77777777" w:rsidR="00642058" w:rsidRPr="00B061E5" w:rsidRDefault="00642058" w:rsidP="00B061E5">
            <w:pPr>
              <w:autoSpaceDE w:val="0"/>
              <w:autoSpaceDN w:val="0"/>
              <w:ind w:firstLine="0"/>
              <w:contextualSpacing/>
              <w:jc w:val="center"/>
              <w:rPr>
                <w:sz w:val="20"/>
              </w:rPr>
            </w:pPr>
            <w:r w:rsidRPr="00B061E5">
              <w:rPr>
                <w:sz w:val="20"/>
              </w:rPr>
              <w:t>средневозрастные</w:t>
            </w:r>
          </w:p>
        </w:tc>
        <w:tc>
          <w:tcPr>
            <w:tcW w:w="563" w:type="pct"/>
            <w:vAlign w:val="center"/>
          </w:tcPr>
          <w:p w14:paraId="74D3DC6E" w14:textId="77777777" w:rsidR="00642058" w:rsidRPr="00B061E5" w:rsidRDefault="00642058" w:rsidP="00B061E5">
            <w:pPr>
              <w:autoSpaceDE w:val="0"/>
              <w:autoSpaceDN w:val="0"/>
              <w:ind w:firstLine="0"/>
              <w:contextualSpacing/>
              <w:jc w:val="center"/>
              <w:rPr>
                <w:sz w:val="20"/>
              </w:rPr>
            </w:pPr>
            <w:r w:rsidRPr="00B061E5">
              <w:rPr>
                <w:sz w:val="20"/>
              </w:rPr>
              <w:t>приспевающие</w:t>
            </w:r>
          </w:p>
        </w:tc>
        <w:tc>
          <w:tcPr>
            <w:tcW w:w="633" w:type="pct"/>
            <w:vAlign w:val="center"/>
          </w:tcPr>
          <w:p w14:paraId="7EBC6457" w14:textId="77777777" w:rsidR="00642058" w:rsidRPr="00B061E5" w:rsidRDefault="00642058" w:rsidP="00B061E5">
            <w:pPr>
              <w:autoSpaceDE w:val="0"/>
              <w:autoSpaceDN w:val="0"/>
              <w:ind w:firstLine="0"/>
              <w:contextualSpacing/>
              <w:jc w:val="center"/>
              <w:rPr>
                <w:sz w:val="20"/>
              </w:rPr>
            </w:pPr>
            <w:r w:rsidRPr="00B061E5">
              <w:rPr>
                <w:sz w:val="20"/>
              </w:rPr>
              <w:t>спелые и перестойные</w:t>
            </w:r>
          </w:p>
        </w:tc>
      </w:tr>
      <w:tr w:rsidR="00642058" w:rsidRPr="00B061E5" w14:paraId="6CBF8814" w14:textId="77777777" w:rsidTr="00B061E5">
        <w:trPr>
          <w:trHeight w:val="132"/>
          <w:jc w:val="center"/>
        </w:trPr>
        <w:tc>
          <w:tcPr>
            <w:tcW w:w="775" w:type="pct"/>
            <w:vAlign w:val="center"/>
          </w:tcPr>
          <w:p w14:paraId="01F83F81" w14:textId="77777777" w:rsidR="00642058" w:rsidRPr="00B061E5" w:rsidRDefault="00642058" w:rsidP="00B061E5">
            <w:pPr>
              <w:autoSpaceDE w:val="0"/>
              <w:autoSpaceDN w:val="0"/>
              <w:ind w:firstLine="0"/>
              <w:contextualSpacing/>
              <w:jc w:val="center"/>
              <w:rPr>
                <w:sz w:val="20"/>
              </w:rPr>
            </w:pPr>
            <w:r w:rsidRPr="00B061E5">
              <w:rPr>
                <w:sz w:val="20"/>
              </w:rPr>
              <w:t>1</w:t>
            </w:r>
          </w:p>
        </w:tc>
        <w:tc>
          <w:tcPr>
            <w:tcW w:w="280" w:type="pct"/>
            <w:vAlign w:val="center"/>
          </w:tcPr>
          <w:p w14:paraId="2BA8F9F4" w14:textId="77777777" w:rsidR="00642058" w:rsidRPr="00B061E5" w:rsidRDefault="00642058" w:rsidP="00B061E5">
            <w:pPr>
              <w:autoSpaceDE w:val="0"/>
              <w:autoSpaceDN w:val="0"/>
              <w:ind w:firstLine="0"/>
              <w:contextualSpacing/>
              <w:jc w:val="center"/>
              <w:rPr>
                <w:sz w:val="20"/>
              </w:rPr>
            </w:pPr>
            <w:r w:rsidRPr="00B061E5">
              <w:rPr>
                <w:sz w:val="20"/>
              </w:rPr>
              <w:t>2</w:t>
            </w:r>
          </w:p>
        </w:tc>
        <w:tc>
          <w:tcPr>
            <w:tcW w:w="287" w:type="pct"/>
            <w:vAlign w:val="center"/>
          </w:tcPr>
          <w:p w14:paraId="0C89C111" w14:textId="77777777" w:rsidR="00642058" w:rsidRPr="00B061E5" w:rsidRDefault="00642058" w:rsidP="00B061E5">
            <w:pPr>
              <w:autoSpaceDE w:val="0"/>
              <w:autoSpaceDN w:val="0"/>
              <w:ind w:firstLine="0"/>
              <w:contextualSpacing/>
              <w:jc w:val="center"/>
              <w:rPr>
                <w:sz w:val="20"/>
              </w:rPr>
            </w:pPr>
            <w:r w:rsidRPr="00B061E5">
              <w:rPr>
                <w:sz w:val="20"/>
              </w:rPr>
              <w:t>3</w:t>
            </w:r>
          </w:p>
        </w:tc>
        <w:tc>
          <w:tcPr>
            <w:tcW w:w="819" w:type="pct"/>
            <w:vAlign w:val="center"/>
          </w:tcPr>
          <w:p w14:paraId="1BC04EDE" w14:textId="77777777" w:rsidR="00642058" w:rsidRPr="00B061E5" w:rsidRDefault="00642058" w:rsidP="00B061E5">
            <w:pPr>
              <w:autoSpaceDE w:val="0"/>
              <w:autoSpaceDN w:val="0"/>
              <w:ind w:firstLine="0"/>
              <w:contextualSpacing/>
              <w:jc w:val="center"/>
              <w:rPr>
                <w:sz w:val="20"/>
              </w:rPr>
            </w:pPr>
            <w:r w:rsidRPr="00B061E5">
              <w:rPr>
                <w:sz w:val="20"/>
              </w:rPr>
              <w:t>4</w:t>
            </w:r>
          </w:p>
        </w:tc>
        <w:tc>
          <w:tcPr>
            <w:tcW w:w="794" w:type="pct"/>
            <w:vAlign w:val="center"/>
          </w:tcPr>
          <w:p w14:paraId="3B9E5C23" w14:textId="77777777" w:rsidR="00642058" w:rsidRPr="00B061E5" w:rsidRDefault="00642058" w:rsidP="00B061E5">
            <w:pPr>
              <w:autoSpaceDE w:val="0"/>
              <w:autoSpaceDN w:val="0"/>
              <w:ind w:firstLine="0"/>
              <w:contextualSpacing/>
              <w:jc w:val="center"/>
              <w:rPr>
                <w:sz w:val="20"/>
              </w:rPr>
            </w:pPr>
            <w:r w:rsidRPr="00B061E5">
              <w:rPr>
                <w:sz w:val="20"/>
              </w:rPr>
              <w:t>5</w:t>
            </w:r>
          </w:p>
        </w:tc>
        <w:tc>
          <w:tcPr>
            <w:tcW w:w="281" w:type="pct"/>
            <w:vAlign w:val="center"/>
          </w:tcPr>
          <w:p w14:paraId="45417B1D" w14:textId="77777777" w:rsidR="00642058" w:rsidRPr="00B061E5" w:rsidRDefault="00642058" w:rsidP="00B061E5">
            <w:pPr>
              <w:autoSpaceDE w:val="0"/>
              <w:autoSpaceDN w:val="0"/>
              <w:ind w:firstLine="0"/>
              <w:contextualSpacing/>
              <w:jc w:val="center"/>
              <w:rPr>
                <w:sz w:val="20"/>
              </w:rPr>
            </w:pPr>
            <w:r w:rsidRPr="00B061E5">
              <w:rPr>
                <w:sz w:val="20"/>
              </w:rPr>
              <w:t>6</w:t>
            </w:r>
          </w:p>
        </w:tc>
        <w:tc>
          <w:tcPr>
            <w:tcW w:w="563" w:type="pct"/>
            <w:vAlign w:val="center"/>
          </w:tcPr>
          <w:p w14:paraId="7C1CDD8D" w14:textId="77777777" w:rsidR="00642058" w:rsidRPr="00B061E5" w:rsidRDefault="00642058" w:rsidP="00B061E5">
            <w:pPr>
              <w:autoSpaceDE w:val="0"/>
              <w:autoSpaceDN w:val="0"/>
              <w:ind w:firstLine="0"/>
              <w:contextualSpacing/>
              <w:jc w:val="center"/>
              <w:rPr>
                <w:sz w:val="20"/>
              </w:rPr>
            </w:pPr>
            <w:r w:rsidRPr="00B061E5">
              <w:rPr>
                <w:sz w:val="20"/>
              </w:rPr>
              <w:t>7</w:t>
            </w:r>
          </w:p>
        </w:tc>
        <w:tc>
          <w:tcPr>
            <w:tcW w:w="563" w:type="pct"/>
            <w:vAlign w:val="center"/>
          </w:tcPr>
          <w:p w14:paraId="7A6C5824" w14:textId="77777777" w:rsidR="00642058" w:rsidRPr="00B061E5" w:rsidRDefault="00642058" w:rsidP="00B061E5">
            <w:pPr>
              <w:autoSpaceDE w:val="0"/>
              <w:autoSpaceDN w:val="0"/>
              <w:ind w:firstLine="0"/>
              <w:contextualSpacing/>
              <w:jc w:val="center"/>
              <w:rPr>
                <w:sz w:val="20"/>
              </w:rPr>
            </w:pPr>
            <w:r w:rsidRPr="00B061E5">
              <w:rPr>
                <w:sz w:val="20"/>
              </w:rPr>
              <w:t>8</w:t>
            </w:r>
          </w:p>
        </w:tc>
        <w:tc>
          <w:tcPr>
            <w:tcW w:w="633" w:type="pct"/>
            <w:vAlign w:val="center"/>
          </w:tcPr>
          <w:p w14:paraId="297E48E7" w14:textId="77777777" w:rsidR="00642058" w:rsidRPr="00B061E5" w:rsidRDefault="00642058" w:rsidP="00B061E5">
            <w:pPr>
              <w:autoSpaceDE w:val="0"/>
              <w:autoSpaceDN w:val="0"/>
              <w:ind w:firstLine="0"/>
              <w:contextualSpacing/>
              <w:jc w:val="center"/>
              <w:rPr>
                <w:sz w:val="20"/>
              </w:rPr>
            </w:pPr>
            <w:r w:rsidRPr="00B061E5">
              <w:rPr>
                <w:sz w:val="20"/>
              </w:rPr>
              <w:t>9</w:t>
            </w:r>
          </w:p>
        </w:tc>
      </w:tr>
      <w:tr w:rsidR="00642058" w:rsidRPr="00B061E5" w14:paraId="0E0E80E6" w14:textId="77777777" w:rsidTr="00B061E5">
        <w:trPr>
          <w:trHeight w:val="219"/>
          <w:jc w:val="center"/>
        </w:trPr>
        <w:tc>
          <w:tcPr>
            <w:tcW w:w="5000" w:type="pct"/>
            <w:gridSpan w:val="9"/>
            <w:vAlign w:val="center"/>
          </w:tcPr>
          <w:p w14:paraId="0AD45005" w14:textId="77777777" w:rsidR="00642058" w:rsidRPr="00B061E5" w:rsidRDefault="00642058" w:rsidP="00B061E5">
            <w:pPr>
              <w:ind w:firstLine="0"/>
              <w:contextualSpacing/>
              <w:jc w:val="center"/>
              <w:rPr>
                <w:b/>
                <w:sz w:val="20"/>
              </w:rPr>
            </w:pPr>
            <w:r w:rsidRPr="00B061E5">
              <w:rPr>
                <w:sz w:val="20"/>
              </w:rPr>
              <w:t xml:space="preserve">Пермское лесничество </w:t>
            </w:r>
            <w:proofErr w:type="spellStart"/>
            <w:r w:rsidRPr="00B061E5">
              <w:rPr>
                <w:sz w:val="20"/>
              </w:rPr>
              <w:t>Кукуштанское</w:t>
            </w:r>
            <w:proofErr w:type="spellEnd"/>
            <w:r w:rsidRPr="00B061E5">
              <w:rPr>
                <w:sz w:val="20"/>
              </w:rPr>
              <w:t xml:space="preserve"> участковое лесничество (59:32:0000000:384</w:t>
            </w:r>
            <w:r w:rsidRPr="00B061E5">
              <w:rPr>
                <w:b/>
                <w:sz w:val="20"/>
              </w:rPr>
              <w:t>)</w:t>
            </w:r>
          </w:p>
        </w:tc>
      </w:tr>
      <w:tr w:rsidR="00642058" w:rsidRPr="00B061E5" w14:paraId="40862241" w14:textId="77777777" w:rsidTr="00B061E5">
        <w:trPr>
          <w:trHeight w:val="160"/>
          <w:jc w:val="center"/>
        </w:trPr>
        <w:tc>
          <w:tcPr>
            <w:tcW w:w="775" w:type="pct"/>
            <w:vAlign w:val="center"/>
          </w:tcPr>
          <w:p w14:paraId="5D73AA0E" w14:textId="77777777" w:rsidR="00642058" w:rsidRPr="00B061E5" w:rsidRDefault="00642058" w:rsidP="00B061E5">
            <w:pPr>
              <w:autoSpaceDE w:val="0"/>
              <w:autoSpaceDN w:val="0"/>
              <w:ind w:firstLine="0"/>
              <w:jc w:val="center"/>
              <w:rPr>
                <w:sz w:val="20"/>
              </w:rPr>
            </w:pPr>
            <w:r w:rsidRPr="00B061E5">
              <w:rPr>
                <w:sz w:val="20"/>
              </w:rPr>
              <w:t>Защитные леса</w:t>
            </w:r>
          </w:p>
          <w:p w14:paraId="394FC543" w14:textId="77777777" w:rsidR="00642058" w:rsidRPr="00B061E5" w:rsidRDefault="00642058" w:rsidP="00B061E5">
            <w:pPr>
              <w:autoSpaceDE w:val="0"/>
              <w:autoSpaceDN w:val="0"/>
              <w:ind w:firstLine="0"/>
              <w:jc w:val="center"/>
              <w:rPr>
                <w:sz w:val="20"/>
              </w:rPr>
            </w:pPr>
            <w:r w:rsidRPr="00B061E5">
              <w:rPr>
                <w:sz w:val="20"/>
              </w:rPr>
              <w:t xml:space="preserve">(Леса, расположенные в </w:t>
            </w:r>
            <w:proofErr w:type="spellStart"/>
            <w:r w:rsidRPr="00B061E5">
              <w:rPr>
                <w:sz w:val="20"/>
              </w:rPr>
              <w:t>водоохранных</w:t>
            </w:r>
            <w:proofErr w:type="spellEnd"/>
            <w:r w:rsidRPr="00B061E5">
              <w:rPr>
                <w:sz w:val="20"/>
              </w:rPr>
              <w:t xml:space="preserve"> </w:t>
            </w:r>
            <w:proofErr w:type="spellStart"/>
            <w:r w:rsidRPr="00B061E5">
              <w:rPr>
                <w:sz w:val="20"/>
              </w:rPr>
              <w:t>зоная</w:t>
            </w:r>
            <w:proofErr w:type="spellEnd"/>
            <w:r w:rsidRPr="00B061E5">
              <w:rPr>
                <w:sz w:val="20"/>
              </w:rPr>
              <w:t>)</w:t>
            </w:r>
          </w:p>
        </w:tc>
        <w:tc>
          <w:tcPr>
            <w:tcW w:w="280" w:type="pct"/>
            <w:vAlign w:val="center"/>
          </w:tcPr>
          <w:p w14:paraId="444F5D94" w14:textId="77777777" w:rsidR="00642058" w:rsidRPr="00B061E5" w:rsidRDefault="00642058" w:rsidP="00B061E5">
            <w:pPr>
              <w:autoSpaceDE w:val="0"/>
              <w:autoSpaceDN w:val="0"/>
              <w:ind w:firstLine="0"/>
              <w:contextualSpacing/>
              <w:jc w:val="center"/>
              <w:rPr>
                <w:sz w:val="20"/>
              </w:rPr>
            </w:pPr>
            <w:r w:rsidRPr="00B061E5">
              <w:rPr>
                <w:sz w:val="20"/>
              </w:rPr>
              <w:t>98</w:t>
            </w:r>
          </w:p>
        </w:tc>
        <w:tc>
          <w:tcPr>
            <w:tcW w:w="287" w:type="pct"/>
            <w:vAlign w:val="center"/>
          </w:tcPr>
          <w:p w14:paraId="33C5C01F" w14:textId="77777777" w:rsidR="00642058" w:rsidRPr="00B061E5" w:rsidRDefault="00642058" w:rsidP="00B061E5">
            <w:pPr>
              <w:ind w:firstLine="0"/>
              <w:jc w:val="center"/>
              <w:rPr>
                <w:sz w:val="20"/>
              </w:rPr>
            </w:pPr>
            <w:r w:rsidRPr="00B061E5">
              <w:rPr>
                <w:sz w:val="20"/>
              </w:rPr>
              <w:t>ч.1</w:t>
            </w:r>
          </w:p>
        </w:tc>
        <w:tc>
          <w:tcPr>
            <w:tcW w:w="819" w:type="pct"/>
            <w:vAlign w:val="center"/>
          </w:tcPr>
          <w:p w14:paraId="4468386F" w14:textId="77777777" w:rsidR="00642058" w:rsidRPr="00B061E5" w:rsidRDefault="00642058" w:rsidP="00B061E5">
            <w:pPr>
              <w:ind w:firstLine="0"/>
              <w:jc w:val="center"/>
              <w:rPr>
                <w:sz w:val="20"/>
              </w:rPr>
            </w:pPr>
            <w:r w:rsidRPr="00B061E5">
              <w:rPr>
                <w:sz w:val="20"/>
              </w:rPr>
              <w:t>Хвойное,</w:t>
            </w:r>
          </w:p>
          <w:p w14:paraId="6D49C5A0" w14:textId="77777777" w:rsidR="00642058" w:rsidRPr="00B061E5" w:rsidRDefault="00642058" w:rsidP="00B061E5">
            <w:pPr>
              <w:ind w:firstLine="0"/>
              <w:jc w:val="center"/>
              <w:rPr>
                <w:sz w:val="20"/>
              </w:rPr>
            </w:pPr>
            <w:r w:rsidRPr="00B061E5">
              <w:rPr>
                <w:sz w:val="20"/>
              </w:rPr>
              <w:t>6Е3П1С</w:t>
            </w:r>
          </w:p>
        </w:tc>
        <w:tc>
          <w:tcPr>
            <w:tcW w:w="794" w:type="pct"/>
            <w:vAlign w:val="center"/>
          </w:tcPr>
          <w:p w14:paraId="422F7A05" w14:textId="77777777" w:rsidR="00642058" w:rsidRPr="00B061E5" w:rsidRDefault="00642058" w:rsidP="00B061E5">
            <w:pPr>
              <w:ind w:firstLine="0"/>
              <w:contextualSpacing/>
              <w:jc w:val="center"/>
              <w:rPr>
                <w:sz w:val="20"/>
              </w:rPr>
            </w:pPr>
            <w:r w:rsidRPr="00B061E5">
              <w:rPr>
                <w:sz w:val="20"/>
              </w:rPr>
              <w:t>0,0658/11</w:t>
            </w:r>
          </w:p>
        </w:tc>
        <w:tc>
          <w:tcPr>
            <w:tcW w:w="281" w:type="pct"/>
            <w:vAlign w:val="center"/>
          </w:tcPr>
          <w:p w14:paraId="3268E510" w14:textId="77777777" w:rsidR="00642058" w:rsidRPr="00B061E5" w:rsidRDefault="00642058" w:rsidP="00B061E5">
            <w:pPr>
              <w:ind w:firstLine="0"/>
              <w:jc w:val="center"/>
              <w:rPr>
                <w:sz w:val="20"/>
              </w:rPr>
            </w:pPr>
            <w:r w:rsidRPr="00B061E5">
              <w:rPr>
                <w:sz w:val="20"/>
              </w:rPr>
              <w:t>-</w:t>
            </w:r>
          </w:p>
        </w:tc>
        <w:tc>
          <w:tcPr>
            <w:tcW w:w="563" w:type="pct"/>
            <w:vAlign w:val="center"/>
          </w:tcPr>
          <w:p w14:paraId="7D286915" w14:textId="77777777" w:rsidR="00642058" w:rsidRPr="00B061E5" w:rsidRDefault="00642058" w:rsidP="00B061E5">
            <w:pPr>
              <w:ind w:firstLine="0"/>
              <w:jc w:val="center"/>
              <w:rPr>
                <w:sz w:val="20"/>
              </w:rPr>
            </w:pPr>
            <w:r w:rsidRPr="00B061E5">
              <w:rPr>
                <w:sz w:val="20"/>
              </w:rPr>
              <w:t>0,0658/11</w:t>
            </w:r>
          </w:p>
        </w:tc>
        <w:tc>
          <w:tcPr>
            <w:tcW w:w="563" w:type="pct"/>
            <w:vAlign w:val="center"/>
          </w:tcPr>
          <w:p w14:paraId="12543568" w14:textId="77777777" w:rsidR="00642058" w:rsidRPr="00B061E5" w:rsidRDefault="00642058" w:rsidP="00B061E5">
            <w:pPr>
              <w:ind w:firstLine="0"/>
              <w:jc w:val="center"/>
              <w:rPr>
                <w:sz w:val="20"/>
              </w:rPr>
            </w:pPr>
            <w:r w:rsidRPr="00B061E5">
              <w:rPr>
                <w:sz w:val="20"/>
              </w:rPr>
              <w:t>-</w:t>
            </w:r>
          </w:p>
        </w:tc>
        <w:tc>
          <w:tcPr>
            <w:tcW w:w="633" w:type="pct"/>
            <w:vAlign w:val="center"/>
          </w:tcPr>
          <w:p w14:paraId="4391841D" w14:textId="77777777" w:rsidR="00642058" w:rsidRPr="00B061E5" w:rsidRDefault="00642058" w:rsidP="00B061E5">
            <w:pPr>
              <w:ind w:firstLine="0"/>
              <w:jc w:val="center"/>
              <w:rPr>
                <w:sz w:val="20"/>
              </w:rPr>
            </w:pPr>
            <w:r w:rsidRPr="00B061E5">
              <w:rPr>
                <w:sz w:val="20"/>
              </w:rPr>
              <w:t>-</w:t>
            </w:r>
          </w:p>
        </w:tc>
      </w:tr>
      <w:tr w:rsidR="00642058" w:rsidRPr="00B061E5" w14:paraId="7F010DCE" w14:textId="77777777" w:rsidTr="00B061E5">
        <w:trPr>
          <w:trHeight w:val="160"/>
          <w:jc w:val="center"/>
        </w:trPr>
        <w:tc>
          <w:tcPr>
            <w:tcW w:w="1343" w:type="pct"/>
            <w:gridSpan w:val="3"/>
            <w:vAlign w:val="center"/>
          </w:tcPr>
          <w:p w14:paraId="74DCE9A8" w14:textId="77777777" w:rsidR="00642058" w:rsidRPr="00B061E5" w:rsidRDefault="00642058" w:rsidP="00B061E5">
            <w:pPr>
              <w:ind w:firstLine="0"/>
              <w:jc w:val="left"/>
              <w:rPr>
                <w:sz w:val="20"/>
              </w:rPr>
            </w:pPr>
            <w:r w:rsidRPr="00B061E5">
              <w:rPr>
                <w:sz w:val="20"/>
              </w:rPr>
              <w:t>Итого по лесничеству:</w:t>
            </w:r>
          </w:p>
        </w:tc>
        <w:tc>
          <w:tcPr>
            <w:tcW w:w="819" w:type="pct"/>
            <w:vAlign w:val="center"/>
          </w:tcPr>
          <w:p w14:paraId="59FCCE43" w14:textId="77777777" w:rsidR="00642058" w:rsidRPr="00B061E5" w:rsidRDefault="00642058" w:rsidP="00B061E5">
            <w:pPr>
              <w:ind w:firstLine="0"/>
              <w:jc w:val="center"/>
              <w:rPr>
                <w:sz w:val="20"/>
              </w:rPr>
            </w:pPr>
          </w:p>
        </w:tc>
        <w:tc>
          <w:tcPr>
            <w:tcW w:w="794" w:type="pct"/>
            <w:vAlign w:val="center"/>
          </w:tcPr>
          <w:p w14:paraId="5281C079" w14:textId="77777777" w:rsidR="00642058" w:rsidRPr="00B061E5" w:rsidRDefault="00642058" w:rsidP="00B061E5">
            <w:pPr>
              <w:ind w:firstLine="0"/>
              <w:contextualSpacing/>
              <w:jc w:val="center"/>
              <w:rPr>
                <w:sz w:val="20"/>
              </w:rPr>
            </w:pPr>
            <w:r w:rsidRPr="00B061E5">
              <w:rPr>
                <w:sz w:val="20"/>
              </w:rPr>
              <w:t>0,0658/11</w:t>
            </w:r>
          </w:p>
        </w:tc>
        <w:tc>
          <w:tcPr>
            <w:tcW w:w="281" w:type="pct"/>
            <w:vAlign w:val="center"/>
          </w:tcPr>
          <w:p w14:paraId="56C1BD85" w14:textId="77777777" w:rsidR="00642058" w:rsidRPr="00B061E5" w:rsidRDefault="00642058" w:rsidP="00B061E5">
            <w:pPr>
              <w:ind w:firstLine="0"/>
              <w:jc w:val="center"/>
              <w:rPr>
                <w:sz w:val="20"/>
              </w:rPr>
            </w:pPr>
            <w:r w:rsidRPr="00B061E5">
              <w:rPr>
                <w:sz w:val="20"/>
              </w:rPr>
              <w:t>-</w:t>
            </w:r>
          </w:p>
        </w:tc>
        <w:tc>
          <w:tcPr>
            <w:tcW w:w="563" w:type="pct"/>
            <w:vAlign w:val="center"/>
          </w:tcPr>
          <w:p w14:paraId="61906FCE" w14:textId="77777777" w:rsidR="00642058" w:rsidRPr="00B061E5" w:rsidRDefault="00642058" w:rsidP="00B061E5">
            <w:pPr>
              <w:ind w:firstLine="0"/>
              <w:jc w:val="center"/>
              <w:rPr>
                <w:sz w:val="20"/>
              </w:rPr>
            </w:pPr>
            <w:r w:rsidRPr="00B061E5">
              <w:rPr>
                <w:sz w:val="20"/>
              </w:rPr>
              <w:t>0,0658/11</w:t>
            </w:r>
          </w:p>
        </w:tc>
        <w:tc>
          <w:tcPr>
            <w:tcW w:w="563" w:type="pct"/>
            <w:vAlign w:val="center"/>
          </w:tcPr>
          <w:p w14:paraId="7D1E1F87" w14:textId="77777777" w:rsidR="00642058" w:rsidRPr="00B061E5" w:rsidRDefault="00642058" w:rsidP="00B061E5">
            <w:pPr>
              <w:ind w:firstLine="0"/>
              <w:jc w:val="center"/>
              <w:rPr>
                <w:sz w:val="20"/>
                <w:lang w:val="en-US"/>
              </w:rPr>
            </w:pPr>
            <w:r w:rsidRPr="00B061E5">
              <w:rPr>
                <w:sz w:val="20"/>
              </w:rPr>
              <w:t>-</w:t>
            </w:r>
          </w:p>
        </w:tc>
        <w:tc>
          <w:tcPr>
            <w:tcW w:w="633" w:type="pct"/>
            <w:vAlign w:val="center"/>
          </w:tcPr>
          <w:p w14:paraId="07AC7B40" w14:textId="77777777" w:rsidR="00642058" w:rsidRPr="00B061E5" w:rsidRDefault="00642058" w:rsidP="00B061E5">
            <w:pPr>
              <w:ind w:firstLine="0"/>
              <w:jc w:val="center"/>
              <w:rPr>
                <w:sz w:val="20"/>
                <w:lang w:val="en-US"/>
              </w:rPr>
            </w:pPr>
            <w:r w:rsidRPr="00B061E5">
              <w:rPr>
                <w:sz w:val="20"/>
              </w:rPr>
              <w:t>-</w:t>
            </w:r>
          </w:p>
        </w:tc>
      </w:tr>
    </w:tbl>
    <w:p w14:paraId="03289EDE" w14:textId="77777777" w:rsidR="00B061E5" w:rsidRDefault="00B061E5" w:rsidP="00B061E5">
      <w:pPr>
        <w:jc w:val="right"/>
        <w:rPr>
          <w:szCs w:val="28"/>
        </w:rPr>
      </w:pPr>
    </w:p>
    <w:p w14:paraId="1A2137A0" w14:textId="6D1614CB" w:rsidR="00B061E5" w:rsidRDefault="00642058" w:rsidP="00B061E5">
      <w:pPr>
        <w:jc w:val="right"/>
        <w:rPr>
          <w:szCs w:val="28"/>
        </w:rPr>
      </w:pPr>
      <w:r w:rsidRPr="00393862">
        <w:rPr>
          <w:szCs w:val="28"/>
        </w:rPr>
        <w:t>Таблица 5</w:t>
      </w:r>
    </w:p>
    <w:p w14:paraId="667B8395" w14:textId="69C3DDCF" w:rsidR="00642058" w:rsidRPr="00393862" w:rsidRDefault="00642058" w:rsidP="00B061E5">
      <w:pPr>
        <w:jc w:val="center"/>
        <w:rPr>
          <w:szCs w:val="28"/>
        </w:rPr>
      </w:pPr>
      <w:r w:rsidRPr="00393862">
        <w:rPr>
          <w:szCs w:val="28"/>
        </w:rPr>
        <w:t>Средние таксационные показатели насаждений проектируемого лесного участка</w:t>
      </w:r>
    </w:p>
    <w:tbl>
      <w:tblPr>
        <w:tblStyle w:val="2f8"/>
        <w:tblW w:w="5000" w:type="pct"/>
        <w:jc w:val="center"/>
        <w:tblLook w:val="04A0" w:firstRow="1" w:lastRow="0" w:firstColumn="1" w:lastColumn="0" w:noHBand="0" w:noVBand="1"/>
      </w:tblPr>
      <w:tblGrid>
        <w:gridCol w:w="2194"/>
        <w:gridCol w:w="2448"/>
        <w:gridCol w:w="2200"/>
        <w:gridCol w:w="966"/>
        <w:gridCol w:w="1173"/>
        <w:gridCol w:w="1174"/>
        <w:gridCol w:w="1760"/>
        <w:gridCol w:w="1498"/>
        <w:gridCol w:w="1375"/>
      </w:tblGrid>
      <w:tr w:rsidR="00642058" w:rsidRPr="00B061E5" w14:paraId="44DC87A5" w14:textId="77777777" w:rsidTr="00B061E5">
        <w:trPr>
          <w:trHeight w:val="556"/>
          <w:tblHeader/>
          <w:jc w:val="center"/>
        </w:trPr>
        <w:tc>
          <w:tcPr>
            <w:tcW w:w="762" w:type="pct"/>
            <w:vMerge w:val="restart"/>
            <w:vAlign w:val="center"/>
          </w:tcPr>
          <w:p w14:paraId="2B73CCC3" w14:textId="77777777" w:rsidR="00642058" w:rsidRPr="00B061E5" w:rsidRDefault="00642058" w:rsidP="00B061E5">
            <w:pPr>
              <w:ind w:firstLine="0"/>
              <w:contextualSpacing/>
              <w:jc w:val="center"/>
              <w:rPr>
                <w:rFonts w:eastAsia="Calibri"/>
                <w:sz w:val="20"/>
              </w:rPr>
            </w:pPr>
            <w:r w:rsidRPr="00B061E5">
              <w:rPr>
                <w:rFonts w:eastAsia="Calibri"/>
                <w:sz w:val="20"/>
              </w:rPr>
              <w:t>Целевое назначение лесов</w:t>
            </w:r>
          </w:p>
        </w:tc>
        <w:tc>
          <w:tcPr>
            <w:tcW w:w="848" w:type="pct"/>
            <w:vMerge w:val="restart"/>
            <w:vAlign w:val="center"/>
          </w:tcPr>
          <w:p w14:paraId="14832252" w14:textId="77777777" w:rsidR="00642058" w:rsidRPr="00B061E5" w:rsidRDefault="00642058" w:rsidP="00B061E5">
            <w:pPr>
              <w:ind w:firstLine="0"/>
              <w:contextualSpacing/>
              <w:jc w:val="center"/>
              <w:rPr>
                <w:rFonts w:eastAsia="Calibri"/>
                <w:sz w:val="20"/>
              </w:rPr>
            </w:pPr>
            <w:r w:rsidRPr="00B061E5">
              <w:rPr>
                <w:rFonts w:eastAsia="Calibri"/>
                <w:sz w:val="20"/>
              </w:rPr>
              <w:t>Хозяйство, преобладающая порода</w:t>
            </w:r>
          </w:p>
        </w:tc>
        <w:tc>
          <w:tcPr>
            <w:tcW w:w="764" w:type="pct"/>
            <w:vMerge w:val="restart"/>
            <w:vAlign w:val="center"/>
          </w:tcPr>
          <w:p w14:paraId="05C8503A" w14:textId="77777777" w:rsidR="00642058" w:rsidRPr="00B061E5" w:rsidRDefault="00642058" w:rsidP="00B061E5">
            <w:pPr>
              <w:ind w:firstLine="0"/>
              <w:contextualSpacing/>
              <w:jc w:val="center"/>
              <w:rPr>
                <w:rFonts w:eastAsia="Calibri"/>
                <w:sz w:val="20"/>
              </w:rPr>
            </w:pPr>
            <w:r w:rsidRPr="00B061E5">
              <w:rPr>
                <w:rFonts w:eastAsia="Calibri"/>
                <w:sz w:val="20"/>
              </w:rPr>
              <w:t>Состав</w:t>
            </w:r>
          </w:p>
        </w:tc>
        <w:tc>
          <w:tcPr>
            <w:tcW w:w="347" w:type="pct"/>
            <w:vMerge w:val="restart"/>
            <w:tcBorders>
              <w:right w:val="single" w:sz="4" w:space="0" w:color="auto"/>
            </w:tcBorders>
            <w:vAlign w:val="center"/>
          </w:tcPr>
          <w:p w14:paraId="70BA6987" w14:textId="77777777" w:rsidR="00642058" w:rsidRPr="00B061E5" w:rsidRDefault="00642058" w:rsidP="00B061E5">
            <w:pPr>
              <w:ind w:firstLine="0"/>
              <w:contextualSpacing/>
              <w:jc w:val="center"/>
              <w:rPr>
                <w:rFonts w:eastAsia="Calibri"/>
                <w:sz w:val="20"/>
              </w:rPr>
            </w:pPr>
            <w:r w:rsidRPr="00B061E5">
              <w:rPr>
                <w:rFonts w:eastAsia="Calibri"/>
                <w:sz w:val="20"/>
              </w:rPr>
              <w:t>Возраст</w:t>
            </w:r>
          </w:p>
        </w:tc>
        <w:tc>
          <w:tcPr>
            <w:tcW w:w="417" w:type="pct"/>
            <w:vMerge w:val="restart"/>
            <w:tcBorders>
              <w:left w:val="single" w:sz="4" w:space="0" w:color="auto"/>
            </w:tcBorders>
            <w:vAlign w:val="center"/>
          </w:tcPr>
          <w:p w14:paraId="3A6F638B" w14:textId="77777777" w:rsidR="00642058" w:rsidRPr="00B061E5" w:rsidRDefault="00642058" w:rsidP="00B061E5">
            <w:pPr>
              <w:ind w:firstLine="0"/>
              <w:contextualSpacing/>
              <w:jc w:val="center"/>
              <w:rPr>
                <w:rFonts w:eastAsia="Calibri"/>
                <w:sz w:val="20"/>
              </w:rPr>
            </w:pPr>
            <w:r w:rsidRPr="00B061E5">
              <w:rPr>
                <w:rFonts w:eastAsia="Calibri"/>
                <w:sz w:val="20"/>
              </w:rPr>
              <w:t>Бонитет</w:t>
            </w:r>
          </w:p>
        </w:tc>
        <w:tc>
          <w:tcPr>
            <w:tcW w:w="417" w:type="pct"/>
            <w:vMerge w:val="restart"/>
            <w:vAlign w:val="center"/>
          </w:tcPr>
          <w:p w14:paraId="5E4A9CF1" w14:textId="77777777" w:rsidR="00642058" w:rsidRPr="00B061E5" w:rsidRDefault="00642058" w:rsidP="00B061E5">
            <w:pPr>
              <w:ind w:firstLine="0"/>
              <w:contextualSpacing/>
              <w:jc w:val="center"/>
              <w:rPr>
                <w:rFonts w:eastAsia="Calibri"/>
                <w:sz w:val="20"/>
              </w:rPr>
            </w:pPr>
            <w:r w:rsidRPr="00B061E5">
              <w:rPr>
                <w:rFonts w:eastAsia="Calibri"/>
                <w:sz w:val="20"/>
              </w:rPr>
              <w:t>Полнота</w:t>
            </w:r>
          </w:p>
        </w:tc>
        <w:tc>
          <w:tcPr>
            <w:tcW w:w="1444" w:type="pct"/>
            <w:gridSpan w:val="3"/>
            <w:vAlign w:val="center"/>
          </w:tcPr>
          <w:p w14:paraId="6F73B465" w14:textId="77777777" w:rsidR="00642058" w:rsidRPr="00B061E5" w:rsidRDefault="00642058" w:rsidP="00B061E5">
            <w:pPr>
              <w:ind w:firstLine="0"/>
              <w:contextualSpacing/>
              <w:jc w:val="center"/>
              <w:rPr>
                <w:rFonts w:eastAsia="Calibri"/>
                <w:sz w:val="20"/>
              </w:rPr>
            </w:pPr>
            <w:r w:rsidRPr="00B061E5">
              <w:rPr>
                <w:rFonts w:eastAsia="Calibri"/>
                <w:sz w:val="20"/>
              </w:rPr>
              <w:t>Средний запас древесины лесных насаждений (куб. м/га)</w:t>
            </w:r>
          </w:p>
        </w:tc>
      </w:tr>
      <w:tr w:rsidR="00642058" w:rsidRPr="00B061E5" w14:paraId="76C3CA1C" w14:textId="77777777" w:rsidTr="00B061E5">
        <w:trPr>
          <w:trHeight w:val="502"/>
          <w:tblHeader/>
          <w:jc w:val="center"/>
        </w:trPr>
        <w:tc>
          <w:tcPr>
            <w:tcW w:w="762" w:type="pct"/>
            <w:vMerge/>
            <w:vAlign w:val="center"/>
          </w:tcPr>
          <w:p w14:paraId="5B4C8FA5" w14:textId="77777777" w:rsidR="00642058" w:rsidRPr="00B061E5" w:rsidRDefault="00642058" w:rsidP="00B061E5">
            <w:pPr>
              <w:ind w:firstLine="0"/>
              <w:contextualSpacing/>
              <w:jc w:val="center"/>
              <w:rPr>
                <w:rFonts w:eastAsia="Calibri"/>
                <w:sz w:val="20"/>
              </w:rPr>
            </w:pPr>
          </w:p>
        </w:tc>
        <w:tc>
          <w:tcPr>
            <w:tcW w:w="848" w:type="pct"/>
            <w:vMerge/>
            <w:vAlign w:val="center"/>
          </w:tcPr>
          <w:p w14:paraId="232F8A74" w14:textId="77777777" w:rsidR="00642058" w:rsidRPr="00B061E5" w:rsidRDefault="00642058" w:rsidP="00B061E5">
            <w:pPr>
              <w:ind w:firstLine="0"/>
              <w:contextualSpacing/>
              <w:jc w:val="center"/>
              <w:rPr>
                <w:rFonts w:eastAsia="Calibri"/>
                <w:sz w:val="20"/>
              </w:rPr>
            </w:pPr>
          </w:p>
        </w:tc>
        <w:tc>
          <w:tcPr>
            <w:tcW w:w="764" w:type="pct"/>
            <w:vMerge/>
            <w:vAlign w:val="center"/>
          </w:tcPr>
          <w:p w14:paraId="71DF51FD" w14:textId="77777777" w:rsidR="00642058" w:rsidRPr="00B061E5" w:rsidRDefault="00642058" w:rsidP="00B061E5">
            <w:pPr>
              <w:ind w:firstLine="0"/>
              <w:contextualSpacing/>
              <w:jc w:val="center"/>
              <w:rPr>
                <w:rFonts w:eastAsia="Calibri"/>
                <w:sz w:val="20"/>
              </w:rPr>
            </w:pPr>
          </w:p>
        </w:tc>
        <w:tc>
          <w:tcPr>
            <w:tcW w:w="347" w:type="pct"/>
            <w:vMerge/>
            <w:tcBorders>
              <w:right w:val="single" w:sz="4" w:space="0" w:color="auto"/>
            </w:tcBorders>
            <w:vAlign w:val="center"/>
          </w:tcPr>
          <w:p w14:paraId="1F594C8D" w14:textId="77777777" w:rsidR="00642058" w:rsidRPr="00B061E5" w:rsidRDefault="00642058" w:rsidP="00B061E5">
            <w:pPr>
              <w:ind w:firstLine="0"/>
              <w:contextualSpacing/>
              <w:jc w:val="center"/>
              <w:rPr>
                <w:rFonts w:eastAsia="Calibri"/>
                <w:sz w:val="20"/>
              </w:rPr>
            </w:pPr>
          </w:p>
        </w:tc>
        <w:tc>
          <w:tcPr>
            <w:tcW w:w="417" w:type="pct"/>
            <w:vMerge/>
            <w:tcBorders>
              <w:left w:val="single" w:sz="4" w:space="0" w:color="auto"/>
            </w:tcBorders>
            <w:vAlign w:val="center"/>
          </w:tcPr>
          <w:p w14:paraId="3FDA7798" w14:textId="77777777" w:rsidR="00642058" w:rsidRPr="00B061E5" w:rsidRDefault="00642058" w:rsidP="00B061E5">
            <w:pPr>
              <w:ind w:firstLine="0"/>
              <w:contextualSpacing/>
              <w:jc w:val="center"/>
              <w:rPr>
                <w:rFonts w:eastAsia="Calibri"/>
                <w:sz w:val="20"/>
              </w:rPr>
            </w:pPr>
          </w:p>
        </w:tc>
        <w:tc>
          <w:tcPr>
            <w:tcW w:w="417" w:type="pct"/>
            <w:vMerge/>
            <w:vAlign w:val="center"/>
          </w:tcPr>
          <w:p w14:paraId="3B2AC8CD" w14:textId="77777777" w:rsidR="00642058" w:rsidRPr="00B061E5" w:rsidRDefault="00642058" w:rsidP="00B061E5">
            <w:pPr>
              <w:ind w:firstLine="0"/>
              <w:contextualSpacing/>
              <w:jc w:val="center"/>
              <w:rPr>
                <w:rFonts w:eastAsia="Calibri"/>
                <w:sz w:val="20"/>
              </w:rPr>
            </w:pPr>
          </w:p>
        </w:tc>
        <w:tc>
          <w:tcPr>
            <w:tcW w:w="508" w:type="pct"/>
            <w:vAlign w:val="center"/>
          </w:tcPr>
          <w:p w14:paraId="73663E5B" w14:textId="77777777" w:rsidR="00642058" w:rsidRPr="00B061E5" w:rsidRDefault="00642058" w:rsidP="00B061E5">
            <w:pPr>
              <w:autoSpaceDE w:val="0"/>
              <w:autoSpaceDN w:val="0"/>
              <w:ind w:firstLine="0"/>
              <w:contextualSpacing/>
              <w:jc w:val="center"/>
              <w:rPr>
                <w:sz w:val="20"/>
              </w:rPr>
            </w:pPr>
            <w:r w:rsidRPr="00B061E5">
              <w:rPr>
                <w:sz w:val="20"/>
              </w:rPr>
              <w:t>средневозрастные</w:t>
            </w:r>
          </w:p>
        </w:tc>
        <w:tc>
          <w:tcPr>
            <w:tcW w:w="452" w:type="pct"/>
            <w:vAlign w:val="center"/>
          </w:tcPr>
          <w:p w14:paraId="347319C0" w14:textId="77777777" w:rsidR="00642058" w:rsidRPr="00B061E5" w:rsidRDefault="00642058" w:rsidP="00B061E5">
            <w:pPr>
              <w:autoSpaceDE w:val="0"/>
              <w:autoSpaceDN w:val="0"/>
              <w:ind w:firstLine="0"/>
              <w:contextualSpacing/>
              <w:jc w:val="center"/>
              <w:rPr>
                <w:sz w:val="20"/>
              </w:rPr>
            </w:pPr>
            <w:r w:rsidRPr="00B061E5">
              <w:rPr>
                <w:sz w:val="20"/>
              </w:rPr>
              <w:t>приспевающие</w:t>
            </w:r>
          </w:p>
        </w:tc>
        <w:tc>
          <w:tcPr>
            <w:tcW w:w="483" w:type="pct"/>
            <w:vAlign w:val="center"/>
          </w:tcPr>
          <w:p w14:paraId="3EAFBBC8" w14:textId="77777777" w:rsidR="00642058" w:rsidRPr="00B061E5" w:rsidRDefault="00642058" w:rsidP="00B061E5">
            <w:pPr>
              <w:autoSpaceDE w:val="0"/>
              <w:autoSpaceDN w:val="0"/>
              <w:ind w:firstLine="0"/>
              <w:contextualSpacing/>
              <w:jc w:val="center"/>
              <w:rPr>
                <w:sz w:val="20"/>
              </w:rPr>
            </w:pPr>
            <w:r w:rsidRPr="00B061E5">
              <w:rPr>
                <w:sz w:val="20"/>
              </w:rPr>
              <w:t>спелые и перестойные</w:t>
            </w:r>
          </w:p>
        </w:tc>
      </w:tr>
      <w:tr w:rsidR="00642058" w:rsidRPr="00B061E5" w14:paraId="37515CB7" w14:textId="77777777" w:rsidTr="00B061E5">
        <w:trPr>
          <w:trHeight w:val="268"/>
          <w:tblHeader/>
          <w:jc w:val="center"/>
        </w:trPr>
        <w:tc>
          <w:tcPr>
            <w:tcW w:w="762" w:type="pct"/>
            <w:vAlign w:val="center"/>
          </w:tcPr>
          <w:p w14:paraId="502D87EF" w14:textId="77777777" w:rsidR="00642058" w:rsidRPr="00B061E5" w:rsidRDefault="00642058" w:rsidP="00B061E5">
            <w:pPr>
              <w:ind w:firstLine="0"/>
              <w:contextualSpacing/>
              <w:jc w:val="center"/>
              <w:rPr>
                <w:rFonts w:eastAsia="Calibri"/>
                <w:sz w:val="20"/>
              </w:rPr>
            </w:pPr>
            <w:r w:rsidRPr="00B061E5">
              <w:rPr>
                <w:rFonts w:eastAsia="Calibri"/>
                <w:sz w:val="20"/>
              </w:rPr>
              <w:t>1</w:t>
            </w:r>
          </w:p>
        </w:tc>
        <w:tc>
          <w:tcPr>
            <w:tcW w:w="848" w:type="pct"/>
            <w:vAlign w:val="center"/>
          </w:tcPr>
          <w:p w14:paraId="7DC4CE16" w14:textId="77777777" w:rsidR="00642058" w:rsidRPr="00B061E5" w:rsidRDefault="00642058" w:rsidP="00B061E5">
            <w:pPr>
              <w:ind w:firstLine="0"/>
              <w:contextualSpacing/>
              <w:jc w:val="center"/>
              <w:rPr>
                <w:rFonts w:eastAsia="Calibri"/>
                <w:sz w:val="20"/>
              </w:rPr>
            </w:pPr>
            <w:r w:rsidRPr="00B061E5">
              <w:rPr>
                <w:rFonts w:eastAsia="Calibri"/>
                <w:sz w:val="20"/>
              </w:rPr>
              <w:t>2</w:t>
            </w:r>
          </w:p>
        </w:tc>
        <w:tc>
          <w:tcPr>
            <w:tcW w:w="764" w:type="pct"/>
            <w:vAlign w:val="center"/>
          </w:tcPr>
          <w:p w14:paraId="02232246" w14:textId="77777777" w:rsidR="00642058" w:rsidRPr="00B061E5" w:rsidRDefault="00642058" w:rsidP="00B061E5">
            <w:pPr>
              <w:ind w:firstLine="0"/>
              <w:contextualSpacing/>
              <w:jc w:val="center"/>
              <w:rPr>
                <w:rFonts w:eastAsia="Calibri"/>
                <w:sz w:val="20"/>
              </w:rPr>
            </w:pPr>
            <w:r w:rsidRPr="00B061E5">
              <w:rPr>
                <w:rFonts w:eastAsia="Calibri"/>
                <w:sz w:val="20"/>
              </w:rPr>
              <w:t>3</w:t>
            </w:r>
          </w:p>
        </w:tc>
        <w:tc>
          <w:tcPr>
            <w:tcW w:w="347" w:type="pct"/>
            <w:vAlign w:val="center"/>
          </w:tcPr>
          <w:p w14:paraId="18E689B6" w14:textId="77777777" w:rsidR="00642058" w:rsidRPr="00B061E5" w:rsidRDefault="00642058" w:rsidP="00B061E5">
            <w:pPr>
              <w:ind w:firstLine="0"/>
              <w:contextualSpacing/>
              <w:jc w:val="center"/>
              <w:rPr>
                <w:rFonts w:eastAsia="Calibri"/>
                <w:sz w:val="20"/>
              </w:rPr>
            </w:pPr>
            <w:r w:rsidRPr="00B061E5">
              <w:rPr>
                <w:rFonts w:eastAsia="Calibri"/>
                <w:sz w:val="20"/>
              </w:rPr>
              <w:t>4</w:t>
            </w:r>
          </w:p>
        </w:tc>
        <w:tc>
          <w:tcPr>
            <w:tcW w:w="417" w:type="pct"/>
            <w:vAlign w:val="center"/>
          </w:tcPr>
          <w:p w14:paraId="5F3DBA06" w14:textId="77777777" w:rsidR="00642058" w:rsidRPr="00B061E5" w:rsidRDefault="00642058" w:rsidP="00B061E5">
            <w:pPr>
              <w:ind w:firstLine="0"/>
              <w:contextualSpacing/>
              <w:jc w:val="center"/>
              <w:rPr>
                <w:rFonts w:eastAsia="Calibri"/>
                <w:sz w:val="20"/>
              </w:rPr>
            </w:pPr>
            <w:r w:rsidRPr="00B061E5">
              <w:rPr>
                <w:rFonts w:eastAsia="Calibri"/>
                <w:sz w:val="20"/>
              </w:rPr>
              <w:t>5</w:t>
            </w:r>
          </w:p>
        </w:tc>
        <w:tc>
          <w:tcPr>
            <w:tcW w:w="417" w:type="pct"/>
            <w:vAlign w:val="center"/>
          </w:tcPr>
          <w:p w14:paraId="5E165DC8" w14:textId="77777777" w:rsidR="00642058" w:rsidRPr="00B061E5" w:rsidRDefault="00642058" w:rsidP="00B061E5">
            <w:pPr>
              <w:ind w:firstLine="0"/>
              <w:contextualSpacing/>
              <w:jc w:val="center"/>
              <w:rPr>
                <w:rFonts w:eastAsia="Calibri"/>
                <w:sz w:val="20"/>
              </w:rPr>
            </w:pPr>
            <w:r w:rsidRPr="00B061E5">
              <w:rPr>
                <w:rFonts w:eastAsia="Calibri"/>
                <w:sz w:val="20"/>
              </w:rPr>
              <w:t>6</w:t>
            </w:r>
          </w:p>
        </w:tc>
        <w:tc>
          <w:tcPr>
            <w:tcW w:w="508" w:type="pct"/>
            <w:vAlign w:val="center"/>
          </w:tcPr>
          <w:p w14:paraId="1B18A730" w14:textId="77777777" w:rsidR="00642058" w:rsidRPr="00B061E5" w:rsidRDefault="00642058" w:rsidP="00B061E5">
            <w:pPr>
              <w:ind w:firstLine="0"/>
              <w:contextualSpacing/>
              <w:jc w:val="center"/>
              <w:rPr>
                <w:rFonts w:eastAsia="Calibri"/>
                <w:sz w:val="20"/>
              </w:rPr>
            </w:pPr>
            <w:r w:rsidRPr="00B061E5">
              <w:rPr>
                <w:rFonts w:eastAsia="Calibri"/>
                <w:sz w:val="20"/>
              </w:rPr>
              <w:t>7</w:t>
            </w:r>
          </w:p>
        </w:tc>
        <w:tc>
          <w:tcPr>
            <w:tcW w:w="452" w:type="pct"/>
            <w:vAlign w:val="center"/>
          </w:tcPr>
          <w:p w14:paraId="1BD294A3" w14:textId="77777777" w:rsidR="00642058" w:rsidRPr="00B061E5" w:rsidRDefault="00642058" w:rsidP="00B061E5">
            <w:pPr>
              <w:ind w:firstLine="0"/>
              <w:contextualSpacing/>
              <w:jc w:val="center"/>
              <w:rPr>
                <w:rFonts w:eastAsia="Calibri"/>
                <w:sz w:val="20"/>
              </w:rPr>
            </w:pPr>
            <w:r w:rsidRPr="00B061E5">
              <w:rPr>
                <w:rFonts w:eastAsia="Calibri"/>
                <w:sz w:val="20"/>
              </w:rPr>
              <w:t>8</w:t>
            </w:r>
          </w:p>
        </w:tc>
        <w:tc>
          <w:tcPr>
            <w:tcW w:w="483" w:type="pct"/>
            <w:vAlign w:val="center"/>
          </w:tcPr>
          <w:p w14:paraId="789CED87" w14:textId="77777777" w:rsidR="00642058" w:rsidRPr="00B061E5" w:rsidRDefault="00642058" w:rsidP="00B061E5">
            <w:pPr>
              <w:ind w:firstLine="0"/>
              <w:contextualSpacing/>
              <w:jc w:val="center"/>
              <w:rPr>
                <w:rFonts w:eastAsia="Calibri"/>
                <w:sz w:val="20"/>
              </w:rPr>
            </w:pPr>
            <w:r w:rsidRPr="00B061E5">
              <w:rPr>
                <w:rFonts w:eastAsia="Calibri"/>
                <w:sz w:val="20"/>
              </w:rPr>
              <w:t>9</w:t>
            </w:r>
          </w:p>
        </w:tc>
      </w:tr>
      <w:tr w:rsidR="00642058" w:rsidRPr="00B061E5" w14:paraId="12F7F2FD" w14:textId="77777777" w:rsidTr="00B061E5">
        <w:trPr>
          <w:trHeight w:val="236"/>
          <w:jc w:val="center"/>
        </w:trPr>
        <w:tc>
          <w:tcPr>
            <w:tcW w:w="5000" w:type="pct"/>
            <w:gridSpan w:val="9"/>
            <w:vAlign w:val="center"/>
          </w:tcPr>
          <w:p w14:paraId="475E97F2" w14:textId="77777777" w:rsidR="00642058" w:rsidRPr="00B061E5" w:rsidRDefault="00642058" w:rsidP="00B061E5">
            <w:pPr>
              <w:ind w:firstLine="0"/>
              <w:contextualSpacing/>
              <w:jc w:val="center"/>
              <w:rPr>
                <w:rFonts w:eastAsia="Calibri"/>
                <w:sz w:val="20"/>
              </w:rPr>
            </w:pPr>
            <w:r w:rsidRPr="00B061E5">
              <w:rPr>
                <w:sz w:val="20"/>
              </w:rPr>
              <w:t xml:space="preserve">Пермское лесничество </w:t>
            </w:r>
            <w:proofErr w:type="spellStart"/>
            <w:r w:rsidRPr="00B061E5">
              <w:rPr>
                <w:sz w:val="20"/>
              </w:rPr>
              <w:t>Кукуштанское</w:t>
            </w:r>
            <w:proofErr w:type="spellEnd"/>
            <w:r w:rsidRPr="00B061E5">
              <w:rPr>
                <w:sz w:val="20"/>
              </w:rPr>
              <w:t xml:space="preserve"> участковое лесничество (59:32:0000000:384</w:t>
            </w:r>
            <w:r w:rsidRPr="00B061E5">
              <w:rPr>
                <w:b/>
                <w:sz w:val="20"/>
              </w:rPr>
              <w:t>)</w:t>
            </w:r>
          </w:p>
        </w:tc>
      </w:tr>
      <w:tr w:rsidR="00642058" w:rsidRPr="00B061E5" w14:paraId="7543E7C5" w14:textId="77777777" w:rsidTr="00B061E5">
        <w:trPr>
          <w:trHeight w:val="284"/>
          <w:jc w:val="center"/>
        </w:trPr>
        <w:tc>
          <w:tcPr>
            <w:tcW w:w="762" w:type="pct"/>
            <w:vAlign w:val="center"/>
          </w:tcPr>
          <w:p w14:paraId="4D317FBE" w14:textId="77777777" w:rsidR="00642058" w:rsidRPr="00B061E5" w:rsidRDefault="00642058" w:rsidP="00B061E5">
            <w:pPr>
              <w:autoSpaceDE w:val="0"/>
              <w:autoSpaceDN w:val="0"/>
              <w:ind w:firstLine="0"/>
              <w:jc w:val="center"/>
              <w:rPr>
                <w:sz w:val="20"/>
              </w:rPr>
            </w:pPr>
            <w:r w:rsidRPr="00B061E5">
              <w:rPr>
                <w:sz w:val="20"/>
              </w:rPr>
              <w:t>Защитные леса</w:t>
            </w:r>
          </w:p>
          <w:p w14:paraId="7EFE7FD3" w14:textId="77777777" w:rsidR="00642058" w:rsidRPr="00B061E5" w:rsidRDefault="00642058" w:rsidP="00B061E5">
            <w:pPr>
              <w:ind w:firstLine="0"/>
              <w:contextualSpacing/>
              <w:jc w:val="center"/>
              <w:rPr>
                <w:rFonts w:eastAsia="Calibri"/>
                <w:sz w:val="20"/>
                <w:highlight w:val="green"/>
              </w:rPr>
            </w:pPr>
            <w:r w:rsidRPr="00B061E5">
              <w:rPr>
                <w:sz w:val="20"/>
              </w:rPr>
              <w:t xml:space="preserve">(Леса, расположенные в </w:t>
            </w:r>
            <w:proofErr w:type="spellStart"/>
            <w:r w:rsidRPr="00B061E5">
              <w:rPr>
                <w:sz w:val="20"/>
              </w:rPr>
              <w:t>водоохранных</w:t>
            </w:r>
            <w:proofErr w:type="spellEnd"/>
            <w:r w:rsidRPr="00B061E5">
              <w:rPr>
                <w:sz w:val="20"/>
              </w:rPr>
              <w:t xml:space="preserve"> </w:t>
            </w:r>
            <w:proofErr w:type="spellStart"/>
            <w:r w:rsidRPr="00B061E5">
              <w:rPr>
                <w:sz w:val="20"/>
              </w:rPr>
              <w:t>зоная</w:t>
            </w:r>
            <w:proofErr w:type="spellEnd"/>
            <w:r w:rsidRPr="00B061E5">
              <w:rPr>
                <w:sz w:val="20"/>
              </w:rPr>
              <w:t>)</w:t>
            </w:r>
          </w:p>
        </w:tc>
        <w:tc>
          <w:tcPr>
            <w:tcW w:w="848" w:type="pct"/>
            <w:tcBorders>
              <w:top w:val="single" w:sz="4" w:space="0" w:color="auto"/>
              <w:bottom w:val="single" w:sz="4" w:space="0" w:color="auto"/>
            </w:tcBorders>
            <w:vAlign w:val="center"/>
          </w:tcPr>
          <w:p w14:paraId="047ABFC3" w14:textId="77777777" w:rsidR="00642058" w:rsidRPr="00B061E5" w:rsidRDefault="00642058" w:rsidP="00B061E5">
            <w:pPr>
              <w:autoSpaceDE w:val="0"/>
              <w:autoSpaceDN w:val="0"/>
              <w:ind w:firstLine="0"/>
              <w:contextualSpacing/>
              <w:jc w:val="center"/>
              <w:rPr>
                <w:sz w:val="20"/>
              </w:rPr>
            </w:pPr>
            <w:r w:rsidRPr="00B061E5">
              <w:rPr>
                <w:sz w:val="20"/>
              </w:rPr>
              <w:t>Хвойное, Е</w:t>
            </w:r>
          </w:p>
        </w:tc>
        <w:tc>
          <w:tcPr>
            <w:tcW w:w="764" w:type="pct"/>
            <w:tcBorders>
              <w:top w:val="single" w:sz="4" w:space="0" w:color="auto"/>
              <w:bottom w:val="single" w:sz="4" w:space="0" w:color="auto"/>
            </w:tcBorders>
            <w:vAlign w:val="center"/>
          </w:tcPr>
          <w:p w14:paraId="741B43EC"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sz w:val="20"/>
              </w:rPr>
              <w:t>6Е3П1С</w:t>
            </w:r>
          </w:p>
        </w:tc>
        <w:tc>
          <w:tcPr>
            <w:tcW w:w="347" w:type="pct"/>
            <w:tcBorders>
              <w:top w:val="single" w:sz="4" w:space="0" w:color="auto"/>
              <w:bottom w:val="single" w:sz="4" w:space="0" w:color="auto"/>
            </w:tcBorders>
            <w:vAlign w:val="center"/>
          </w:tcPr>
          <w:p w14:paraId="5509BBC1"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rFonts w:ascii="Times New Roman CYR" w:hAnsi="Times New Roman CYR" w:cs="Times New Roman CYR"/>
                <w:sz w:val="20"/>
              </w:rPr>
              <w:t>80</w:t>
            </w:r>
          </w:p>
        </w:tc>
        <w:tc>
          <w:tcPr>
            <w:tcW w:w="417" w:type="pct"/>
            <w:tcBorders>
              <w:top w:val="single" w:sz="4" w:space="0" w:color="auto"/>
              <w:bottom w:val="single" w:sz="4" w:space="0" w:color="auto"/>
            </w:tcBorders>
            <w:vAlign w:val="center"/>
          </w:tcPr>
          <w:p w14:paraId="7174C13D"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rFonts w:ascii="Times New Roman CYR" w:hAnsi="Times New Roman CYR" w:cs="Times New Roman CYR"/>
                <w:sz w:val="20"/>
              </w:rPr>
              <w:t>2</w:t>
            </w:r>
          </w:p>
        </w:tc>
        <w:tc>
          <w:tcPr>
            <w:tcW w:w="417" w:type="pct"/>
            <w:tcBorders>
              <w:top w:val="single" w:sz="4" w:space="0" w:color="auto"/>
              <w:bottom w:val="single" w:sz="4" w:space="0" w:color="auto"/>
            </w:tcBorders>
            <w:vAlign w:val="center"/>
          </w:tcPr>
          <w:p w14:paraId="2726311B"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rFonts w:ascii="Times New Roman CYR" w:hAnsi="Times New Roman CYR" w:cs="Times New Roman CYR"/>
                <w:sz w:val="20"/>
              </w:rPr>
              <w:t>0,4</w:t>
            </w:r>
          </w:p>
        </w:tc>
        <w:tc>
          <w:tcPr>
            <w:tcW w:w="508" w:type="pct"/>
            <w:tcBorders>
              <w:top w:val="single" w:sz="4" w:space="0" w:color="auto"/>
              <w:bottom w:val="single" w:sz="4" w:space="0" w:color="auto"/>
            </w:tcBorders>
            <w:vAlign w:val="center"/>
          </w:tcPr>
          <w:p w14:paraId="7F369AAB"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rFonts w:ascii="Times New Roman CYR" w:hAnsi="Times New Roman CYR" w:cs="Times New Roman CYR"/>
                <w:sz w:val="20"/>
              </w:rPr>
              <w:t>160</w:t>
            </w:r>
          </w:p>
        </w:tc>
        <w:tc>
          <w:tcPr>
            <w:tcW w:w="452" w:type="pct"/>
            <w:tcBorders>
              <w:top w:val="single" w:sz="4" w:space="0" w:color="auto"/>
              <w:bottom w:val="single" w:sz="4" w:space="0" w:color="auto"/>
            </w:tcBorders>
            <w:vAlign w:val="center"/>
          </w:tcPr>
          <w:p w14:paraId="6CD8855C"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rFonts w:ascii="Times New Roman CYR" w:hAnsi="Times New Roman CYR" w:cs="Times New Roman CYR"/>
                <w:sz w:val="20"/>
              </w:rPr>
              <w:t>-</w:t>
            </w:r>
          </w:p>
        </w:tc>
        <w:tc>
          <w:tcPr>
            <w:tcW w:w="483" w:type="pct"/>
            <w:tcBorders>
              <w:top w:val="single" w:sz="4" w:space="0" w:color="auto"/>
              <w:bottom w:val="single" w:sz="4" w:space="0" w:color="auto"/>
            </w:tcBorders>
            <w:vAlign w:val="center"/>
          </w:tcPr>
          <w:p w14:paraId="49810259" w14:textId="77777777" w:rsidR="00642058" w:rsidRPr="00B061E5" w:rsidRDefault="00642058" w:rsidP="00B061E5">
            <w:pPr>
              <w:pStyle w:val="af6"/>
              <w:ind w:left="0" w:firstLine="0"/>
              <w:jc w:val="center"/>
              <w:rPr>
                <w:rFonts w:ascii="Times New Roman CYR" w:hAnsi="Times New Roman CYR" w:cs="Times New Roman CYR"/>
                <w:sz w:val="20"/>
              </w:rPr>
            </w:pPr>
            <w:r w:rsidRPr="00B061E5">
              <w:rPr>
                <w:rFonts w:ascii="Times New Roman CYR" w:hAnsi="Times New Roman CYR" w:cs="Times New Roman CYR"/>
                <w:sz w:val="20"/>
              </w:rPr>
              <w:t>-</w:t>
            </w:r>
          </w:p>
        </w:tc>
      </w:tr>
    </w:tbl>
    <w:p w14:paraId="2837EC27" w14:textId="77777777" w:rsidR="00B061E5" w:rsidRDefault="00B061E5" w:rsidP="00B061E5">
      <w:pPr>
        <w:spacing w:before="240"/>
        <w:jc w:val="right"/>
        <w:rPr>
          <w:szCs w:val="28"/>
        </w:rPr>
      </w:pPr>
    </w:p>
    <w:p w14:paraId="7A28B3C7" w14:textId="77777777" w:rsidR="00B061E5" w:rsidRDefault="00B061E5" w:rsidP="00B061E5">
      <w:pPr>
        <w:spacing w:before="240"/>
        <w:jc w:val="right"/>
        <w:rPr>
          <w:szCs w:val="28"/>
        </w:rPr>
      </w:pPr>
    </w:p>
    <w:p w14:paraId="3E6795E3" w14:textId="77777777" w:rsidR="00B061E5" w:rsidRDefault="00B061E5" w:rsidP="00B061E5">
      <w:pPr>
        <w:spacing w:before="240"/>
        <w:jc w:val="right"/>
        <w:rPr>
          <w:szCs w:val="28"/>
        </w:rPr>
      </w:pPr>
    </w:p>
    <w:p w14:paraId="4AABB0A4" w14:textId="77777777" w:rsidR="00B061E5" w:rsidRDefault="00B061E5" w:rsidP="00B061E5">
      <w:pPr>
        <w:spacing w:before="240"/>
        <w:jc w:val="right"/>
        <w:rPr>
          <w:szCs w:val="28"/>
        </w:rPr>
      </w:pPr>
    </w:p>
    <w:p w14:paraId="59AC62EB" w14:textId="77777777" w:rsidR="00B061E5" w:rsidRDefault="00B061E5" w:rsidP="00B061E5">
      <w:pPr>
        <w:spacing w:before="240"/>
        <w:jc w:val="right"/>
        <w:rPr>
          <w:szCs w:val="28"/>
        </w:rPr>
      </w:pPr>
    </w:p>
    <w:p w14:paraId="04D21FEC" w14:textId="03BF36F7" w:rsidR="00B061E5" w:rsidRDefault="00642058" w:rsidP="00B061E5">
      <w:pPr>
        <w:spacing w:before="240"/>
        <w:jc w:val="right"/>
        <w:rPr>
          <w:szCs w:val="28"/>
        </w:rPr>
      </w:pPr>
      <w:r w:rsidRPr="00393862">
        <w:rPr>
          <w:szCs w:val="28"/>
        </w:rPr>
        <w:t>Таблица 6</w:t>
      </w:r>
    </w:p>
    <w:p w14:paraId="491F6FCB" w14:textId="275862C6" w:rsidR="00642058" w:rsidRPr="00393862" w:rsidRDefault="00642058" w:rsidP="00B061E5">
      <w:pPr>
        <w:jc w:val="center"/>
        <w:rPr>
          <w:szCs w:val="28"/>
        </w:rPr>
      </w:pPr>
      <w:r w:rsidRPr="00393862">
        <w:rPr>
          <w:szCs w:val="28"/>
        </w:rPr>
        <w:lastRenderedPageBreak/>
        <w:t>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территории, на период строительства</w:t>
      </w:r>
    </w:p>
    <w:tbl>
      <w:tblPr>
        <w:tblStyle w:val="aff2"/>
        <w:tblW w:w="5000" w:type="pct"/>
        <w:jc w:val="center"/>
        <w:tblLook w:val="04A0" w:firstRow="1" w:lastRow="0" w:firstColumn="1" w:lastColumn="0" w:noHBand="0" w:noVBand="1"/>
      </w:tblPr>
      <w:tblGrid>
        <w:gridCol w:w="674"/>
        <w:gridCol w:w="3363"/>
        <w:gridCol w:w="1562"/>
        <w:gridCol w:w="2026"/>
        <w:gridCol w:w="5380"/>
        <w:gridCol w:w="1783"/>
      </w:tblGrid>
      <w:tr w:rsidR="00642058" w:rsidRPr="00B061E5" w14:paraId="232EF0E0" w14:textId="77777777" w:rsidTr="00B061E5">
        <w:trPr>
          <w:jc w:val="center"/>
        </w:trPr>
        <w:tc>
          <w:tcPr>
            <w:tcW w:w="228" w:type="pct"/>
          </w:tcPr>
          <w:p w14:paraId="5610A911" w14:textId="77777777" w:rsidR="00642058" w:rsidRPr="00B061E5" w:rsidRDefault="00642058" w:rsidP="00DC64E7">
            <w:pPr>
              <w:pStyle w:val="af6"/>
              <w:ind w:left="0"/>
              <w:jc w:val="center"/>
              <w:rPr>
                <w:sz w:val="20"/>
              </w:rPr>
            </w:pPr>
            <w:r w:rsidRPr="00B061E5">
              <w:rPr>
                <w:sz w:val="20"/>
              </w:rPr>
              <w:t>№ п/п</w:t>
            </w:r>
          </w:p>
        </w:tc>
        <w:tc>
          <w:tcPr>
            <w:tcW w:w="1137" w:type="pct"/>
          </w:tcPr>
          <w:p w14:paraId="5832E7B6" w14:textId="77777777" w:rsidR="00642058" w:rsidRPr="00B061E5" w:rsidRDefault="00642058" w:rsidP="00DC64E7">
            <w:pPr>
              <w:pStyle w:val="af6"/>
              <w:ind w:left="0"/>
              <w:jc w:val="center"/>
              <w:rPr>
                <w:sz w:val="20"/>
              </w:rPr>
            </w:pPr>
            <w:r w:rsidRPr="00B061E5">
              <w:rPr>
                <w:sz w:val="20"/>
              </w:rPr>
              <w:t>Наименование участковое лесничество/урочище (при наличии)</w:t>
            </w:r>
          </w:p>
        </w:tc>
        <w:tc>
          <w:tcPr>
            <w:tcW w:w="528" w:type="pct"/>
          </w:tcPr>
          <w:p w14:paraId="33F01898" w14:textId="77777777" w:rsidR="00642058" w:rsidRPr="00B061E5" w:rsidRDefault="00642058" w:rsidP="00DC64E7">
            <w:pPr>
              <w:pStyle w:val="af6"/>
              <w:ind w:left="0"/>
              <w:jc w:val="center"/>
              <w:rPr>
                <w:sz w:val="20"/>
              </w:rPr>
            </w:pPr>
            <w:r w:rsidRPr="00B061E5">
              <w:rPr>
                <w:sz w:val="20"/>
              </w:rPr>
              <w:t>Лесной квартал</w:t>
            </w:r>
          </w:p>
        </w:tc>
        <w:tc>
          <w:tcPr>
            <w:tcW w:w="685" w:type="pct"/>
          </w:tcPr>
          <w:p w14:paraId="1CEC5324" w14:textId="77777777" w:rsidR="00642058" w:rsidRPr="00B061E5" w:rsidRDefault="00642058" w:rsidP="00DC64E7">
            <w:pPr>
              <w:pStyle w:val="af6"/>
              <w:ind w:left="0"/>
              <w:jc w:val="center"/>
              <w:rPr>
                <w:sz w:val="20"/>
              </w:rPr>
            </w:pPr>
            <w:r w:rsidRPr="00B061E5">
              <w:rPr>
                <w:sz w:val="20"/>
              </w:rPr>
              <w:t>Лесотаксационный выдел</w:t>
            </w:r>
          </w:p>
        </w:tc>
        <w:tc>
          <w:tcPr>
            <w:tcW w:w="1819" w:type="pct"/>
          </w:tcPr>
          <w:p w14:paraId="313E5057" w14:textId="77777777" w:rsidR="00642058" w:rsidRPr="00B061E5" w:rsidRDefault="00642058" w:rsidP="00DC64E7">
            <w:pPr>
              <w:pStyle w:val="af6"/>
              <w:ind w:left="0"/>
              <w:jc w:val="center"/>
              <w:rPr>
                <w:sz w:val="20"/>
              </w:rPr>
            </w:pPr>
            <w:r w:rsidRPr="00B061E5">
              <w:rPr>
                <w:sz w:val="20"/>
              </w:rPr>
              <w:t>Виды ОЗУ, наименование ООПТ, виды зон с особыми условиями использования территории</w:t>
            </w:r>
          </w:p>
        </w:tc>
        <w:tc>
          <w:tcPr>
            <w:tcW w:w="604" w:type="pct"/>
          </w:tcPr>
          <w:p w14:paraId="3E9CDF4A" w14:textId="77777777" w:rsidR="00642058" w:rsidRPr="00B061E5" w:rsidRDefault="00642058" w:rsidP="00DC64E7">
            <w:pPr>
              <w:pStyle w:val="af6"/>
              <w:ind w:left="0"/>
              <w:jc w:val="center"/>
              <w:rPr>
                <w:sz w:val="20"/>
              </w:rPr>
            </w:pPr>
            <w:r w:rsidRPr="00B061E5">
              <w:rPr>
                <w:sz w:val="20"/>
              </w:rPr>
              <w:t>Площадь (га)</w:t>
            </w:r>
          </w:p>
        </w:tc>
      </w:tr>
      <w:tr w:rsidR="00642058" w:rsidRPr="00B061E5" w14:paraId="132C9782" w14:textId="77777777" w:rsidTr="00B061E5">
        <w:trPr>
          <w:trHeight w:val="256"/>
          <w:jc w:val="center"/>
        </w:trPr>
        <w:tc>
          <w:tcPr>
            <w:tcW w:w="228" w:type="pct"/>
            <w:vAlign w:val="center"/>
          </w:tcPr>
          <w:p w14:paraId="5ADB96CB" w14:textId="77777777" w:rsidR="00642058" w:rsidRPr="00B061E5" w:rsidRDefault="00642058" w:rsidP="00DC64E7">
            <w:pPr>
              <w:pStyle w:val="af6"/>
              <w:ind w:left="0"/>
              <w:jc w:val="center"/>
              <w:rPr>
                <w:sz w:val="20"/>
              </w:rPr>
            </w:pPr>
            <w:r w:rsidRPr="00B061E5">
              <w:rPr>
                <w:sz w:val="20"/>
              </w:rPr>
              <w:t>1</w:t>
            </w:r>
          </w:p>
        </w:tc>
        <w:tc>
          <w:tcPr>
            <w:tcW w:w="1137" w:type="pct"/>
            <w:vAlign w:val="center"/>
          </w:tcPr>
          <w:p w14:paraId="3534C649" w14:textId="77777777" w:rsidR="00642058" w:rsidRPr="00B061E5" w:rsidRDefault="00642058" w:rsidP="00DC64E7">
            <w:pPr>
              <w:pStyle w:val="af6"/>
              <w:ind w:left="0"/>
              <w:jc w:val="center"/>
              <w:rPr>
                <w:sz w:val="20"/>
              </w:rPr>
            </w:pPr>
            <w:r w:rsidRPr="00B061E5">
              <w:rPr>
                <w:sz w:val="20"/>
              </w:rPr>
              <w:t>2</w:t>
            </w:r>
          </w:p>
        </w:tc>
        <w:tc>
          <w:tcPr>
            <w:tcW w:w="528" w:type="pct"/>
            <w:vAlign w:val="center"/>
          </w:tcPr>
          <w:p w14:paraId="44A79E82" w14:textId="77777777" w:rsidR="00642058" w:rsidRPr="00B061E5" w:rsidRDefault="00642058" w:rsidP="00DC64E7">
            <w:pPr>
              <w:pStyle w:val="af6"/>
              <w:ind w:left="0"/>
              <w:jc w:val="center"/>
              <w:rPr>
                <w:sz w:val="20"/>
              </w:rPr>
            </w:pPr>
            <w:r w:rsidRPr="00B061E5">
              <w:rPr>
                <w:sz w:val="20"/>
              </w:rPr>
              <w:t>3</w:t>
            </w:r>
          </w:p>
        </w:tc>
        <w:tc>
          <w:tcPr>
            <w:tcW w:w="685" w:type="pct"/>
            <w:vAlign w:val="center"/>
          </w:tcPr>
          <w:p w14:paraId="6D78BFB5" w14:textId="77777777" w:rsidR="00642058" w:rsidRPr="00B061E5" w:rsidRDefault="00642058" w:rsidP="00DC64E7">
            <w:pPr>
              <w:pStyle w:val="af6"/>
              <w:ind w:left="0"/>
              <w:jc w:val="center"/>
              <w:rPr>
                <w:sz w:val="20"/>
              </w:rPr>
            </w:pPr>
            <w:r w:rsidRPr="00B061E5">
              <w:rPr>
                <w:sz w:val="20"/>
              </w:rPr>
              <w:t>4</w:t>
            </w:r>
          </w:p>
        </w:tc>
        <w:tc>
          <w:tcPr>
            <w:tcW w:w="1819" w:type="pct"/>
            <w:vAlign w:val="center"/>
          </w:tcPr>
          <w:p w14:paraId="4C5F84D4" w14:textId="77777777" w:rsidR="00642058" w:rsidRPr="00B061E5" w:rsidRDefault="00642058" w:rsidP="00DC64E7">
            <w:pPr>
              <w:pStyle w:val="af6"/>
              <w:ind w:left="0"/>
              <w:jc w:val="center"/>
              <w:rPr>
                <w:sz w:val="20"/>
              </w:rPr>
            </w:pPr>
            <w:r w:rsidRPr="00B061E5">
              <w:rPr>
                <w:sz w:val="20"/>
              </w:rPr>
              <w:t>5</w:t>
            </w:r>
          </w:p>
        </w:tc>
        <w:tc>
          <w:tcPr>
            <w:tcW w:w="604" w:type="pct"/>
            <w:vAlign w:val="center"/>
          </w:tcPr>
          <w:p w14:paraId="07779F72" w14:textId="77777777" w:rsidR="00642058" w:rsidRPr="00B061E5" w:rsidRDefault="00642058" w:rsidP="00DC64E7">
            <w:pPr>
              <w:pStyle w:val="af6"/>
              <w:ind w:left="0"/>
              <w:jc w:val="center"/>
              <w:rPr>
                <w:sz w:val="20"/>
              </w:rPr>
            </w:pPr>
            <w:r w:rsidRPr="00B061E5">
              <w:rPr>
                <w:sz w:val="20"/>
              </w:rPr>
              <w:t>6</w:t>
            </w:r>
          </w:p>
        </w:tc>
      </w:tr>
      <w:tr w:rsidR="00642058" w:rsidRPr="00B061E5" w14:paraId="70CD89F8" w14:textId="77777777" w:rsidTr="00B061E5">
        <w:trPr>
          <w:jc w:val="center"/>
        </w:trPr>
        <w:tc>
          <w:tcPr>
            <w:tcW w:w="228" w:type="pct"/>
            <w:vAlign w:val="center"/>
          </w:tcPr>
          <w:p w14:paraId="30BD0775" w14:textId="77777777" w:rsidR="00642058" w:rsidRPr="00B061E5" w:rsidRDefault="00642058" w:rsidP="00DC64E7">
            <w:pPr>
              <w:jc w:val="center"/>
              <w:rPr>
                <w:sz w:val="20"/>
              </w:rPr>
            </w:pPr>
            <w:r w:rsidRPr="00B061E5">
              <w:rPr>
                <w:sz w:val="20"/>
              </w:rPr>
              <w:t>1</w:t>
            </w:r>
          </w:p>
        </w:tc>
        <w:tc>
          <w:tcPr>
            <w:tcW w:w="1137" w:type="pct"/>
            <w:vAlign w:val="center"/>
          </w:tcPr>
          <w:p w14:paraId="5ED3D3F1" w14:textId="77777777" w:rsidR="00642058" w:rsidRPr="00B061E5" w:rsidRDefault="00642058" w:rsidP="00DC64E7">
            <w:pPr>
              <w:contextualSpacing/>
              <w:jc w:val="center"/>
              <w:rPr>
                <w:sz w:val="20"/>
              </w:rPr>
            </w:pPr>
            <w:r w:rsidRPr="00B061E5">
              <w:rPr>
                <w:sz w:val="20"/>
              </w:rPr>
              <w:t xml:space="preserve">Пермское лесничество </w:t>
            </w:r>
            <w:proofErr w:type="spellStart"/>
            <w:r w:rsidRPr="00B061E5">
              <w:rPr>
                <w:sz w:val="20"/>
              </w:rPr>
              <w:t>Кукуштанское</w:t>
            </w:r>
            <w:proofErr w:type="spellEnd"/>
            <w:r w:rsidRPr="00B061E5">
              <w:rPr>
                <w:sz w:val="20"/>
              </w:rPr>
              <w:t xml:space="preserve"> участковое лесничество</w:t>
            </w:r>
          </w:p>
        </w:tc>
        <w:tc>
          <w:tcPr>
            <w:tcW w:w="528" w:type="pct"/>
            <w:vAlign w:val="center"/>
          </w:tcPr>
          <w:p w14:paraId="7F76A67A" w14:textId="77777777" w:rsidR="00642058" w:rsidRPr="00B061E5" w:rsidRDefault="00642058" w:rsidP="00DC64E7">
            <w:pPr>
              <w:jc w:val="center"/>
              <w:rPr>
                <w:sz w:val="20"/>
              </w:rPr>
            </w:pPr>
            <w:r w:rsidRPr="00B061E5">
              <w:rPr>
                <w:sz w:val="20"/>
              </w:rPr>
              <w:t>98</w:t>
            </w:r>
          </w:p>
        </w:tc>
        <w:tc>
          <w:tcPr>
            <w:tcW w:w="685" w:type="pct"/>
            <w:vAlign w:val="center"/>
          </w:tcPr>
          <w:p w14:paraId="05DDA609" w14:textId="77777777" w:rsidR="00642058" w:rsidRPr="00B061E5" w:rsidRDefault="00642058" w:rsidP="00DC64E7">
            <w:pPr>
              <w:jc w:val="center"/>
              <w:rPr>
                <w:sz w:val="20"/>
              </w:rPr>
            </w:pPr>
            <w:r w:rsidRPr="00B061E5">
              <w:rPr>
                <w:sz w:val="20"/>
              </w:rPr>
              <w:t>1</w:t>
            </w:r>
          </w:p>
        </w:tc>
        <w:tc>
          <w:tcPr>
            <w:tcW w:w="1819" w:type="pct"/>
            <w:vAlign w:val="center"/>
          </w:tcPr>
          <w:p w14:paraId="233769BC" w14:textId="77777777" w:rsidR="00642058" w:rsidRPr="00B061E5" w:rsidRDefault="00642058" w:rsidP="00DC64E7">
            <w:pPr>
              <w:jc w:val="center"/>
              <w:rPr>
                <w:sz w:val="20"/>
              </w:rPr>
            </w:pPr>
            <w:proofErr w:type="spellStart"/>
            <w:r w:rsidRPr="00B061E5">
              <w:rPr>
                <w:sz w:val="20"/>
              </w:rPr>
              <w:t>озу</w:t>
            </w:r>
            <w:proofErr w:type="spellEnd"/>
            <w:r w:rsidRPr="00B061E5">
              <w:rPr>
                <w:sz w:val="20"/>
              </w:rPr>
              <w:t>: берегозащитные участки лесов, расположенные вдоль водных объектов</w:t>
            </w:r>
          </w:p>
        </w:tc>
        <w:tc>
          <w:tcPr>
            <w:tcW w:w="604" w:type="pct"/>
            <w:vAlign w:val="center"/>
          </w:tcPr>
          <w:p w14:paraId="1FE00932" w14:textId="77777777" w:rsidR="00642058" w:rsidRPr="00B061E5" w:rsidRDefault="00642058" w:rsidP="00DC64E7">
            <w:pPr>
              <w:jc w:val="center"/>
              <w:rPr>
                <w:sz w:val="20"/>
              </w:rPr>
            </w:pPr>
            <w:r w:rsidRPr="00B061E5">
              <w:rPr>
                <w:sz w:val="20"/>
              </w:rPr>
              <w:t>0,0658</w:t>
            </w:r>
          </w:p>
        </w:tc>
      </w:tr>
    </w:tbl>
    <w:p w14:paraId="1832E1E3" w14:textId="7D72939D" w:rsidR="00642058" w:rsidRPr="00393862" w:rsidRDefault="00642058" w:rsidP="00642058">
      <w:pPr>
        <w:rPr>
          <w:sz w:val="24"/>
          <w:szCs w:val="24"/>
        </w:rPr>
      </w:pPr>
    </w:p>
    <w:p w14:paraId="32068110" w14:textId="66576BD8" w:rsidR="00B061E5" w:rsidRDefault="00642058" w:rsidP="00B061E5">
      <w:pPr>
        <w:jc w:val="right"/>
        <w:rPr>
          <w:szCs w:val="28"/>
        </w:rPr>
      </w:pPr>
      <w:r w:rsidRPr="00393862">
        <w:rPr>
          <w:szCs w:val="28"/>
        </w:rPr>
        <w:t>Таблица 7</w:t>
      </w:r>
    </w:p>
    <w:p w14:paraId="73107F6E" w14:textId="13566912" w:rsidR="00642058" w:rsidRPr="00393862" w:rsidRDefault="00642058" w:rsidP="00B061E5">
      <w:pPr>
        <w:jc w:val="center"/>
        <w:rPr>
          <w:szCs w:val="28"/>
        </w:rPr>
      </w:pPr>
      <w:r w:rsidRPr="00393862">
        <w:rPr>
          <w:szCs w:val="28"/>
        </w:rPr>
        <w:t>Виды разрешенного использования лесов на проектируемом лесном участке, на период строительства</w:t>
      </w:r>
    </w:p>
    <w:tbl>
      <w:tblPr>
        <w:tblStyle w:val="aff2"/>
        <w:tblW w:w="5000" w:type="pct"/>
        <w:jc w:val="center"/>
        <w:tblLook w:val="04A0" w:firstRow="1" w:lastRow="0" w:firstColumn="1" w:lastColumn="0" w:noHBand="0" w:noVBand="1"/>
      </w:tblPr>
      <w:tblGrid>
        <w:gridCol w:w="9858"/>
        <w:gridCol w:w="4930"/>
      </w:tblGrid>
      <w:tr w:rsidR="00642058" w:rsidRPr="00B061E5" w14:paraId="6D40686F" w14:textId="77777777" w:rsidTr="00B061E5">
        <w:trPr>
          <w:tblHeader/>
          <w:jc w:val="center"/>
        </w:trPr>
        <w:tc>
          <w:tcPr>
            <w:tcW w:w="3333" w:type="pct"/>
            <w:vAlign w:val="center"/>
          </w:tcPr>
          <w:p w14:paraId="5AF5811E" w14:textId="77777777" w:rsidR="00642058" w:rsidRPr="00B061E5" w:rsidRDefault="00642058" w:rsidP="00B061E5">
            <w:pPr>
              <w:ind w:firstLine="0"/>
              <w:jc w:val="center"/>
              <w:rPr>
                <w:sz w:val="20"/>
              </w:rPr>
            </w:pPr>
            <w:r w:rsidRPr="00B061E5">
              <w:rPr>
                <w:sz w:val="20"/>
              </w:rPr>
              <w:t>Виды разрешенного использования лесов</w:t>
            </w:r>
          </w:p>
        </w:tc>
        <w:tc>
          <w:tcPr>
            <w:tcW w:w="1667" w:type="pct"/>
            <w:vAlign w:val="center"/>
          </w:tcPr>
          <w:p w14:paraId="176733F1" w14:textId="77777777" w:rsidR="00642058" w:rsidRPr="00B061E5" w:rsidRDefault="00642058" w:rsidP="00B061E5">
            <w:pPr>
              <w:ind w:firstLine="0"/>
              <w:jc w:val="center"/>
              <w:rPr>
                <w:sz w:val="20"/>
              </w:rPr>
            </w:pPr>
            <w:r w:rsidRPr="00B061E5">
              <w:rPr>
                <w:sz w:val="20"/>
              </w:rPr>
              <w:t>Наименование участкового лесничества. Перечень кварталов или их частей</w:t>
            </w:r>
          </w:p>
        </w:tc>
      </w:tr>
      <w:tr w:rsidR="00642058" w:rsidRPr="00B061E5" w14:paraId="7144E803" w14:textId="77777777" w:rsidTr="00B061E5">
        <w:trPr>
          <w:jc w:val="center"/>
        </w:trPr>
        <w:tc>
          <w:tcPr>
            <w:tcW w:w="3333" w:type="pct"/>
            <w:vAlign w:val="center"/>
          </w:tcPr>
          <w:p w14:paraId="5AF359E4" w14:textId="77777777" w:rsidR="00642058" w:rsidRPr="00B061E5" w:rsidRDefault="00642058" w:rsidP="00B061E5">
            <w:pPr>
              <w:ind w:firstLine="0"/>
              <w:rPr>
                <w:sz w:val="20"/>
              </w:rPr>
            </w:pPr>
            <w:r w:rsidRPr="00B061E5">
              <w:rPr>
                <w:sz w:val="20"/>
              </w:rPr>
              <w:t>Заготовка древесины*</w:t>
            </w:r>
          </w:p>
        </w:tc>
        <w:tc>
          <w:tcPr>
            <w:tcW w:w="1667" w:type="pct"/>
            <w:vMerge w:val="restart"/>
            <w:vAlign w:val="center"/>
          </w:tcPr>
          <w:p w14:paraId="44CC6B80" w14:textId="77777777" w:rsidR="00642058" w:rsidRPr="00B061E5" w:rsidRDefault="00642058" w:rsidP="00B061E5">
            <w:pPr>
              <w:ind w:firstLine="0"/>
              <w:jc w:val="center"/>
              <w:rPr>
                <w:sz w:val="20"/>
              </w:rPr>
            </w:pPr>
            <w:r w:rsidRPr="00B061E5">
              <w:rPr>
                <w:sz w:val="20"/>
              </w:rPr>
              <w:t xml:space="preserve">Пермское лесничество </w:t>
            </w:r>
            <w:proofErr w:type="spellStart"/>
            <w:r w:rsidRPr="00B061E5">
              <w:rPr>
                <w:sz w:val="20"/>
              </w:rPr>
              <w:t>Кукуштанское</w:t>
            </w:r>
            <w:proofErr w:type="spellEnd"/>
            <w:r w:rsidRPr="00B061E5">
              <w:rPr>
                <w:sz w:val="20"/>
              </w:rPr>
              <w:t xml:space="preserve"> участковое лесничество квартал 98 (ч.в.1)</w:t>
            </w:r>
          </w:p>
        </w:tc>
      </w:tr>
      <w:tr w:rsidR="00642058" w:rsidRPr="00B061E5" w14:paraId="3FA86A12" w14:textId="77777777" w:rsidTr="00B061E5">
        <w:trPr>
          <w:jc w:val="center"/>
        </w:trPr>
        <w:tc>
          <w:tcPr>
            <w:tcW w:w="3333" w:type="pct"/>
            <w:vAlign w:val="center"/>
          </w:tcPr>
          <w:p w14:paraId="7B85A51C" w14:textId="77777777" w:rsidR="00642058" w:rsidRPr="00B061E5" w:rsidRDefault="00642058" w:rsidP="00B061E5">
            <w:pPr>
              <w:ind w:firstLine="0"/>
              <w:rPr>
                <w:sz w:val="20"/>
              </w:rPr>
            </w:pPr>
            <w:r w:rsidRPr="00B061E5">
              <w:rPr>
                <w:sz w:val="20"/>
              </w:rPr>
              <w:t>Заготовка живицы</w:t>
            </w:r>
          </w:p>
        </w:tc>
        <w:tc>
          <w:tcPr>
            <w:tcW w:w="1667" w:type="pct"/>
            <w:vMerge/>
            <w:vAlign w:val="center"/>
          </w:tcPr>
          <w:p w14:paraId="511C2446" w14:textId="77777777" w:rsidR="00642058" w:rsidRPr="00B061E5" w:rsidRDefault="00642058" w:rsidP="00B061E5">
            <w:pPr>
              <w:ind w:firstLine="0"/>
              <w:jc w:val="center"/>
              <w:rPr>
                <w:sz w:val="20"/>
              </w:rPr>
            </w:pPr>
          </w:p>
        </w:tc>
      </w:tr>
      <w:tr w:rsidR="00642058" w:rsidRPr="00B061E5" w14:paraId="195F38B5" w14:textId="77777777" w:rsidTr="00B061E5">
        <w:trPr>
          <w:jc w:val="center"/>
        </w:trPr>
        <w:tc>
          <w:tcPr>
            <w:tcW w:w="3333" w:type="pct"/>
            <w:vAlign w:val="center"/>
          </w:tcPr>
          <w:p w14:paraId="3AFA09CF" w14:textId="77777777" w:rsidR="00642058" w:rsidRPr="00B061E5" w:rsidRDefault="00642058" w:rsidP="00B061E5">
            <w:pPr>
              <w:ind w:firstLine="0"/>
              <w:rPr>
                <w:sz w:val="20"/>
              </w:rPr>
            </w:pPr>
            <w:r w:rsidRPr="00B061E5">
              <w:rPr>
                <w:sz w:val="20"/>
              </w:rPr>
              <w:t xml:space="preserve">Заготовка и сбор </w:t>
            </w:r>
            <w:proofErr w:type="spellStart"/>
            <w:r w:rsidRPr="00B061E5">
              <w:rPr>
                <w:sz w:val="20"/>
              </w:rPr>
              <w:t>недревесных</w:t>
            </w:r>
            <w:proofErr w:type="spellEnd"/>
            <w:r w:rsidRPr="00B061E5">
              <w:rPr>
                <w:sz w:val="20"/>
              </w:rPr>
              <w:t xml:space="preserve"> лесных ресурсов</w:t>
            </w:r>
          </w:p>
        </w:tc>
        <w:tc>
          <w:tcPr>
            <w:tcW w:w="1667" w:type="pct"/>
            <w:vMerge/>
            <w:vAlign w:val="center"/>
          </w:tcPr>
          <w:p w14:paraId="255718CD" w14:textId="77777777" w:rsidR="00642058" w:rsidRPr="00B061E5" w:rsidRDefault="00642058" w:rsidP="00B061E5">
            <w:pPr>
              <w:ind w:firstLine="0"/>
              <w:jc w:val="center"/>
              <w:rPr>
                <w:sz w:val="20"/>
              </w:rPr>
            </w:pPr>
          </w:p>
        </w:tc>
      </w:tr>
      <w:tr w:rsidR="00642058" w:rsidRPr="00B061E5" w14:paraId="3FFA8FAA" w14:textId="77777777" w:rsidTr="00B061E5">
        <w:trPr>
          <w:trHeight w:val="284"/>
          <w:jc w:val="center"/>
        </w:trPr>
        <w:tc>
          <w:tcPr>
            <w:tcW w:w="3333" w:type="pct"/>
            <w:tcBorders>
              <w:bottom w:val="single" w:sz="4" w:space="0" w:color="auto"/>
            </w:tcBorders>
            <w:vAlign w:val="center"/>
          </w:tcPr>
          <w:p w14:paraId="750F2F1F" w14:textId="77777777" w:rsidR="00642058" w:rsidRPr="00B061E5" w:rsidRDefault="00642058" w:rsidP="00B061E5">
            <w:pPr>
              <w:ind w:firstLine="0"/>
              <w:rPr>
                <w:sz w:val="20"/>
              </w:rPr>
            </w:pPr>
            <w:r w:rsidRPr="00B061E5">
              <w:rPr>
                <w:sz w:val="20"/>
              </w:rPr>
              <w:t>Заготовка пищевых лесных ресурсов и сбор лекарственных растений</w:t>
            </w:r>
          </w:p>
        </w:tc>
        <w:tc>
          <w:tcPr>
            <w:tcW w:w="1667" w:type="pct"/>
            <w:vMerge/>
            <w:vAlign w:val="center"/>
          </w:tcPr>
          <w:p w14:paraId="628FC161" w14:textId="77777777" w:rsidR="00642058" w:rsidRPr="00B061E5" w:rsidRDefault="00642058" w:rsidP="00B061E5">
            <w:pPr>
              <w:ind w:firstLine="0"/>
              <w:jc w:val="center"/>
              <w:rPr>
                <w:sz w:val="20"/>
              </w:rPr>
            </w:pPr>
          </w:p>
        </w:tc>
      </w:tr>
      <w:tr w:rsidR="00642058" w:rsidRPr="00B061E5" w14:paraId="789E862A" w14:textId="77777777" w:rsidTr="00B061E5">
        <w:trPr>
          <w:trHeight w:val="273"/>
          <w:jc w:val="center"/>
        </w:trPr>
        <w:tc>
          <w:tcPr>
            <w:tcW w:w="3333" w:type="pct"/>
            <w:tcBorders>
              <w:bottom w:val="single" w:sz="4" w:space="0" w:color="auto"/>
            </w:tcBorders>
            <w:vAlign w:val="center"/>
          </w:tcPr>
          <w:p w14:paraId="0A66360B" w14:textId="77777777" w:rsidR="00642058" w:rsidRPr="00B061E5" w:rsidRDefault="00642058" w:rsidP="00B061E5">
            <w:pPr>
              <w:ind w:firstLine="0"/>
              <w:rPr>
                <w:sz w:val="20"/>
              </w:rPr>
            </w:pPr>
            <w:r w:rsidRPr="00B061E5">
              <w:rPr>
                <w:sz w:val="20"/>
              </w:rPr>
              <w:t>Осуществление видов деятельности в сфере охотничьего хозяйства</w:t>
            </w:r>
          </w:p>
        </w:tc>
        <w:tc>
          <w:tcPr>
            <w:tcW w:w="1667" w:type="pct"/>
            <w:vMerge/>
            <w:vAlign w:val="center"/>
          </w:tcPr>
          <w:p w14:paraId="0E33E9D7" w14:textId="77777777" w:rsidR="00642058" w:rsidRPr="00B061E5" w:rsidRDefault="00642058" w:rsidP="00B061E5">
            <w:pPr>
              <w:ind w:firstLine="0"/>
              <w:jc w:val="center"/>
              <w:rPr>
                <w:sz w:val="20"/>
              </w:rPr>
            </w:pPr>
          </w:p>
        </w:tc>
      </w:tr>
      <w:tr w:rsidR="00642058" w:rsidRPr="00B061E5" w14:paraId="6E9CCA45" w14:textId="77777777" w:rsidTr="00B061E5">
        <w:trPr>
          <w:trHeight w:val="240"/>
          <w:jc w:val="center"/>
        </w:trPr>
        <w:tc>
          <w:tcPr>
            <w:tcW w:w="3333" w:type="pct"/>
            <w:tcBorders>
              <w:bottom w:val="single" w:sz="4" w:space="0" w:color="auto"/>
            </w:tcBorders>
            <w:vAlign w:val="center"/>
          </w:tcPr>
          <w:p w14:paraId="748DE7C6" w14:textId="77777777" w:rsidR="00642058" w:rsidRPr="00B061E5" w:rsidRDefault="00642058" w:rsidP="00B061E5">
            <w:pPr>
              <w:ind w:firstLine="0"/>
              <w:rPr>
                <w:sz w:val="20"/>
              </w:rPr>
            </w:pPr>
            <w:r w:rsidRPr="00B061E5">
              <w:rPr>
                <w:sz w:val="20"/>
              </w:rPr>
              <w:t>Ведение сельского хозяйства</w:t>
            </w:r>
          </w:p>
        </w:tc>
        <w:tc>
          <w:tcPr>
            <w:tcW w:w="1667" w:type="pct"/>
            <w:vMerge/>
            <w:vAlign w:val="center"/>
          </w:tcPr>
          <w:p w14:paraId="03019424" w14:textId="77777777" w:rsidR="00642058" w:rsidRPr="00B061E5" w:rsidRDefault="00642058" w:rsidP="00B061E5">
            <w:pPr>
              <w:ind w:firstLine="0"/>
              <w:jc w:val="center"/>
              <w:rPr>
                <w:sz w:val="20"/>
              </w:rPr>
            </w:pPr>
          </w:p>
        </w:tc>
      </w:tr>
      <w:tr w:rsidR="00642058" w:rsidRPr="00B061E5" w14:paraId="5B4F6111" w14:textId="77777777" w:rsidTr="00B061E5">
        <w:trPr>
          <w:trHeight w:val="240"/>
          <w:jc w:val="center"/>
        </w:trPr>
        <w:tc>
          <w:tcPr>
            <w:tcW w:w="3333" w:type="pct"/>
            <w:tcBorders>
              <w:bottom w:val="single" w:sz="4" w:space="0" w:color="auto"/>
            </w:tcBorders>
            <w:vAlign w:val="center"/>
          </w:tcPr>
          <w:p w14:paraId="1008A4D2" w14:textId="77777777" w:rsidR="00642058" w:rsidRPr="00B061E5" w:rsidRDefault="00642058" w:rsidP="00B061E5">
            <w:pPr>
              <w:ind w:firstLine="0"/>
              <w:rPr>
                <w:sz w:val="20"/>
              </w:rPr>
            </w:pPr>
            <w:r w:rsidRPr="00B061E5">
              <w:rPr>
                <w:sz w:val="20"/>
              </w:rPr>
              <w:t>Осуществление рыболовства, за исключением любительского рыболовства</w:t>
            </w:r>
          </w:p>
        </w:tc>
        <w:tc>
          <w:tcPr>
            <w:tcW w:w="1667" w:type="pct"/>
            <w:vMerge/>
            <w:vAlign w:val="center"/>
          </w:tcPr>
          <w:p w14:paraId="36A7B81F" w14:textId="77777777" w:rsidR="00642058" w:rsidRPr="00B061E5" w:rsidRDefault="00642058" w:rsidP="00B061E5">
            <w:pPr>
              <w:ind w:firstLine="0"/>
              <w:jc w:val="center"/>
              <w:rPr>
                <w:sz w:val="20"/>
              </w:rPr>
            </w:pPr>
          </w:p>
        </w:tc>
      </w:tr>
      <w:tr w:rsidR="00642058" w:rsidRPr="00B061E5" w14:paraId="53D9EA13" w14:textId="77777777" w:rsidTr="00B061E5">
        <w:trPr>
          <w:trHeight w:val="502"/>
          <w:jc w:val="center"/>
        </w:trPr>
        <w:tc>
          <w:tcPr>
            <w:tcW w:w="3333" w:type="pct"/>
            <w:tcBorders>
              <w:bottom w:val="single" w:sz="4" w:space="0" w:color="auto"/>
            </w:tcBorders>
            <w:vAlign w:val="center"/>
          </w:tcPr>
          <w:p w14:paraId="0F4BA0EC" w14:textId="77777777" w:rsidR="00642058" w:rsidRPr="00B061E5" w:rsidRDefault="00642058" w:rsidP="00B061E5">
            <w:pPr>
              <w:ind w:firstLine="0"/>
              <w:rPr>
                <w:sz w:val="20"/>
              </w:rPr>
            </w:pPr>
            <w:r w:rsidRPr="00B061E5">
              <w:rPr>
                <w:sz w:val="20"/>
              </w:rPr>
              <w:t>Осуществление научно-исследовательской деятельности, образовательной деятельности</w:t>
            </w:r>
          </w:p>
        </w:tc>
        <w:tc>
          <w:tcPr>
            <w:tcW w:w="1667" w:type="pct"/>
            <w:vMerge/>
            <w:vAlign w:val="center"/>
          </w:tcPr>
          <w:p w14:paraId="636925BF" w14:textId="77777777" w:rsidR="00642058" w:rsidRPr="00B061E5" w:rsidRDefault="00642058" w:rsidP="00B061E5">
            <w:pPr>
              <w:ind w:firstLine="0"/>
              <w:jc w:val="center"/>
              <w:rPr>
                <w:sz w:val="20"/>
              </w:rPr>
            </w:pPr>
          </w:p>
        </w:tc>
      </w:tr>
      <w:tr w:rsidR="00642058" w:rsidRPr="00B061E5" w14:paraId="77A17E53" w14:textId="77777777" w:rsidTr="00B061E5">
        <w:trPr>
          <w:trHeight w:val="268"/>
          <w:jc w:val="center"/>
        </w:trPr>
        <w:tc>
          <w:tcPr>
            <w:tcW w:w="3333" w:type="pct"/>
            <w:tcBorders>
              <w:bottom w:val="single" w:sz="4" w:space="0" w:color="auto"/>
            </w:tcBorders>
            <w:vAlign w:val="center"/>
          </w:tcPr>
          <w:p w14:paraId="69F5C500" w14:textId="77777777" w:rsidR="00642058" w:rsidRPr="00B061E5" w:rsidRDefault="00642058" w:rsidP="00B061E5">
            <w:pPr>
              <w:ind w:firstLine="0"/>
              <w:rPr>
                <w:sz w:val="20"/>
              </w:rPr>
            </w:pPr>
            <w:r w:rsidRPr="00B061E5">
              <w:rPr>
                <w:sz w:val="20"/>
              </w:rPr>
              <w:t>Осуществление рекреационной деятельности</w:t>
            </w:r>
          </w:p>
        </w:tc>
        <w:tc>
          <w:tcPr>
            <w:tcW w:w="1667" w:type="pct"/>
            <w:vMerge/>
            <w:vAlign w:val="center"/>
          </w:tcPr>
          <w:p w14:paraId="149372A2" w14:textId="77777777" w:rsidR="00642058" w:rsidRPr="00B061E5" w:rsidRDefault="00642058" w:rsidP="00B061E5">
            <w:pPr>
              <w:ind w:firstLine="0"/>
              <w:jc w:val="center"/>
              <w:rPr>
                <w:sz w:val="20"/>
              </w:rPr>
            </w:pPr>
          </w:p>
        </w:tc>
      </w:tr>
      <w:tr w:rsidR="00642058" w:rsidRPr="00B061E5" w14:paraId="5C656778" w14:textId="77777777" w:rsidTr="00B061E5">
        <w:trPr>
          <w:trHeight w:val="272"/>
          <w:jc w:val="center"/>
        </w:trPr>
        <w:tc>
          <w:tcPr>
            <w:tcW w:w="3333" w:type="pct"/>
            <w:tcBorders>
              <w:bottom w:val="single" w:sz="4" w:space="0" w:color="auto"/>
            </w:tcBorders>
            <w:vAlign w:val="center"/>
          </w:tcPr>
          <w:p w14:paraId="09782F51" w14:textId="77777777" w:rsidR="00642058" w:rsidRPr="00B061E5" w:rsidRDefault="00642058" w:rsidP="00B061E5">
            <w:pPr>
              <w:ind w:firstLine="0"/>
              <w:rPr>
                <w:sz w:val="20"/>
              </w:rPr>
            </w:pPr>
            <w:r w:rsidRPr="00B061E5">
              <w:rPr>
                <w:sz w:val="20"/>
              </w:rPr>
              <w:t>Создание лесных плантаций и их эксплуатация</w:t>
            </w:r>
          </w:p>
        </w:tc>
        <w:tc>
          <w:tcPr>
            <w:tcW w:w="1667" w:type="pct"/>
            <w:vMerge/>
            <w:vAlign w:val="center"/>
          </w:tcPr>
          <w:p w14:paraId="62BBDEF6" w14:textId="77777777" w:rsidR="00642058" w:rsidRPr="00B061E5" w:rsidRDefault="00642058" w:rsidP="00B061E5">
            <w:pPr>
              <w:ind w:firstLine="0"/>
              <w:jc w:val="center"/>
              <w:rPr>
                <w:sz w:val="20"/>
              </w:rPr>
            </w:pPr>
          </w:p>
        </w:tc>
      </w:tr>
      <w:tr w:rsidR="00642058" w:rsidRPr="00B061E5" w14:paraId="677F616A" w14:textId="77777777" w:rsidTr="00B061E5">
        <w:trPr>
          <w:trHeight w:val="561"/>
          <w:jc w:val="center"/>
        </w:trPr>
        <w:tc>
          <w:tcPr>
            <w:tcW w:w="3333" w:type="pct"/>
            <w:tcBorders>
              <w:bottom w:val="single" w:sz="4" w:space="0" w:color="auto"/>
            </w:tcBorders>
            <w:vAlign w:val="center"/>
          </w:tcPr>
          <w:p w14:paraId="393F5A35" w14:textId="77777777" w:rsidR="00642058" w:rsidRPr="00B061E5" w:rsidRDefault="00642058" w:rsidP="00B061E5">
            <w:pPr>
              <w:ind w:firstLine="0"/>
              <w:rPr>
                <w:sz w:val="20"/>
              </w:rPr>
            </w:pPr>
            <w:r w:rsidRPr="00B061E5">
              <w:rPr>
                <w:sz w:val="20"/>
              </w:rPr>
              <w:t>Выращивание лесных, плодовых, ягодных, декоративных растений, лекарственных растений</w:t>
            </w:r>
          </w:p>
        </w:tc>
        <w:tc>
          <w:tcPr>
            <w:tcW w:w="1667" w:type="pct"/>
            <w:vMerge/>
            <w:vAlign w:val="center"/>
          </w:tcPr>
          <w:p w14:paraId="4E748782" w14:textId="77777777" w:rsidR="00642058" w:rsidRPr="00B061E5" w:rsidRDefault="00642058" w:rsidP="00B061E5">
            <w:pPr>
              <w:ind w:firstLine="0"/>
              <w:jc w:val="center"/>
              <w:rPr>
                <w:sz w:val="20"/>
              </w:rPr>
            </w:pPr>
          </w:p>
        </w:tc>
      </w:tr>
      <w:tr w:rsidR="00642058" w:rsidRPr="00B061E5" w14:paraId="14180796" w14:textId="77777777" w:rsidTr="00B061E5">
        <w:trPr>
          <w:trHeight w:val="326"/>
          <w:jc w:val="center"/>
        </w:trPr>
        <w:tc>
          <w:tcPr>
            <w:tcW w:w="3333" w:type="pct"/>
            <w:tcBorders>
              <w:bottom w:val="single" w:sz="4" w:space="0" w:color="auto"/>
            </w:tcBorders>
            <w:vAlign w:val="center"/>
          </w:tcPr>
          <w:p w14:paraId="1CC8FB86" w14:textId="77777777" w:rsidR="00642058" w:rsidRPr="00B061E5" w:rsidRDefault="00642058" w:rsidP="00B061E5">
            <w:pPr>
              <w:ind w:firstLine="0"/>
              <w:rPr>
                <w:sz w:val="20"/>
              </w:rPr>
            </w:pPr>
            <w:r w:rsidRPr="00B061E5">
              <w:rPr>
                <w:sz w:val="20"/>
              </w:rPr>
              <w:t>Создание лесных питомников и их эксплуатация</w:t>
            </w:r>
          </w:p>
        </w:tc>
        <w:tc>
          <w:tcPr>
            <w:tcW w:w="1667" w:type="pct"/>
            <w:vMerge/>
            <w:vAlign w:val="center"/>
          </w:tcPr>
          <w:p w14:paraId="6565F940" w14:textId="77777777" w:rsidR="00642058" w:rsidRPr="00B061E5" w:rsidRDefault="00642058" w:rsidP="00B061E5">
            <w:pPr>
              <w:ind w:firstLine="0"/>
              <w:jc w:val="center"/>
              <w:rPr>
                <w:sz w:val="20"/>
              </w:rPr>
            </w:pPr>
          </w:p>
        </w:tc>
      </w:tr>
      <w:tr w:rsidR="00642058" w:rsidRPr="00B061E5" w14:paraId="619BBCAF" w14:textId="77777777" w:rsidTr="00B061E5">
        <w:trPr>
          <w:trHeight w:val="300"/>
          <w:jc w:val="center"/>
        </w:trPr>
        <w:tc>
          <w:tcPr>
            <w:tcW w:w="3333" w:type="pct"/>
            <w:tcBorders>
              <w:bottom w:val="single" w:sz="4" w:space="0" w:color="auto"/>
            </w:tcBorders>
            <w:vAlign w:val="center"/>
          </w:tcPr>
          <w:p w14:paraId="78E7B837" w14:textId="77777777" w:rsidR="00642058" w:rsidRPr="00B061E5" w:rsidRDefault="00642058" w:rsidP="00B061E5">
            <w:pPr>
              <w:ind w:firstLine="0"/>
              <w:rPr>
                <w:sz w:val="20"/>
              </w:rPr>
            </w:pPr>
            <w:r w:rsidRPr="00B061E5">
              <w:rPr>
                <w:sz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667" w:type="pct"/>
            <w:vMerge/>
            <w:vAlign w:val="center"/>
          </w:tcPr>
          <w:p w14:paraId="6C93150E" w14:textId="77777777" w:rsidR="00642058" w:rsidRPr="00B061E5" w:rsidRDefault="00642058" w:rsidP="00B061E5">
            <w:pPr>
              <w:ind w:firstLine="0"/>
              <w:jc w:val="center"/>
              <w:rPr>
                <w:sz w:val="20"/>
              </w:rPr>
            </w:pPr>
          </w:p>
        </w:tc>
      </w:tr>
      <w:tr w:rsidR="00642058" w:rsidRPr="00B061E5" w14:paraId="42901F6D" w14:textId="77777777" w:rsidTr="00B061E5">
        <w:trPr>
          <w:trHeight w:val="284"/>
          <w:jc w:val="center"/>
        </w:trPr>
        <w:tc>
          <w:tcPr>
            <w:tcW w:w="3333" w:type="pct"/>
            <w:tcBorders>
              <w:bottom w:val="single" w:sz="4" w:space="0" w:color="auto"/>
            </w:tcBorders>
            <w:vAlign w:val="center"/>
          </w:tcPr>
          <w:p w14:paraId="2EA2767E" w14:textId="77777777" w:rsidR="00642058" w:rsidRPr="00B061E5" w:rsidRDefault="00642058" w:rsidP="00B061E5">
            <w:pPr>
              <w:ind w:firstLine="0"/>
              <w:rPr>
                <w:sz w:val="20"/>
              </w:rPr>
            </w:pPr>
            <w:r w:rsidRPr="00B061E5">
              <w:rPr>
                <w:sz w:val="20"/>
              </w:rPr>
              <w:t>Осуществление геологического изучения недр</w:t>
            </w:r>
          </w:p>
        </w:tc>
        <w:tc>
          <w:tcPr>
            <w:tcW w:w="1667" w:type="pct"/>
            <w:vMerge/>
            <w:vAlign w:val="center"/>
          </w:tcPr>
          <w:p w14:paraId="29A88F59" w14:textId="77777777" w:rsidR="00642058" w:rsidRPr="00B061E5" w:rsidRDefault="00642058" w:rsidP="00B061E5">
            <w:pPr>
              <w:ind w:firstLine="0"/>
              <w:jc w:val="center"/>
              <w:rPr>
                <w:sz w:val="20"/>
              </w:rPr>
            </w:pPr>
          </w:p>
        </w:tc>
      </w:tr>
      <w:tr w:rsidR="00642058" w:rsidRPr="00B061E5" w14:paraId="26D4A153" w14:textId="77777777" w:rsidTr="00B061E5">
        <w:trPr>
          <w:trHeight w:val="430"/>
          <w:jc w:val="center"/>
        </w:trPr>
        <w:tc>
          <w:tcPr>
            <w:tcW w:w="3333" w:type="pct"/>
            <w:tcBorders>
              <w:bottom w:val="single" w:sz="4" w:space="0" w:color="auto"/>
            </w:tcBorders>
            <w:shd w:val="clear" w:color="auto" w:fill="auto"/>
            <w:vAlign w:val="center"/>
          </w:tcPr>
          <w:p w14:paraId="2E126720" w14:textId="77777777" w:rsidR="00642058" w:rsidRPr="00B061E5" w:rsidRDefault="00642058" w:rsidP="00B061E5">
            <w:pPr>
              <w:ind w:firstLine="0"/>
              <w:rPr>
                <w:sz w:val="20"/>
              </w:rPr>
            </w:pPr>
            <w:r w:rsidRPr="00B061E5">
              <w:rPr>
                <w:sz w:val="20"/>
              </w:rPr>
              <w:t>Осуществление разведки и добычи полезных ископаемых</w:t>
            </w:r>
          </w:p>
        </w:tc>
        <w:tc>
          <w:tcPr>
            <w:tcW w:w="1667" w:type="pct"/>
            <w:vMerge/>
            <w:vAlign w:val="center"/>
          </w:tcPr>
          <w:p w14:paraId="130AF7E4" w14:textId="77777777" w:rsidR="00642058" w:rsidRPr="00B061E5" w:rsidRDefault="00642058" w:rsidP="00B061E5">
            <w:pPr>
              <w:ind w:firstLine="0"/>
              <w:jc w:val="center"/>
              <w:rPr>
                <w:sz w:val="20"/>
              </w:rPr>
            </w:pPr>
          </w:p>
        </w:tc>
      </w:tr>
      <w:tr w:rsidR="00642058" w:rsidRPr="00B061E5" w14:paraId="1448AFD3" w14:textId="77777777" w:rsidTr="00B061E5">
        <w:trPr>
          <w:trHeight w:val="278"/>
          <w:jc w:val="center"/>
        </w:trPr>
        <w:tc>
          <w:tcPr>
            <w:tcW w:w="3333" w:type="pct"/>
            <w:tcBorders>
              <w:bottom w:val="single" w:sz="4" w:space="0" w:color="auto"/>
            </w:tcBorders>
            <w:shd w:val="clear" w:color="auto" w:fill="auto"/>
            <w:vAlign w:val="center"/>
          </w:tcPr>
          <w:p w14:paraId="463DA92B" w14:textId="77777777" w:rsidR="00642058" w:rsidRPr="00B061E5" w:rsidRDefault="00642058" w:rsidP="00B061E5">
            <w:pPr>
              <w:ind w:firstLine="0"/>
              <w:rPr>
                <w:sz w:val="20"/>
              </w:rPr>
            </w:pPr>
            <w:r w:rsidRPr="00B061E5">
              <w:rPr>
                <w:sz w:val="20"/>
              </w:rPr>
              <w:t>Строительство, реконструкция, эксплуатация линейных объектов</w:t>
            </w:r>
          </w:p>
        </w:tc>
        <w:tc>
          <w:tcPr>
            <w:tcW w:w="1667" w:type="pct"/>
            <w:vMerge/>
            <w:shd w:val="clear" w:color="auto" w:fill="DAEEF3" w:themeFill="accent5" w:themeFillTint="33"/>
            <w:vAlign w:val="center"/>
          </w:tcPr>
          <w:p w14:paraId="468FC36B" w14:textId="77777777" w:rsidR="00642058" w:rsidRPr="00B061E5" w:rsidRDefault="00642058" w:rsidP="00B061E5">
            <w:pPr>
              <w:ind w:firstLine="0"/>
              <w:jc w:val="center"/>
              <w:rPr>
                <w:b/>
                <w:sz w:val="20"/>
              </w:rPr>
            </w:pPr>
          </w:p>
        </w:tc>
      </w:tr>
      <w:tr w:rsidR="00642058" w:rsidRPr="00B061E5" w14:paraId="7257B163" w14:textId="77777777" w:rsidTr="00B061E5">
        <w:trPr>
          <w:trHeight w:val="114"/>
          <w:jc w:val="center"/>
        </w:trPr>
        <w:tc>
          <w:tcPr>
            <w:tcW w:w="3333" w:type="pct"/>
            <w:shd w:val="clear" w:color="auto" w:fill="auto"/>
            <w:vAlign w:val="center"/>
          </w:tcPr>
          <w:p w14:paraId="438DDDDC" w14:textId="77777777" w:rsidR="00642058" w:rsidRPr="00B061E5" w:rsidRDefault="00642058" w:rsidP="00B061E5">
            <w:pPr>
              <w:ind w:firstLine="0"/>
              <w:rPr>
                <w:sz w:val="20"/>
              </w:rPr>
            </w:pPr>
            <w:r w:rsidRPr="00B061E5">
              <w:rPr>
                <w:sz w:val="20"/>
              </w:rPr>
              <w:t>Создание и эксплуатация объектов лесоперерабатывающей инфраструктуры</w:t>
            </w:r>
          </w:p>
        </w:tc>
        <w:tc>
          <w:tcPr>
            <w:tcW w:w="1667" w:type="pct"/>
            <w:vMerge/>
            <w:vAlign w:val="center"/>
          </w:tcPr>
          <w:p w14:paraId="34852135" w14:textId="77777777" w:rsidR="00642058" w:rsidRPr="00B061E5" w:rsidRDefault="00642058" w:rsidP="00B061E5">
            <w:pPr>
              <w:ind w:firstLine="0"/>
              <w:jc w:val="center"/>
              <w:rPr>
                <w:sz w:val="20"/>
              </w:rPr>
            </w:pPr>
          </w:p>
        </w:tc>
      </w:tr>
      <w:tr w:rsidR="00642058" w:rsidRPr="00B061E5" w14:paraId="4AAED680" w14:textId="77777777" w:rsidTr="00B061E5">
        <w:trPr>
          <w:trHeight w:val="348"/>
          <w:jc w:val="center"/>
        </w:trPr>
        <w:tc>
          <w:tcPr>
            <w:tcW w:w="3333" w:type="pct"/>
            <w:shd w:val="clear" w:color="auto" w:fill="auto"/>
            <w:vAlign w:val="center"/>
          </w:tcPr>
          <w:p w14:paraId="293D1994" w14:textId="77777777" w:rsidR="00642058" w:rsidRPr="00B061E5" w:rsidRDefault="00642058" w:rsidP="00B061E5">
            <w:pPr>
              <w:ind w:firstLine="0"/>
              <w:rPr>
                <w:sz w:val="20"/>
              </w:rPr>
            </w:pPr>
            <w:r w:rsidRPr="00B061E5">
              <w:rPr>
                <w:sz w:val="20"/>
              </w:rPr>
              <w:lastRenderedPageBreak/>
              <w:t>Осуществление религиозной деятельности</w:t>
            </w:r>
          </w:p>
        </w:tc>
        <w:tc>
          <w:tcPr>
            <w:tcW w:w="1667" w:type="pct"/>
            <w:vMerge/>
            <w:vAlign w:val="center"/>
          </w:tcPr>
          <w:p w14:paraId="280B0AEC" w14:textId="77777777" w:rsidR="00642058" w:rsidRPr="00B061E5" w:rsidRDefault="00642058" w:rsidP="00B061E5">
            <w:pPr>
              <w:ind w:firstLine="0"/>
              <w:jc w:val="center"/>
              <w:rPr>
                <w:sz w:val="20"/>
              </w:rPr>
            </w:pPr>
          </w:p>
        </w:tc>
      </w:tr>
      <w:tr w:rsidR="00642058" w:rsidRPr="00B061E5" w14:paraId="16827B29" w14:textId="77777777" w:rsidTr="00B061E5">
        <w:trPr>
          <w:trHeight w:val="242"/>
          <w:jc w:val="center"/>
        </w:trPr>
        <w:tc>
          <w:tcPr>
            <w:tcW w:w="3333" w:type="pct"/>
            <w:vAlign w:val="center"/>
          </w:tcPr>
          <w:p w14:paraId="3067D361" w14:textId="77777777" w:rsidR="00642058" w:rsidRPr="00B061E5" w:rsidRDefault="00642058" w:rsidP="00B061E5">
            <w:pPr>
              <w:ind w:firstLine="0"/>
              <w:rPr>
                <w:sz w:val="20"/>
              </w:rPr>
            </w:pPr>
            <w:r w:rsidRPr="00B061E5">
              <w:rPr>
                <w:sz w:val="20"/>
              </w:rPr>
              <w:t>Иные виды</w:t>
            </w:r>
          </w:p>
        </w:tc>
        <w:tc>
          <w:tcPr>
            <w:tcW w:w="1667" w:type="pct"/>
            <w:vMerge/>
            <w:vAlign w:val="center"/>
          </w:tcPr>
          <w:p w14:paraId="1A24F2C7" w14:textId="77777777" w:rsidR="00642058" w:rsidRPr="00B061E5" w:rsidRDefault="00642058" w:rsidP="00B061E5">
            <w:pPr>
              <w:ind w:firstLine="0"/>
              <w:jc w:val="center"/>
              <w:rPr>
                <w:sz w:val="20"/>
              </w:rPr>
            </w:pPr>
          </w:p>
        </w:tc>
      </w:tr>
      <w:tr w:rsidR="00642058" w:rsidRPr="00B061E5" w14:paraId="7EB9F144" w14:textId="77777777" w:rsidTr="00B061E5">
        <w:trPr>
          <w:trHeight w:val="254"/>
          <w:jc w:val="center"/>
        </w:trPr>
        <w:tc>
          <w:tcPr>
            <w:tcW w:w="3333" w:type="pct"/>
            <w:vAlign w:val="center"/>
          </w:tcPr>
          <w:p w14:paraId="26BB9695" w14:textId="77777777" w:rsidR="00642058" w:rsidRPr="00B061E5" w:rsidRDefault="00642058" w:rsidP="00B061E5">
            <w:pPr>
              <w:ind w:firstLine="0"/>
              <w:rPr>
                <w:sz w:val="20"/>
              </w:rPr>
            </w:pPr>
            <w:r w:rsidRPr="00B061E5">
              <w:rPr>
                <w:sz w:val="20"/>
              </w:rPr>
              <w:t>Изыскательские работы</w:t>
            </w:r>
          </w:p>
        </w:tc>
        <w:tc>
          <w:tcPr>
            <w:tcW w:w="1667" w:type="pct"/>
            <w:vMerge/>
            <w:vAlign w:val="center"/>
          </w:tcPr>
          <w:p w14:paraId="058C9EEF" w14:textId="77777777" w:rsidR="00642058" w:rsidRPr="00B061E5" w:rsidRDefault="00642058" w:rsidP="00B061E5">
            <w:pPr>
              <w:ind w:firstLine="0"/>
              <w:jc w:val="center"/>
              <w:rPr>
                <w:sz w:val="20"/>
              </w:rPr>
            </w:pPr>
          </w:p>
        </w:tc>
      </w:tr>
    </w:tbl>
    <w:p w14:paraId="3E69B19E" w14:textId="77777777" w:rsidR="00642058" w:rsidRPr="00393862" w:rsidRDefault="00642058" w:rsidP="00642058">
      <w:pPr>
        <w:rPr>
          <w:sz w:val="16"/>
          <w:szCs w:val="16"/>
        </w:rPr>
      </w:pPr>
      <w:r w:rsidRPr="00393862">
        <w:rPr>
          <w:sz w:val="16"/>
          <w:szCs w:val="16"/>
        </w:rPr>
        <w:t>*</w:t>
      </w:r>
      <w:r w:rsidRPr="00393862">
        <w:rPr>
          <w:sz w:val="24"/>
          <w:szCs w:val="24"/>
        </w:rPr>
        <w:t xml:space="preserve"> </w:t>
      </w:r>
      <w:r w:rsidRPr="00393862">
        <w:rPr>
          <w:sz w:val="16"/>
          <w:szCs w:val="16"/>
        </w:rPr>
        <w:t>Заготовка древесины - На территории ООПТ регионального значения запрещено проведение сплошных рубок лесных насаждений, за исключением санитарно-оздоровительных мероприятий, в том числе рубок погибших и поврежденных насаждений, а также за исключением рубок, проводимых в целях, предусмотренных частями 5, 6 статьи 21 Лесного кодекса Российской Федерации.</w:t>
      </w:r>
    </w:p>
    <w:p w14:paraId="6FB5858C" w14:textId="77777777" w:rsidR="00DC64E7" w:rsidRDefault="00DC64E7" w:rsidP="00B061E5">
      <w:pPr>
        <w:pStyle w:val="14"/>
        <w:spacing w:before="0" w:after="0" w:line="360" w:lineRule="exact"/>
        <w:jc w:val="both"/>
        <w:rPr>
          <w:kern w:val="0"/>
          <w:szCs w:val="28"/>
        </w:rPr>
        <w:sectPr w:rsidR="00DC64E7" w:rsidSect="00B061E5">
          <w:pgSz w:w="16840" w:h="11907" w:orient="landscape" w:code="9"/>
          <w:pgMar w:top="567" w:right="1134" w:bottom="1418" w:left="1134" w:header="567" w:footer="709" w:gutter="0"/>
          <w:cols w:space="708"/>
          <w:titlePg/>
          <w:docGrid w:linePitch="381"/>
        </w:sectPr>
      </w:pPr>
      <w:bookmarkStart w:id="1" w:name="_Toc57110165"/>
    </w:p>
    <w:p w14:paraId="37AD6E44" w14:textId="5F0CD9E8" w:rsidR="00065DB8" w:rsidRPr="006F72A1" w:rsidRDefault="00065DB8" w:rsidP="00B061E5">
      <w:pPr>
        <w:pStyle w:val="14"/>
        <w:numPr>
          <w:ilvl w:val="1"/>
          <w:numId w:val="21"/>
        </w:numPr>
        <w:spacing w:before="0" w:after="0" w:line="360" w:lineRule="exact"/>
      </w:pPr>
      <w:r w:rsidRPr="006F72A1">
        <w:lastRenderedPageBreak/>
        <w:t>Перечень координат характерных точек образуемых земельных</w:t>
      </w:r>
      <w:r w:rsidR="006F72A1" w:rsidRPr="006F72A1">
        <w:t xml:space="preserve"> </w:t>
      </w:r>
      <w:r w:rsidRPr="006F72A1">
        <w:t>участков</w:t>
      </w:r>
      <w:bookmarkEnd w:id="1"/>
    </w:p>
    <w:p w14:paraId="136C0B09" w14:textId="77777777" w:rsidR="00065DB8" w:rsidRPr="00732274" w:rsidRDefault="00065DB8" w:rsidP="006F72A1">
      <w:pPr>
        <w:spacing w:line="360" w:lineRule="exact"/>
        <w:rPr>
          <w:lang w:eastAsia="x-none"/>
        </w:rPr>
      </w:pPr>
    </w:p>
    <w:p w14:paraId="1FFED655" w14:textId="30F5EE11" w:rsidR="00B061E5" w:rsidRPr="00B061E5" w:rsidRDefault="00B061E5" w:rsidP="00B061E5">
      <w:pPr>
        <w:pStyle w:val="Style18"/>
        <w:tabs>
          <w:tab w:val="left" w:pos="284"/>
        </w:tabs>
        <w:suppressAutoHyphens/>
        <w:spacing w:line="360" w:lineRule="exact"/>
        <w:ind w:firstLine="709"/>
        <w:rPr>
          <w:sz w:val="28"/>
          <w:szCs w:val="20"/>
        </w:rPr>
      </w:pPr>
      <w:r w:rsidRPr="00B061E5">
        <w:rPr>
          <w:sz w:val="28"/>
          <w:szCs w:val="20"/>
        </w:rPr>
        <w:t>Координаты образуемых земельных участков и частей земельных участков на период строит</w:t>
      </w:r>
      <w:r>
        <w:rPr>
          <w:sz w:val="28"/>
          <w:szCs w:val="20"/>
        </w:rPr>
        <w:t xml:space="preserve">ельства представлены в таблице </w:t>
      </w:r>
      <w:r w:rsidRPr="00B061E5">
        <w:rPr>
          <w:sz w:val="28"/>
          <w:szCs w:val="20"/>
        </w:rPr>
        <w:t>8</w:t>
      </w:r>
      <w:r>
        <w:rPr>
          <w:sz w:val="28"/>
          <w:szCs w:val="20"/>
        </w:rPr>
        <w:t xml:space="preserve"> настоящего раздела</w:t>
      </w:r>
      <w:r w:rsidRPr="00B061E5">
        <w:rPr>
          <w:sz w:val="28"/>
          <w:szCs w:val="20"/>
        </w:rPr>
        <w:t>.</w:t>
      </w:r>
    </w:p>
    <w:p w14:paraId="5B79E4C9" w14:textId="747A4139" w:rsidR="00B061E5" w:rsidRDefault="00B061E5" w:rsidP="00B061E5">
      <w:pPr>
        <w:pStyle w:val="Style18"/>
        <w:widowControl/>
        <w:tabs>
          <w:tab w:val="left" w:pos="284"/>
        </w:tabs>
        <w:suppressAutoHyphens/>
        <w:spacing w:line="360" w:lineRule="exact"/>
        <w:ind w:firstLine="709"/>
        <w:rPr>
          <w:sz w:val="28"/>
          <w:szCs w:val="20"/>
        </w:rPr>
      </w:pPr>
      <w:r w:rsidRPr="00B061E5">
        <w:rPr>
          <w:sz w:val="28"/>
          <w:szCs w:val="20"/>
        </w:rPr>
        <w:t>Координаты образуемых земельных участков и частей земельных участков на период реконс</w:t>
      </w:r>
      <w:r>
        <w:rPr>
          <w:sz w:val="28"/>
          <w:szCs w:val="20"/>
        </w:rPr>
        <w:t xml:space="preserve">трукции представлены в таблице </w:t>
      </w:r>
      <w:r w:rsidRPr="00B061E5">
        <w:rPr>
          <w:sz w:val="28"/>
          <w:szCs w:val="20"/>
        </w:rPr>
        <w:t>9</w:t>
      </w:r>
      <w:r>
        <w:rPr>
          <w:sz w:val="28"/>
          <w:szCs w:val="20"/>
        </w:rPr>
        <w:t xml:space="preserve"> настоящего раздела</w:t>
      </w:r>
      <w:r w:rsidRPr="00B061E5">
        <w:rPr>
          <w:sz w:val="28"/>
          <w:szCs w:val="20"/>
        </w:rPr>
        <w:t>.</w:t>
      </w:r>
    </w:p>
    <w:p w14:paraId="44EF4BF0" w14:textId="4FA4C0A0" w:rsidR="006F72A1" w:rsidRDefault="00065DB8" w:rsidP="00B061E5">
      <w:pPr>
        <w:pStyle w:val="Style18"/>
        <w:widowControl/>
        <w:tabs>
          <w:tab w:val="left" w:pos="284"/>
        </w:tabs>
        <w:suppressAutoHyphens/>
        <w:spacing w:line="360" w:lineRule="exact"/>
        <w:ind w:right="113" w:firstLine="709"/>
        <w:jc w:val="right"/>
        <w:rPr>
          <w:sz w:val="28"/>
          <w:szCs w:val="28"/>
        </w:rPr>
      </w:pPr>
      <w:r w:rsidRPr="00732274">
        <w:rPr>
          <w:sz w:val="28"/>
          <w:szCs w:val="28"/>
        </w:rPr>
        <w:t xml:space="preserve">Таблица </w:t>
      </w:r>
      <w:r w:rsidR="00B061E5">
        <w:rPr>
          <w:sz w:val="28"/>
          <w:szCs w:val="28"/>
        </w:rPr>
        <w:t>8</w:t>
      </w:r>
    </w:p>
    <w:p w14:paraId="5C02B2B3" w14:textId="10B07F46" w:rsidR="00065DB8" w:rsidRPr="00732274" w:rsidRDefault="00B061E5" w:rsidP="006F72A1">
      <w:pPr>
        <w:pStyle w:val="Style18"/>
        <w:widowControl/>
        <w:tabs>
          <w:tab w:val="left" w:pos="284"/>
        </w:tabs>
        <w:suppressAutoHyphens/>
        <w:spacing w:line="360" w:lineRule="exact"/>
        <w:ind w:right="284" w:firstLine="709"/>
        <w:jc w:val="center"/>
        <w:rPr>
          <w:sz w:val="28"/>
          <w:szCs w:val="28"/>
        </w:rPr>
      </w:pPr>
      <w:r w:rsidRPr="00B061E5">
        <w:rPr>
          <w:sz w:val="28"/>
          <w:szCs w:val="28"/>
        </w:rPr>
        <w:t>Координаты поворотных точек границ образуемых частей земельных участков на период строительства</w:t>
      </w:r>
    </w:p>
    <w:tbl>
      <w:tblPr>
        <w:tblW w:w="0" w:type="auto"/>
        <w:jc w:val="center"/>
        <w:tblLook w:val="04A0" w:firstRow="1" w:lastRow="0" w:firstColumn="1" w:lastColumn="0" w:noHBand="0" w:noVBand="1"/>
      </w:tblPr>
      <w:tblGrid>
        <w:gridCol w:w="576"/>
        <w:gridCol w:w="1236"/>
        <w:gridCol w:w="1356"/>
      </w:tblGrid>
      <w:tr w:rsidR="00B061E5" w:rsidRPr="00B061E5" w14:paraId="0E1F87B1" w14:textId="77777777" w:rsidTr="00B061E5">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5DFE" w14:textId="77777777" w:rsidR="00B061E5" w:rsidRPr="00B061E5" w:rsidRDefault="00B061E5" w:rsidP="00B061E5">
            <w:pPr>
              <w:ind w:firstLine="0"/>
              <w:jc w:val="center"/>
              <w:rPr>
                <w:color w:val="000000"/>
                <w:sz w:val="24"/>
                <w:szCs w:val="24"/>
              </w:rPr>
            </w:pPr>
            <w:bookmarkStart w:id="2" w:name="_Toc57110166"/>
            <w:r w:rsidRPr="00B061E5">
              <w:rPr>
                <w:color w:val="000000"/>
                <w:sz w:val="24"/>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CD6A1" w14:textId="77777777" w:rsidR="00B061E5" w:rsidRPr="00B061E5" w:rsidRDefault="00B061E5" w:rsidP="00B061E5">
            <w:pPr>
              <w:ind w:firstLine="0"/>
              <w:jc w:val="center"/>
              <w:rPr>
                <w:color w:val="000000"/>
                <w:sz w:val="24"/>
                <w:szCs w:val="24"/>
              </w:rPr>
            </w:pPr>
            <w:r w:rsidRPr="00B061E5">
              <w:rPr>
                <w:color w:val="000000"/>
                <w:sz w:val="24"/>
                <w:szCs w:val="24"/>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E2B3FB" w14:textId="77777777" w:rsidR="00B061E5" w:rsidRPr="00B061E5" w:rsidRDefault="00B061E5" w:rsidP="00B061E5">
            <w:pPr>
              <w:ind w:firstLine="0"/>
              <w:jc w:val="center"/>
              <w:rPr>
                <w:color w:val="000000"/>
                <w:sz w:val="24"/>
                <w:szCs w:val="24"/>
              </w:rPr>
            </w:pPr>
            <w:r w:rsidRPr="00B061E5">
              <w:rPr>
                <w:color w:val="000000"/>
                <w:sz w:val="24"/>
                <w:szCs w:val="24"/>
              </w:rPr>
              <w:t>У</w:t>
            </w:r>
          </w:p>
        </w:tc>
      </w:tr>
      <w:tr w:rsidR="00B061E5" w:rsidRPr="00B061E5" w14:paraId="628E497B"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54D2B" w14:textId="77777777" w:rsidR="00B061E5" w:rsidRPr="00B061E5" w:rsidRDefault="00B061E5" w:rsidP="00B061E5">
            <w:pPr>
              <w:ind w:firstLine="0"/>
              <w:jc w:val="center"/>
              <w:rPr>
                <w:color w:val="000000"/>
                <w:sz w:val="24"/>
                <w:szCs w:val="24"/>
              </w:rPr>
            </w:pPr>
            <w:r w:rsidRPr="00B061E5">
              <w:rPr>
                <w:color w:val="000000"/>
                <w:sz w:val="24"/>
                <w:szCs w:val="24"/>
              </w:rPr>
              <w:t>59:32:5160006:ЗУ1</w:t>
            </w:r>
          </w:p>
        </w:tc>
      </w:tr>
      <w:tr w:rsidR="00B061E5" w:rsidRPr="00B061E5" w14:paraId="7E8B2231"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A5CBE1" w14:textId="77777777" w:rsidR="00B061E5" w:rsidRPr="00B061E5" w:rsidRDefault="00B061E5" w:rsidP="00B061E5">
            <w:pPr>
              <w:ind w:firstLine="0"/>
              <w:jc w:val="center"/>
              <w:rPr>
                <w:color w:val="000000"/>
                <w:sz w:val="24"/>
                <w:szCs w:val="24"/>
              </w:rPr>
            </w:pPr>
            <w:r w:rsidRPr="00B061E5">
              <w:rPr>
                <w:color w:val="000000"/>
                <w:sz w:val="24"/>
                <w:szCs w:val="24"/>
              </w:rPr>
              <w:t>59:32:5160006:ЗУ1(1)</w:t>
            </w:r>
          </w:p>
        </w:tc>
      </w:tr>
      <w:tr w:rsidR="00B061E5" w:rsidRPr="00B061E5" w14:paraId="215A4C0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BBF7E" w14:textId="77777777" w:rsidR="00B061E5" w:rsidRPr="00B061E5" w:rsidRDefault="00B061E5" w:rsidP="00B061E5">
            <w:pPr>
              <w:ind w:firstLine="0"/>
              <w:jc w:val="center"/>
              <w:rPr>
                <w:color w:val="000000"/>
                <w:sz w:val="24"/>
                <w:szCs w:val="24"/>
              </w:rPr>
            </w:pPr>
            <w:r w:rsidRPr="00B061E5">
              <w:rPr>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9DE0AD4" w14:textId="77777777" w:rsidR="00B061E5" w:rsidRPr="00B061E5" w:rsidRDefault="00B061E5" w:rsidP="00B061E5">
            <w:pPr>
              <w:ind w:firstLine="0"/>
              <w:jc w:val="center"/>
              <w:rPr>
                <w:color w:val="000000"/>
                <w:sz w:val="24"/>
                <w:szCs w:val="24"/>
              </w:rPr>
            </w:pPr>
            <w:r w:rsidRPr="00B061E5">
              <w:rPr>
                <w:color w:val="000000"/>
                <w:sz w:val="24"/>
                <w:szCs w:val="24"/>
              </w:rPr>
              <w:t>476982.74</w:t>
            </w:r>
          </w:p>
        </w:tc>
        <w:tc>
          <w:tcPr>
            <w:tcW w:w="0" w:type="auto"/>
            <w:tcBorders>
              <w:top w:val="nil"/>
              <w:left w:val="nil"/>
              <w:bottom w:val="single" w:sz="4" w:space="0" w:color="auto"/>
              <w:right w:val="single" w:sz="4" w:space="0" w:color="auto"/>
            </w:tcBorders>
            <w:shd w:val="clear" w:color="auto" w:fill="auto"/>
            <w:noWrap/>
            <w:vAlign w:val="center"/>
            <w:hideMark/>
          </w:tcPr>
          <w:p w14:paraId="065260DA" w14:textId="77777777" w:rsidR="00B061E5" w:rsidRPr="00B061E5" w:rsidRDefault="00B061E5" w:rsidP="00B061E5">
            <w:pPr>
              <w:ind w:firstLine="0"/>
              <w:jc w:val="center"/>
              <w:rPr>
                <w:color w:val="000000"/>
                <w:sz w:val="24"/>
                <w:szCs w:val="24"/>
              </w:rPr>
            </w:pPr>
            <w:r w:rsidRPr="00B061E5">
              <w:rPr>
                <w:color w:val="000000"/>
                <w:sz w:val="24"/>
                <w:szCs w:val="24"/>
              </w:rPr>
              <w:t>2251876.82</w:t>
            </w:r>
          </w:p>
        </w:tc>
      </w:tr>
      <w:tr w:rsidR="00B061E5" w:rsidRPr="00B061E5" w14:paraId="118E6CF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2C723" w14:textId="77777777" w:rsidR="00B061E5" w:rsidRPr="00B061E5" w:rsidRDefault="00B061E5" w:rsidP="00B061E5">
            <w:pPr>
              <w:ind w:firstLine="0"/>
              <w:jc w:val="center"/>
              <w:rPr>
                <w:color w:val="000000"/>
                <w:sz w:val="24"/>
                <w:szCs w:val="24"/>
              </w:rPr>
            </w:pPr>
            <w:r w:rsidRPr="00B061E5">
              <w:rPr>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13E5E75" w14:textId="77777777" w:rsidR="00B061E5" w:rsidRPr="00B061E5" w:rsidRDefault="00B061E5" w:rsidP="00B061E5">
            <w:pPr>
              <w:ind w:firstLine="0"/>
              <w:jc w:val="center"/>
              <w:rPr>
                <w:color w:val="000000"/>
                <w:sz w:val="24"/>
                <w:szCs w:val="24"/>
              </w:rPr>
            </w:pPr>
            <w:r w:rsidRPr="00B061E5">
              <w:rPr>
                <w:color w:val="000000"/>
                <w:sz w:val="24"/>
                <w:szCs w:val="24"/>
              </w:rPr>
              <w:t>476976.55</w:t>
            </w:r>
          </w:p>
        </w:tc>
        <w:tc>
          <w:tcPr>
            <w:tcW w:w="0" w:type="auto"/>
            <w:tcBorders>
              <w:top w:val="nil"/>
              <w:left w:val="nil"/>
              <w:bottom w:val="single" w:sz="4" w:space="0" w:color="auto"/>
              <w:right w:val="single" w:sz="4" w:space="0" w:color="auto"/>
            </w:tcBorders>
            <w:shd w:val="clear" w:color="auto" w:fill="auto"/>
            <w:noWrap/>
            <w:vAlign w:val="center"/>
            <w:hideMark/>
          </w:tcPr>
          <w:p w14:paraId="00BA990E" w14:textId="77777777" w:rsidR="00B061E5" w:rsidRPr="00B061E5" w:rsidRDefault="00B061E5" w:rsidP="00B061E5">
            <w:pPr>
              <w:ind w:firstLine="0"/>
              <w:jc w:val="center"/>
              <w:rPr>
                <w:color w:val="000000"/>
                <w:sz w:val="24"/>
                <w:szCs w:val="24"/>
              </w:rPr>
            </w:pPr>
            <w:r w:rsidRPr="00B061E5">
              <w:rPr>
                <w:color w:val="000000"/>
                <w:sz w:val="24"/>
                <w:szCs w:val="24"/>
              </w:rPr>
              <w:t>2251872.91</w:t>
            </w:r>
          </w:p>
        </w:tc>
      </w:tr>
      <w:tr w:rsidR="00B061E5" w:rsidRPr="00B061E5" w14:paraId="478B438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68F55" w14:textId="77777777" w:rsidR="00B061E5" w:rsidRPr="00B061E5" w:rsidRDefault="00B061E5" w:rsidP="00B061E5">
            <w:pPr>
              <w:ind w:firstLine="0"/>
              <w:jc w:val="center"/>
              <w:rPr>
                <w:color w:val="000000"/>
                <w:sz w:val="24"/>
                <w:szCs w:val="24"/>
              </w:rPr>
            </w:pPr>
            <w:r w:rsidRPr="00B061E5">
              <w:rPr>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0E561D1" w14:textId="77777777" w:rsidR="00B061E5" w:rsidRPr="00B061E5" w:rsidRDefault="00B061E5" w:rsidP="00B061E5">
            <w:pPr>
              <w:ind w:firstLine="0"/>
              <w:jc w:val="center"/>
              <w:rPr>
                <w:color w:val="000000"/>
                <w:sz w:val="24"/>
                <w:szCs w:val="24"/>
              </w:rPr>
            </w:pPr>
            <w:r w:rsidRPr="00B061E5">
              <w:rPr>
                <w:color w:val="000000"/>
                <w:sz w:val="24"/>
                <w:szCs w:val="24"/>
              </w:rPr>
              <w:t>476958.88</w:t>
            </w:r>
          </w:p>
        </w:tc>
        <w:tc>
          <w:tcPr>
            <w:tcW w:w="0" w:type="auto"/>
            <w:tcBorders>
              <w:top w:val="nil"/>
              <w:left w:val="nil"/>
              <w:bottom w:val="single" w:sz="4" w:space="0" w:color="auto"/>
              <w:right w:val="single" w:sz="4" w:space="0" w:color="auto"/>
            </w:tcBorders>
            <w:shd w:val="clear" w:color="auto" w:fill="auto"/>
            <w:noWrap/>
            <w:vAlign w:val="center"/>
            <w:hideMark/>
          </w:tcPr>
          <w:p w14:paraId="0AE67E63" w14:textId="77777777" w:rsidR="00B061E5" w:rsidRPr="00B061E5" w:rsidRDefault="00B061E5" w:rsidP="00B061E5">
            <w:pPr>
              <w:ind w:firstLine="0"/>
              <w:jc w:val="center"/>
              <w:rPr>
                <w:color w:val="000000"/>
                <w:sz w:val="24"/>
                <w:szCs w:val="24"/>
              </w:rPr>
            </w:pPr>
            <w:r w:rsidRPr="00B061E5">
              <w:rPr>
                <w:color w:val="000000"/>
                <w:sz w:val="24"/>
                <w:szCs w:val="24"/>
              </w:rPr>
              <w:t>2251861.75</w:t>
            </w:r>
          </w:p>
        </w:tc>
      </w:tr>
      <w:tr w:rsidR="00B061E5" w:rsidRPr="00B061E5" w14:paraId="36C0DD4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A6849" w14:textId="77777777" w:rsidR="00B061E5" w:rsidRPr="00B061E5" w:rsidRDefault="00B061E5" w:rsidP="00B061E5">
            <w:pPr>
              <w:ind w:firstLine="0"/>
              <w:jc w:val="center"/>
              <w:rPr>
                <w:color w:val="000000"/>
                <w:sz w:val="24"/>
                <w:szCs w:val="24"/>
              </w:rPr>
            </w:pPr>
            <w:r w:rsidRPr="00B061E5">
              <w:rPr>
                <w:color w:val="000000"/>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86F94FB" w14:textId="77777777" w:rsidR="00B061E5" w:rsidRPr="00B061E5" w:rsidRDefault="00B061E5" w:rsidP="00B061E5">
            <w:pPr>
              <w:ind w:firstLine="0"/>
              <w:jc w:val="center"/>
              <w:rPr>
                <w:color w:val="000000"/>
                <w:sz w:val="24"/>
                <w:szCs w:val="24"/>
              </w:rPr>
            </w:pPr>
            <w:r w:rsidRPr="00B061E5">
              <w:rPr>
                <w:color w:val="000000"/>
                <w:sz w:val="24"/>
                <w:szCs w:val="24"/>
              </w:rPr>
              <w:t>476935.62</w:t>
            </w:r>
          </w:p>
        </w:tc>
        <w:tc>
          <w:tcPr>
            <w:tcW w:w="0" w:type="auto"/>
            <w:tcBorders>
              <w:top w:val="nil"/>
              <w:left w:val="nil"/>
              <w:bottom w:val="single" w:sz="4" w:space="0" w:color="auto"/>
              <w:right w:val="single" w:sz="4" w:space="0" w:color="auto"/>
            </w:tcBorders>
            <w:shd w:val="clear" w:color="auto" w:fill="auto"/>
            <w:noWrap/>
            <w:vAlign w:val="center"/>
            <w:hideMark/>
          </w:tcPr>
          <w:p w14:paraId="4BB34091" w14:textId="77777777" w:rsidR="00B061E5" w:rsidRPr="00B061E5" w:rsidRDefault="00B061E5" w:rsidP="00B061E5">
            <w:pPr>
              <w:ind w:firstLine="0"/>
              <w:jc w:val="center"/>
              <w:rPr>
                <w:color w:val="000000"/>
                <w:sz w:val="24"/>
                <w:szCs w:val="24"/>
              </w:rPr>
            </w:pPr>
            <w:r w:rsidRPr="00B061E5">
              <w:rPr>
                <w:color w:val="000000"/>
                <w:sz w:val="24"/>
                <w:szCs w:val="24"/>
              </w:rPr>
              <w:t>2251847.08</w:t>
            </w:r>
          </w:p>
        </w:tc>
      </w:tr>
      <w:tr w:rsidR="00B061E5" w:rsidRPr="00B061E5" w14:paraId="234558A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5EE7F" w14:textId="77777777" w:rsidR="00B061E5" w:rsidRPr="00B061E5" w:rsidRDefault="00B061E5" w:rsidP="00B061E5">
            <w:pPr>
              <w:ind w:firstLine="0"/>
              <w:jc w:val="center"/>
              <w:rPr>
                <w:color w:val="000000"/>
                <w:sz w:val="24"/>
                <w:szCs w:val="24"/>
              </w:rPr>
            </w:pPr>
            <w:r w:rsidRPr="00B061E5">
              <w:rPr>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8CB41B9" w14:textId="77777777" w:rsidR="00B061E5" w:rsidRPr="00B061E5" w:rsidRDefault="00B061E5" w:rsidP="00B061E5">
            <w:pPr>
              <w:ind w:firstLine="0"/>
              <w:jc w:val="center"/>
              <w:rPr>
                <w:color w:val="000000"/>
                <w:sz w:val="24"/>
                <w:szCs w:val="24"/>
              </w:rPr>
            </w:pPr>
            <w:r w:rsidRPr="00B061E5">
              <w:rPr>
                <w:color w:val="000000"/>
                <w:sz w:val="24"/>
                <w:szCs w:val="24"/>
              </w:rPr>
              <w:t>476954.19</w:t>
            </w:r>
          </w:p>
        </w:tc>
        <w:tc>
          <w:tcPr>
            <w:tcW w:w="0" w:type="auto"/>
            <w:tcBorders>
              <w:top w:val="nil"/>
              <w:left w:val="nil"/>
              <w:bottom w:val="single" w:sz="4" w:space="0" w:color="auto"/>
              <w:right w:val="single" w:sz="4" w:space="0" w:color="auto"/>
            </w:tcBorders>
            <w:shd w:val="clear" w:color="auto" w:fill="auto"/>
            <w:noWrap/>
            <w:vAlign w:val="center"/>
            <w:hideMark/>
          </w:tcPr>
          <w:p w14:paraId="68A529E6" w14:textId="77777777" w:rsidR="00B061E5" w:rsidRPr="00B061E5" w:rsidRDefault="00B061E5" w:rsidP="00B061E5">
            <w:pPr>
              <w:ind w:firstLine="0"/>
              <w:jc w:val="center"/>
              <w:rPr>
                <w:color w:val="000000"/>
                <w:sz w:val="24"/>
                <w:szCs w:val="24"/>
              </w:rPr>
            </w:pPr>
            <w:r w:rsidRPr="00B061E5">
              <w:rPr>
                <w:color w:val="000000"/>
                <w:sz w:val="24"/>
                <w:szCs w:val="24"/>
              </w:rPr>
              <w:t>2251835.41</w:t>
            </w:r>
          </w:p>
        </w:tc>
      </w:tr>
      <w:tr w:rsidR="00B061E5" w:rsidRPr="00B061E5" w14:paraId="10F8D1C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663743" w14:textId="77777777" w:rsidR="00B061E5" w:rsidRPr="00B061E5" w:rsidRDefault="00B061E5" w:rsidP="00B061E5">
            <w:pPr>
              <w:ind w:firstLine="0"/>
              <w:jc w:val="center"/>
              <w:rPr>
                <w:color w:val="000000"/>
                <w:sz w:val="24"/>
                <w:szCs w:val="24"/>
              </w:rPr>
            </w:pPr>
            <w:r w:rsidRPr="00B061E5">
              <w:rPr>
                <w:color w:val="000000"/>
                <w:sz w:val="24"/>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0A62DB36" w14:textId="77777777" w:rsidR="00B061E5" w:rsidRPr="00B061E5" w:rsidRDefault="00B061E5" w:rsidP="00B061E5">
            <w:pPr>
              <w:ind w:firstLine="0"/>
              <w:jc w:val="center"/>
              <w:rPr>
                <w:color w:val="000000"/>
                <w:sz w:val="24"/>
                <w:szCs w:val="24"/>
              </w:rPr>
            </w:pPr>
            <w:r w:rsidRPr="00B061E5">
              <w:rPr>
                <w:color w:val="000000"/>
                <w:sz w:val="24"/>
                <w:szCs w:val="24"/>
              </w:rPr>
              <w:t>476994.13</w:t>
            </w:r>
          </w:p>
        </w:tc>
        <w:tc>
          <w:tcPr>
            <w:tcW w:w="0" w:type="auto"/>
            <w:tcBorders>
              <w:top w:val="nil"/>
              <w:left w:val="nil"/>
              <w:bottom w:val="single" w:sz="4" w:space="0" w:color="auto"/>
              <w:right w:val="single" w:sz="4" w:space="0" w:color="auto"/>
            </w:tcBorders>
            <w:shd w:val="clear" w:color="auto" w:fill="auto"/>
            <w:noWrap/>
            <w:vAlign w:val="center"/>
            <w:hideMark/>
          </w:tcPr>
          <w:p w14:paraId="0D80603E" w14:textId="77777777" w:rsidR="00B061E5" w:rsidRPr="00B061E5" w:rsidRDefault="00B061E5" w:rsidP="00B061E5">
            <w:pPr>
              <w:ind w:firstLine="0"/>
              <w:jc w:val="center"/>
              <w:rPr>
                <w:color w:val="000000"/>
                <w:sz w:val="24"/>
                <w:szCs w:val="24"/>
              </w:rPr>
            </w:pPr>
            <w:r w:rsidRPr="00B061E5">
              <w:rPr>
                <w:color w:val="000000"/>
                <w:sz w:val="24"/>
                <w:szCs w:val="24"/>
              </w:rPr>
              <w:t>2251866.45</w:t>
            </w:r>
          </w:p>
        </w:tc>
      </w:tr>
      <w:tr w:rsidR="00B061E5" w:rsidRPr="00B061E5" w14:paraId="246A6B8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4ECC1" w14:textId="77777777" w:rsidR="00B061E5" w:rsidRPr="00B061E5" w:rsidRDefault="00B061E5" w:rsidP="00B061E5">
            <w:pPr>
              <w:ind w:firstLine="0"/>
              <w:jc w:val="center"/>
              <w:rPr>
                <w:color w:val="000000"/>
                <w:sz w:val="24"/>
                <w:szCs w:val="24"/>
              </w:rPr>
            </w:pPr>
            <w:r w:rsidRPr="00B061E5">
              <w:rPr>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04B6EB2" w14:textId="77777777" w:rsidR="00B061E5" w:rsidRPr="00B061E5" w:rsidRDefault="00B061E5" w:rsidP="00B061E5">
            <w:pPr>
              <w:ind w:firstLine="0"/>
              <w:jc w:val="center"/>
              <w:rPr>
                <w:color w:val="000000"/>
                <w:sz w:val="24"/>
                <w:szCs w:val="24"/>
              </w:rPr>
            </w:pPr>
            <w:r w:rsidRPr="00B061E5">
              <w:rPr>
                <w:color w:val="000000"/>
                <w:sz w:val="24"/>
                <w:szCs w:val="24"/>
              </w:rPr>
              <w:t>476982.74</w:t>
            </w:r>
          </w:p>
        </w:tc>
        <w:tc>
          <w:tcPr>
            <w:tcW w:w="0" w:type="auto"/>
            <w:tcBorders>
              <w:top w:val="nil"/>
              <w:left w:val="nil"/>
              <w:bottom w:val="single" w:sz="4" w:space="0" w:color="auto"/>
              <w:right w:val="single" w:sz="4" w:space="0" w:color="auto"/>
            </w:tcBorders>
            <w:shd w:val="clear" w:color="auto" w:fill="auto"/>
            <w:noWrap/>
            <w:vAlign w:val="center"/>
            <w:hideMark/>
          </w:tcPr>
          <w:p w14:paraId="78E2808C" w14:textId="77777777" w:rsidR="00B061E5" w:rsidRPr="00B061E5" w:rsidRDefault="00B061E5" w:rsidP="00B061E5">
            <w:pPr>
              <w:ind w:firstLine="0"/>
              <w:jc w:val="center"/>
              <w:rPr>
                <w:color w:val="000000"/>
                <w:sz w:val="24"/>
                <w:szCs w:val="24"/>
              </w:rPr>
            </w:pPr>
            <w:r w:rsidRPr="00B061E5">
              <w:rPr>
                <w:color w:val="000000"/>
                <w:sz w:val="24"/>
                <w:szCs w:val="24"/>
              </w:rPr>
              <w:t>2251876.82</w:t>
            </w:r>
          </w:p>
        </w:tc>
      </w:tr>
      <w:tr w:rsidR="00B061E5" w:rsidRPr="00B061E5" w14:paraId="004A5D13"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ACE142" w14:textId="77777777" w:rsidR="00B061E5" w:rsidRPr="00B061E5" w:rsidRDefault="00B061E5" w:rsidP="00B061E5">
            <w:pPr>
              <w:ind w:firstLine="0"/>
              <w:jc w:val="center"/>
              <w:rPr>
                <w:color w:val="000000"/>
                <w:sz w:val="24"/>
                <w:szCs w:val="24"/>
              </w:rPr>
            </w:pPr>
            <w:r w:rsidRPr="00B061E5">
              <w:rPr>
                <w:color w:val="000000"/>
                <w:sz w:val="24"/>
                <w:szCs w:val="24"/>
              </w:rPr>
              <w:t>59:32:5160006:ЗУ1(2)</w:t>
            </w:r>
          </w:p>
        </w:tc>
      </w:tr>
      <w:tr w:rsidR="00B061E5" w:rsidRPr="00B061E5" w14:paraId="69E6940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E148F1" w14:textId="77777777" w:rsidR="00B061E5" w:rsidRPr="00B061E5" w:rsidRDefault="00B061E5" w:rsidP="00B061E5">
            <w:pPr>
              <w:ind w:firstLine="0"/>
              <w:jc w:val="center"/>
              <w:rPr>
                <w:color w:val="000000"/>
                <w:sz w:val="24"/>
                <w:szCs w:val="24"/>
              </w:rPr>
            </w:pPr>
            <w:r w:rsidRPr="00B061E5">
              <w:rPr>
                <w:color w:val="000000"/>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40B81161" w14:textId="77777777" w:rsidR="00B061E5" w:rsidRPr="00B061E5" w:rsidRDefault="00B061E5" w:rsidP="00B061E5">
            <w:pPr>
              <w:ind w:firstLine="0"/>
              <w:jc w:val="center"/>
              <w:rPr>
                <w:color w:val="000000"/>
                <w:sz w:val="24"/>
                <w:szCs w:val="24"/>
              </w:rPr>
            </w:pPr>
            <w:r w:rsidRPr="00B061E5">
              <w:rPr>
                <w:color w:val="000000"/>
                <w:sz w:val="24"/>
                <w:szCs w:val="24"/>
              </w:rPr>
              <w:t>476807.85</w:t>
            </w:r>
          </w:p>
        </w:tc>
        <w:tc>
          <w:tcPr>
            <w:tcW w:w="0" w:type="auto"/>
            <w:tcBorders>
              <w:top w:val="nil"/>
              <w:left w:val="nil"/>
              <w:bottom w:val="single" w:sz="4" w:space="0" w:color="auto"/>
              <w:right w:val="single" w:sz="4" w:space="0" w:color="auto"/>
            </w:tcBorders>
            <w:shd w:val="clear" w:color="auto" w:fill="auto"/>
            <w:noWrap/>
            <w:vAlign w:val="center"/>
            <w:hideMark/>
          </w:tcPr>
          <w:p w14:paraId="707F9791" w14:textId="77777777" w:rsidR="00B061E5" w:rsidRPr="00B061E5" w:rsidRDefault="00B061E5" w:rsidP="00B061E5">
            <w:pPr>
              <w:ind w:firstLine="0"/>
              <w:jc w:val="center"/>
              <w:rPr>
                <w:color w:val="000000"/>
                <w:sz w:val="24"/>
                <w:szCs w:val="24"/>
              </w:rPr>
            </w:pPr>
            <w:r w:rsidRPr="00B061E5">
              <w:rPr>
                <w:color w:val="000000"/>
                <w:sz w:val="24"/>
                <w:szCs w:val="24"/>
              </w:rPr>
              <w:t>2251918.39</w:t>
            </w:r>
          </w:p>
        </w:tc>
      </w:tr>
      <w:tr w:rsidR="00B061E5" w:rsidRPr="00B061E5" w14:paraId="0165CA9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8CDCB" w14:textId="77777777" w:rsidR="00B061E5" w:rsidRPr="00B061E5" w:rsidRDefault="00B061E5" w:rsidP="00B061E5">
            <w:pPr>
              <w:ind w:firstLine="0"/>
              <w:jc w:val="center"/>
              <w:rPr>
                <w:color w:val="000000"/>
                <w:sz w:val="24"/>
                <w:szCs w:val="24"/>
              </w:rPr>
            </w:pPr>
            <w:r w:rsidRPr="00B061E5">
              <w:rPr>
                <w:color w:val="000000"/>
                <w:sz w:val="24"/>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2B8BC003" w14:textId="77777777" w:rsidR="00B061E5" w:rsidRPr="00B061E5" w:rsidRDefault="00B061E5" w:rsidP="00B061E5">
            <w:pPr>
              <w:ind w:firstLine="0"/>
              <w:jc w:val="center"/>
              <w:rPr>
                <w:color w:val="000000"/>
                <w:sz w:val="24"/>
                <w:szCs w:val="24"/>
              </w:rPr>
            </w:pPr>
            <w:r w:rsidRPr="00B061E5">
              <w:rPr>
                <w:color w:val="000000"/>
                <w:sz w:val="24"/>
                <w:szCs w:val="24"/>
              </w:rPr>
              <w:t>476792.71</w:t>
            </w:r>
          </w:p>
        </w:tc>
        <w:tc>
          <w:tcPr>
            <w:tcW w:w="0" w:type="auto"/>
            <w:tcBorders>
              <w:top w:val="nil"/>
              <w:left w:val="nil"/>
              <w:bottom w:val="single" w:sz="4" w:space="0" w:color="auto"/>
              <w:right w:val="single" w:sz="4" w:space="0" w:color="auto"/>
            </w:tcBorders>
            <w:shd w:val="clear" w:color="auto" w:fill="auto"/>
            <w:noWrap/>
            <w:vAlign w:val="center"/>
            <w:hideMark/>
          </w:tcPr>
          <w:p w14:paraId="2B51EFB5" w14:textId="77777777" w:rsidR="00B061E5" w:rsidRPr="00B061E5" w:rsidRDefault="00B061E5" w:rsidP="00B061E5">
            <w:pPr>
              <w:ind w:firstLine="0"/>
              <w:jc w:val="center"/>
              <w:rPr>
                <w:color w:val="000000"/>
                <w:sz w:val="24"/>
                <w:szCs w:val="24"/>
              </w:rPr>
            </w:pPr>
            <w:r w:rsidRPr="00B061E5">
              <w:rPr>
                <w:color w:val="000000"/>
                <w:sz w:val="24"/>
                <w:szCs w:val="24"/>
              </w:rPr>
              <w:t>2251932.14</w:t>
            </w:r>
          </w:p>
        </w:tc>
      </w:tr>
      <w:tr w:rsidR="00B061E5" w:rsidRPr="00B061E5" w14:paraId="2782940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91862" w14:textId="77777777" w:rsidR="00B061E5" w:rsidRPr="00B061E5" w:rsidRDefault="00B061E5" w:rsidP="00B061E5">
            <w:pPr>
              <w:ind w:firstLine="0"/>
              <w:jc w:val="center"/>
              <w:rPr>
                <w:color w:val="000000"/>
                <w:sz w:val="24"/>
                <w:szCs w:val="24"/>
              </w:rPr>
            </w:pPr>
            <w:r w:rsidRPr="00B061E5">
              <w:rPr>
                <w:color w:val="000000"/>
                <w:sz w:val="24"/>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12C93D2D" w14:textId="77777777" w:rsidR="00B061E5" w:rsidRPr="00B061E5" w:rsidRDefault="00B061E5" w:rsidP="00B061E5">
            <w:pPr>
              <w:ind w:firstLine="0"/>
              <w:jc w:val="center"/>
              <w:rPr>
                <w:color w:val="000000"/>
                <w:sz w:val="24"/>
                <w:szCs w:val="24"/>
              </w:rPr>
            </w:pPr>
            <w:r w:rsidRPr="00B061E5">
              <w:rPr>
                <w:color w:val="000000"/>
                <w:sz w:val="24"/>
                <w:szCs w:val="24"/>
              </w:rPr>
              <w:t>476791.20</w:t>
            </w:r>
          </w:p>
        </w:tc>
        <w:tc>
          <w:tcPr>
            <w:tcW w:w="0" w:type="auto"/>
            <w:tcBorders>
              <w:top w:val="nil"/>
              <w:left w:val="nil"/>
              <w:bottom w:val="single" w:sz="4" w:space="0" w:color="auto"/>
              <w:right w:val="single" w:sz="4" w:space="0" w:color="auto"/>
            </w:tcBorders>
            <w:shd w:val="clear" w:color="auto" w:fill="auto"/>
            <w:noWrap/>
            <w:vAlign w:val="center"/>
            <w:hideMark/>
          </w:tcPr>
          <w:p w14:paraId="4D3C908F" w14:textId="77777777" w:rsidR="00B061E5" w:rsidRPr="00B061E5" w:rsidRDefault="00B061E5" w:rsidP="00B061E5">
            <w:pPr>
              <w:ind w:firstLine="0"/>
              <w:jc w:val="center"/>
              <w:rPr>
                <w:color w:val="000000"/>
                <w:sz w:val="24"/>
                <w:szCs w:val="24"/>
              </w:rPr>
            </w:pPr>
            <w:r w:rsidRPr="00B061E5">
              <w:rPr>
                <w:color w:val="000000"/>
                <w:sz w:val="24"/>
                <w:szCs w:val="24"/>
              </w:rPr>
              <w:t>2251933.51</w:t>
            </w:r>
          </w:p>
        </w:tc>
      </w:tr>
      <w:tr w:rsidR="00B061E5" w:rsidRPr="00B061E5" w14:paraId="6FDA704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63885" w14:textId="77777777" w:rsidR="00B061E5" w:rsidRPr="00B061E5" w:rsidRDefault="00B061E5" w:rsidP="00B061E5">
            <w:pPr>
              <w:ind w:firstLine="0"/>
              <w:jc w:val="center"/>
              <w:rPr>
                <w:color w:val="000000"/>
                <w:sz w:val="24"/>
                <w:szCs w:val="24"/>
              </w:rPr>
            </w:pPr>
            <w:r w:rsidRPr="00B061E5">
              <w:rPr>
                <w:color w:val="000000"/>
                <w:sz w:val="24"/>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6D632DF1" w14:textId="77777777" w:rsidR="00B061E5" w:rsidRPr="00B061E5" w:rsidRDefault="00B061E5" w:rsidP="00B061E5">
            <w:pPr>
              <w:ind w:firstLine="0"/>
              <w:jc w:val="center"/>
              <w:rPr>
                <w:color w:val="000000"/>
                <w:sz w:val="24"/>
                <w:szCs w:val="24"/>
              </w:rPr>
            </w:pPr>
            <w:r w:rsidRPr="00B061E5">
              <w:rPr>
                <w:color w:val="000000"/>
                <w:sz w:val="24"/>
                <w:szCs w:val="24"/>
              </w:rPr>
              <w:t>476791.20</w:t>
            </w:r>
          </w:p>
        </w:tc>
        <w:tc>
          <w:tcPr>
            <w:tcW w:w="0" w:type="auto"/>
            <w:tcBorders>
              <w:top w:val="nil"/>
              <w:left w:val="nil"/>
              <w:bottom w:val="single" w:sz="4" w:space="0" w:color="auto"/>
              <w:right w:val="single" w:sz="4" w:space="0" w:color="auto"/>
            </w:tcBorders>
            <w:shd w:val="clear" w:color="auto" w:fill="auto"/>
            <w:noWrap/>
            <w:vAlign w:val="center"/>
            <w:hideMark/>
          </w:tcPr>
          <w:p w14:paraId="10E65869" w14:textId="77777777" w:rsidR="00B061E5" w:rsidRPr="00B061E5" w:rsidRDefault="00B061E5" w:rsidP="00B061E5">
            <w:pPr>
              <w:ind w:firstLine="0"/>
              <w:jc w:val="center"/>
              <w:rPr>
                <w:color w:val="000000"/>
                <w:sz w:val="24"/>
                <w:szCs w:val="24"/>
              </w:rPr>
            </w:pPr>
            <w:r w:rsidRPr="00B061E5">
              <w:rPr>
                <w:color w:val="000000"/>
                <w:sz w:val="24"/>
                <w:szCs w:val="24"/>
              </w:rPr>
              <w:t>2251933.51</w:t>
            </w:r>
          </w:p>
        </w:tc>
      </w:tr>
      <w:tr w:rsidR="00B061E5" w:rsidRPr="00B061E5" w14:paraId="5A224B1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3816F" w14:textId="77777777" w:rsidR="00B061E5" w:rsidRPr="00B061E5" w:rsidRDefault="00B061E5" w:rsidP="00B061E5">
            <w:pPr>
              <w:ind w:firstLine="0"/>
              <w:jc w:val="center"/>
              <w:rPr>
                <w:color w:val="000000"/>
                <w:sz w:val="24"/>
                <w:szCs w:val="24"/>
              </w:rPr>
            </w:pPr>
            <w:r w:rsidRPr="00B061E5">
              <w:rPr>
                <w:color w:val="000000"/>
                <w:sz w:val="24"/>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4959472E" w14:textId="77777777" w:rsidR="00B061E5" w:rsidRPr="00B061E5" w:rsidRDefault="00B061E5" w:rsidP="00B061E5">
            <w:pPr>
              <w:ind w:firstLine="0"/>
              <w:jc w:val="center"/>
              <w:rPr>
                <w:color w:val="000000"/>
                <w:sz w:val="24"/>
                <w:szCs w:val="24"/>
              </w:rPr>
            </w:pPr>
            <w:r w:rsidRPr="00B061E5">
              <w:rPr>
                <w:color w:val="000000"/>
                <w:sz w:val="24"/>
                <w:szCs w:val="24"/>
              </w:rPr>
              <w:t>476754.34</w:t>
            </w:r>
          </w:p>
        </w:tc>
        <w:tc>
          <w:tcPr>
            <w:tcW w:w="0" w:type="auto"/>
            <w:tcBorders>
              <w:top w:val="nil"/>
              <w:left w:val="nil"/>
              <w:bottom w:val="single" w:sz="4" w:space="0" w:color="auto"/>
              <w:right w:val="single" w:sz="4" w:space="0" w:color="auto"/>
            </w:tcBorders>
            <w:shd w:val="clear" w:color="auto" w:fill="auto"/>
            <w:noWrap/>
            <w:vAlign w:val="center"/>
            <w:hideMark/>
          </w:tcPr>
          <w:p w14:paraId="010C90F9" w14:textId="77777777" w:rsidR="00B061E5" w:rsidRPr="00B061E5" w:rsidRDefault="00B061E5" w:rsidP="00B061E5">
            <w:pPr>
              <w:ind w:firstLine="0"/>
              <w:jc w:val="center"/>
              <w:rPr>
                <w:color w:val="000000"/>
                <w:sz w:val="24"/>
                <w:szCs w:val="24"/>
              </w:rPr>
            </w:pPr>
            <w:r w:rsidRPr="00B061E5">
              <w:rPr>
                <w:color w:val="000000"/>
                <w:sz w:val="24"/>
                <w:szCs w:val="24"/>
              </w:rPr>
              <w:t>2251901.49</w:t>
            </w:r>
          </w:p>
        </w:tc>
      </w:tr>
      <w:tr w:rsidR="00B061E5" w:rsidRPr="00B061E5" w14:paraId="3D72018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798C1" w14:textId="77777777" w:rsidR="00B061E5" w:rsidRPr="00B061E5" w:rsidRDefault="00B061E5" w:rsidP="00B061E5">
            <w:pPr>
              <w:ind w:firstLine="0"/>
              <w:jc w:val="center"/>
              <w:rPr>
                <w:color w:val="000000"/>
                <w:sz w:val="24"/>
                <w:szCs w:val="24"/>
              </w:rPr>
            </w:pPr>
            <w:r w:rsidRPr="00B061E5">
              <w:rPr>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689C22E4" w14:textId="77777777" w:rsidR="00B061E5" w:rsidRPr="00B061E5" w:rsidRDefault="00B061E5" w:rsidP="00B061E5">
            <w:pPr>
              <w:ind w:firstLine="0"/>
              <w:jc w:val="center"/>
              <w:rPr>
                <w:color w:val="000000"/>
                <w:sz w:val="24"/>
                <w:szCs w:val="24"/>
              </w:rPr>
            </w:pPr>
            <w:r w:rsidRPr="00B061E5">
              <w:rPr>
                <w:color w:val="000000"/>
                <w:sz w:val="24"/>
                <w:szCs w:val="24"/>
              </w:rPr>
              <w:t>476742.92</w:t>
            </w:r>
          </w:p>
        </w:tc>
        <w:tc>
          <w:tcPr>
            <w:tcW w:w="0" w:type="auto"/>
            <w:tcBorders>
              <w:top w:val="nil"/>
              <w:left w:val="nil"/>
              <w:bottom w:val="single" w:sz="4" w:space="0" w:color="auto"/>
              <w:right w:val="single" w:sz="4" w:space="0" w:color="auto"/>
            </w:tcBorders>
            <w:shd w:val="clear" w:color="auto" w:fill="auto"/>
            <w:noWrap/>
            <w:vAlign w:val="center"/>
            <w:hideMark/>
          </w:tcPr>
          <w:p w14:paraId="48F36B8E" w14:textId="77777777" w:rsidR="00B061E5" w:rsidRPr="00B061E5" w:rsidRDefault="00B061E5" w:rsidP="00B061E5">
            <w:pPr>
              <w:ind w:firstLine="0"/>
              <w:jc w:val="center"/>
              <w:rPr>
                <w:color w:val="000000"/>
                <w:sz w:val="24"/>
                <w:szCs w:val="24"/>
              </w:rPr>
            </w:pPr>
            <w:r w:rsidRPr="00B061E5">
              <w:rPr>
                <w:color w:val="000000"/>
                <w:sz w:val="24"/>
                <w:szCs w:val="24"/>
              </w:rPr>
              <w:t>2251911.82</w:t>
            </w:r>
          </w:p>
        </w:tc>
      </w:tr>
      <w:tr w:rsidR="00B061E5" w:rsidRPr="00B061E5" w14:paraId="081F213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24554" w14:textId="77777777" w:rsidR="00B061E5" w:rsidRPr="00B061E5" w:rsidRDefault="00B061E5" w:rsidP="00B061E5">
            <w:pPr>
              <w:ind w:firstLine="0"/>
              <w:jc w:val="center"/>
              <w:rPr>
                <w:color w:val="000000"/>
                <w:sz w:val="24"/>
                <w:szCs w:val="24"/>
              </w:rPr>
            </w:pPr>
            <w:r w:rsidRPr="00B061E5">
              <w:rPr>
                <w:color w:val="000000"/>
                <w:sz w:val="24"/>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71A8FD1" w14:textId="77777777" w:rsidR="00B061E5" w:rsidRPr="00B061E5" w:rsidRDefault="00B061E5" w:rsidP="00B061E5">
            <w:pPr>
              <w:ind w:firstLine="0"/>
              <w:jc w:val="center"/>
              <w:rPr>
                <w:color w:val="000000"/>
                <w:sz w:val="24"/>
                <w:szCs w:val="24"/>
              </w:rPr>
            </w:pPr>
            <w:r w:rsidRPr="00B061E5">
              <w:rPr>
                <w:color w:val="000000"/>
                <w:sz w:val="24"/>
                <w:szCs w:val="24"/>
              </w:rPr>
              <w:t>476724.96</w:t>
            </w:r>
          </w:p>
        </w:tc>
        <w:tc>
          <w:tcPr>
            <w:tcW w:w="0" w:type="auto"/>
            <w:tcBorders>
              <w:top w:val="nil"/>
              <w:left w:val="nil"/>
              <w:bottom w:val="single" w:sz="4" w:space="0" w:color="auto"/>
              <w:right w:val="single" w:sz="4" w:space="0" w:color="auto"/>
            </w:tcBorders>
            <w:shd w:val="clear" w:color="auto" w:fill="auto"/>
            <w:noWrap/>
            <w:vAlign w:val="center"/>
            <w:hideMark/>
          </w:tcPr>
          <w:p w14:paraId="410C18C5" w14:textId="77777777" w:rsidR="00B061E5" w:rsidRPr="00B061E5" w:rsidRDefault="00B061E5" w:rsidP="00B061E5">
            <w:pPr>
              <w:ind w:firstLine="0"/>
              <w:jc w:val="center"/>
              <w:rPr>
                <w:color w:val="000000"/>
                <w:sz w:val="24"/>
                <w:szCs w:val="24"/>
              </w:rPr>
            </w:pPr>
            <w:r w:rsidRPr="00B061E5">
              <w:rPr>
                <w:color w:val="000000"/>
                <w:sz w:val="24"/>
                <w:szCs w:val="24"/>
              </w:rPr>
              <w:t>2251895.71</w:t>
            </w:r>
          </w:p>
        </w:tc>
      </w:tr>
      <w:tr w:rsidR="00B061E5" w:rsidRPr="00B061E5" w14:paraId="096F77F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4A5183" w14:textId="77777777" w:rsidR="00B061E5" w:rsidRPr="00B061E5" w:rsidRDefault="00B061E5" w:rsidP="00B061E5">
            <w:pPr>
              <w:ind w:firstLine="0"/>
              <w:jc w:val="center"/>
              <w:rPr>
                <w:color w:val="000000"/>
                <w:sz w:val="24"/>
                <w:szCs w:val="24"/>
              </w:rPr>
            </w:pPr>
            <w:r w:rsidRPr="00B061E5">
              <w:rPr>
                <w:color w:val="000000"/>
                <w:sz w:val="24"/>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725E536" w14:textId="77777777" w:rsidR="00B061E5" w:rsidRPr="00B061E5" w:rsidRDefault="00B061E5" w:rsidP="00B061E5">
            <w:pPr>
              <w:ind w:firstLine="0"/>
              <w:jc w:val="center"/>
              <w:rPr>
                <w:color w:val="000000"/>
                <w:sz w:val="24"/>
                <w:szCs w:val="24"/>
              </w:rPr>
            </w:pPr>
            <w:r w:rsidRPr="00B061E5">
              <w:rPr>
                <w:color w:val="000000"/>
                <w:sz w:val="24"/>
                <w:szCs w:val="24"/>
              </w:rPr>
              <w:t>476754.55</w:t>
            </w:r>
          </w:p>
        </w:tc>
        <w:tc>
          <w:tcPr>
            <w:tcW w:w="0" w:type="auto"/>
            <w:tcBorders>
              <w:top w:val="nil"/>
              <w:left w:val="nil"/>
              <w:bottom w:val="single" w:sz="4" w:space="0" w:color="auto"/>
              <w:right w:val="single" w:sz="4" w:space="0" w:color="auto"/>
            </w:tcBorders>
            <w:shd w:val="clear" w:color="auto" w:fill="auto"/>
            <w:noWrap/>
            <w:vAlign w:val="center"/>
            <w:hideMark/>
          </w:tcPr>
          <w:p w14:paraId="23D6FB32" w14:textId="77777777" w:rsidR="00B061E5" w:rsidRPr="00B061E5" w:rsidRDefault="00B061E5" w:rsidP="00B061E5">
            <w:pPr>
              <w:ind w:firstLine="0"/>
              <w:jc w:val="center"/>
              <w:rPr>
                <w:color w:val="000000"/>
                <w:sz w:val="24"/>
                <w:szCs w:val="24"/>
              </w:rPr>
            </w:pPr>
            <w:r w:rsidRPr="00B061E5">
              <w:rPr>
                <w:color w:val="000000"/>
                <w:sz w:val="24"/>
                <w:szCs w:val="24"/>
              </w:rPr>
              <w:t>2251868.93</w:t>
            </w:r>
          </w:p>
        </w:tc>
      </w:tr>
      <w:tr w:rsidR="00B061E5" w:rsidRPr="00B061E5" w14:paraId="7809D45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593D08" w14:textId="77777777" w:rsidR="00B061E5" w:rsidRPr="00B061E5" w:rsidRDefault="00B061E5" w:rsidP="00B061E5">
            <w:pPr>
              <w:ind w:firstLine="0"/>
              <w:jc w:val="center"/>
              <w:rPr>
                <w:color w:val="000000"/>
                <w:sz w:val="24"/>
                <w:szCs w:val="24"/>
              </w:rPr>
            </w:pPr>
            <w:r w:rsidRPr="00B061E5">
              <w:rPr>
                <w:color w:val="000000"/>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3E8725A3" w14:textId="77777777" w:rsidR="00B061E5" w:rsidRPr="00B061E5" w:rsidRDefault="00B061E5" w:rsidP="00B061E5">
            <w:pPr>
              <w:ind w:firstLine="0"/>
              <w:jc w:val="center"/>
              <w:rPr>
                <w:color w:val="000000"/>
                <w:sz w:val="24"/>
                <w:szCs w:val="24"/>
              </w:rPr>
            </w:pPr>
            <w:r w:rsidRPr="00B061E5">
              <w:rPr>
                <w:color w:val="000000"/>
                <w:sz w:val="24"/>
                <w:szCs w:val="24"/>
              </w:rPr>
              <w:t>476807.85</w:t>
            </w:r>
          </w:p>
        </w:tc>
        <w:tc>
          <w:tcPr>
            <w:tcW w:w="0" w:type="auto"/>
            <w:tcBorders>
              <w:top w:val="nil"/>
              <w:left w:val="nil"/>
              <w:bottom w:val="single" w:sz="4" w:space="0" w:color="auto"/>
              <w:right w:val="single" w:sz="4" w:space="0" w:color="auto"/>
            </w:tcBorders>
            <w:shd w:val="clear" w:color="auto" w:fill="auto"/>
            <w:noWrap/>
            <w:vAlign w:val="center"/>
            <w:hideMark/>
          </w:tcPr>
          <w:p w14:paraId="61BBADDD" w14:textId="77777777" w:rsidR="00B061E5" w:rsidRPr="00B061E5" w:rsidRDefault="00B061E5" w:rsidP="00B061E5">
            <w:pPr>
              <w:ind w:firstLine="0"/>
              <w:jc w:val="center"/>
              <w:rPr>
                <w:color w:val="000000"/>
                <w:sz w:val="24"/>
                <w:szCs w:val="24"/>
              </w:rPr>
            </w:pPr>
            <w:r w:rsidRPr="00B061E5">
              <w:rPr>
                <w:color w:val="000000"/>
                <w:sz w:val="24"/>
                <w:szCs w:val="24"/>
              </w:rPr>
              <w:t>2251918.39</w:t>
            </w:r>
          </w:p>
        </w:tc>
      </w:tr>
      <w:tr w:rsidR="00B061E5" w:rsidRPr="00B061E5" w14:paraId="01A22860"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424BD" w14:textId="77777777" w:rsidR="00B061E5" w:rsidRPr="00B061E5" w:rsidRDefault="00B061E5" w:rsidP="00B061E5">
            <w:pPr>
              <w:ind w:firstLine="0"/>
              <w:jc w:val="center"/>
              <w:rPr>
                <w:color w:val="000000"/>
                <w:sz w:val="24"/>
                <w:szCs w:val="24"/>
              </w:rPr>
            </w:pPr>
            <w:r w:rsidRPr="00B061E5">
              <w:rPr>
                <w:color w:val="000000"/>
                <w:sz w:val="24"/>
                <w:szCs w:val="24"/>
              </w:rPr>
              <w:t>59:32:5160006:ЗУ1(3)</w:t>
            </w:r>
          </w:p>
        </w:tc>
      </w:tr>
      <w:tr w:rsidR="00B061E5" w:rsidRPr="00B061E5" w14:paraId="39275E9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3A9D1" w14:textId="77777777" w:rsidR="00B061E5" w:rsidRPr="00B061E5" w:rsidRDefault="00B061E5" w:rsidP="00B061E5">
            <w:pPr>
              <w:ind w:firstLine="0"/>
              <w:jc w:val="center"/>
              <w:rPr>
                <w:color w:val="000000"/>
                <w:sz w:val="24"/>
                <w:szCs w:val="24"/>
              </w:rPr>
            </w:pPr>
            <w:r w:rsidRPr="00B061E5">
              <w:rPr>
                <w:color w:val="000000"/>
                <w:sz w:val="24"/>
                <w:szCs w:val="24"/>
              </w:rPr>
              <w:t>15</w:t>
            </w:r>
          </w:p>
        </w:tc>
        <w:tc>
          <w:tcPr>
            <w:tcW w:w="0" w:type="auto"/>
            <w:tcBorders>
              <w:top w:val="nil"/>
              <w:left w:val="nil"/>
              <w:bottom w:val="nil"/>
              <w:right w:val="nil"/>
            </w:tcBorders>
            <w:shd w:val="clear" w:color="auto" w:fill="auto"/>
            <w:noWrap/>
            <w:vAlign w:val="center"/>
            <w:hideMark/>
          </w:tcPr>
          <w:p w14:paraId="52C68095" w14:textId="77777777" w:rsidR="00B061E5" w:rsidRPr="00B061E5" w:rsidRDefault="00B061E5" w:rsidP="00B061E5">
            <w:pPr>
              <w:ind w:firstLine="0"/>
              <w:jc w:val="center"/>
              <w:rPr>
                <w:color w:val="000000"/>
                <w:sz w:val="24"/>
                <w:szCs w:val="24"/>
              </w:rPr>
            </w:pPr>
            <w:r w:rsidRPr="00B061E5">
              <w:rPr>
                <w:color w:val="000000"/>
                <w:sz w:val="24"/>
                <w:szCs w:val="24"/>
              </w:rPr>
              <w:t>476704.14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FA847" w14:textId="77777777" w:rsidR="00B061E5" w:rsidRPr="00B061E5" w:rsidRDefault="00B061E5" w:rsidP="00B061E5">
            <w:pPr>
              <w:ind w:firstLine="0"/>
              <w:jc w:val="center"/>
              <w:rPr>
                <w:color w:val="000000"/>
                <w:sz w:val="24"/>
                <w:szCs w:val="24"/>
              </w:rPr>
            </w:pPr>
            <w:r w:rsidRPr="00B061E5">
              <w:rPr>
                <w:color w:val="000000"/>
                <w:sz w:val="24"/>
                <w:szCs w:val="24"/>
              </w:rPr>
              <w:t>2251914.55</w:t>
            </w:r>
          </w:p>
        </w:tc>
      </w:tr>
      <w:tr w:rsidR="00B061E5" w:rsidRPr="00B061E5" w14:paraId="684646B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64CCE7" w14:textId="77777777" w:rsidR="00B061E5" w:rsidRPr="00B061E5" w:rsidRDefault="00B061E5" w:rsidP="00B061E5">
            <w:pPr>
              <w:ind w:firstLine="0"/>
              <w:jc w:val="center"/>
              <w:rPr>
                <w:color w:val="000000"/>
                <w:sz w:val="24"/>
                <w:szCs w:val="24"/>
              </w:rPr>
            </w:pPr>
            <w:r w:rsidRPr="00B061E5">
              <w:rPr>
                <w:color w:val="000000"/>
                <w:sz w:val="24"/>
                <w:szCs w:val="24"/>
              </w:rPr>
              <w:t>16</w:t>
            </w:r>
          </w:p>
        </w:tc>
        <w:tc>
          <w:tcPr>
            <w:tcW w:w="0" w:type="auto"/>
            <w:tcBorders>
              <w:top w:val="nil"/>
              <w:left w:val="nil"/>
              <w:bottom w:val="nil"/>
              <w:right w:val="nil"/>
            </w:tcBorders>
            <w:shd w:val="clear" w:color="auto" w:fill="auto"/>
            <w:noWrap/>
            <w:vAlign w:val="center"/>
            <w:hideMark/>
          </w:tcPr>
          <w:p w14:paraId="54159208" w14:textId="77777777" w:rsidR="00B061E5" w:rsidRPr="00B061E5" w:rsidRDefault="00B061E5" w:rsidP="00B061E5">
            <w:pPr>
              <w:ind w:firstLine="0"/>
              <w:jc w:val="center"/>
              <w:rPr>
                <w:color w:val="000000"/>
                <w:sz w:val="24"/>
                <w:szCs w:val="24"/>
              </w:rPr>
            </w:pPr>
            <w:r w:rsidRPr="00B061E5">
              <w:rPr>
                <w:color w:val="000000"/>
                <w:sz w:val="24"/>
                <w:szCs w:val="24"/>
              </w:rPr>
              <w:t>476704.98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02E1F" w14:textId="77777777" w:rsidR="00B061E5" w:rsidRPr="00B061E5" w:rsidRDefault="00B061E5" w:rsidP="00B061E5">
            <w:pPr>
              <w:ind w:firstLine="0"/>
              <w:jc w:val="center"/>
              <w:rPr>
                <w:color w:val="000000"/>
                <w:sz w:val="24"/>
                <w:szCs w:val="24"/>
              </w:rPr>
            </w:pPr>
            <w:r w:rsidRPr="00B061E5">
              <w:rPr>
                <w:color w:val="000000"/>
                <w:sz w:val="24"/>
                <w:szCs w:val="24"/>
              </w:rPr>
              <w:t>2251915.39</w:t>
            </w:r>
          </w:p>
        </w:tc>
      </w:tr>
      <w:tr w:rsidR="00B061E5" w:rsidRPr="00B061E5" w14:paraId="36E8D2A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379B9" w14:textId="77777777" w:rsidR="00B061E5" w:rsidRPr="00B061E5" w:rsidRDefault="00B061E5" w:rsidP="00B061E5">
            <w:pPr>
              <w:ind w:firstLine="0"/>
              <w:jc w:val="center"/>
              <w:rPr>
                <w:color w:val="000000"/>
                <w:sz w:val="24"/>
                <w:szCs w:val="24"/>
              </w:rPr>
            </w:pPr>
            <w:r w:rsidRPr="00B061E5">
              <w:rPr>
                <w:color w:val="000000"/>
                <w:sz w:val="24"/>
                <w:szCs w:val="24"/>
              </w:rPr>
              <w:t>17</w:t>
            </w:r>
          </w:p>
        </w:tc>
        <w:tc>
          <w:tcPr>
            <w:tcW w:w="0" w:type="auto"/>
            <w:tcBorders>
              <w:top w:val="nil"/>
              <w:left w:val="nil"/>
              <w:bottom w:val="nil"/>
              <w:right w:val="nil"/>
            </w:tcBorders>
            <w:shd w:val="clear" w:color="auto" w:fill="auto"/>
            <w:noWrap/>
            <w:vAlign w:val="center"/>
            <w:hideMark/>
          </w:tcPr>
          <w:p w14:paraId="6531A497" w14:textId="77777777" w:rsidR="00B061E5" w:rsidRPr="00B061E5" w:rsidRDefault="00B061E5" w:rsidP="00B061E5">
            <w:pPr>
              <w:ind w:firstLine="0"/>
              <w:jc w:val="center"/>
              <w:rPr>
                <w:color w:val="000000"/>
                <w:sz w:val="24"/>
                <w:szCs w:val="24"/>
              </w:rPr>
            </w:pPr>
            <w:r w:rsidRPr="00B061E5">
              <w:rPr>
                <w:color w:val="000000"/>
                <w:sz w:val="24"/>
                <w:szCs w:val="24"/>
              </w:rPr>
              <w:t>476721.85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8434C2" w14:textId="77777777" w:rsidR="00B061E5" w:rsidRPr="00B061E5" w:rsidRDefault="00B061E5" w:rsidP="00B061E5">
            <w:pPr>
              <w:ind w:firstLine="0"/>
              <w:jc w:val="center"/>
              <w:rPr>
                <w:color w:val="000000"/>
                <w:sz w:val="24"/>
                <w:szCs w:val="24"/>
              </w:rPr>
            </w:pPr>
            <w:r w:rsidRPr="00B061E5">
              <w:rPr>
                <w:color w:val="000000"/>
                <w:sz w:val="24"/>
                <w:szCs w:val="24"/>
              </w:rPr>
              <w:t>2251930.90</w:t>
            </w:r>
          </w:p>
        </w:tc>
      </w:tr>
      <w:tr w:rsidR="00B061E5" w:rsidRPr="00B061E5" w14:paraId="38510C4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5A117" w14:textId="77777777" w:rsidR="00B061E5" w:rsidRPr="00B061E5" w:rsidRDefault="00B061E5" w:rsidP="00B061E5">
            <w:pPr>
              <w:ind w:firstLine="0"/>
              <w:jc w:val="center"/>
              <w:rPr>
                <w:color w:val="000000"/>
                <w:sz w:val="24"/>
                <w:szCs w:val="24"/>
              </w:rPr>
            </w:pPr>
            <w:r w:rsidRPr="00B061E5">
              <w:rPr>
                <w:color w:val="000000"/>
                <w:sz w:val="24"/>
                <w:szCs w:val="24"/>
              </w:rPr>
              <w:t>18</w:t>
            </w:r>
          </w:p>
        </w:tc>
        <w:tc>
          <w:tcPr>
            <w:tcW w:w="0" w:type="auto"/>
            <w:tcBorders>
              <w:top w:val="nil"/>
              <w:left w:val="nil"/>
              <w:bottom w:val="nil"/>
              <w:right w:val="nil"/>
            </w:tcBorders>
            <w:shd w:val="clear" w:color="auto" w:fill="auto"/>
            <w:noWrap/>
            <w:vAlign w:val="center"/>
            <w:hideMark/>
          </w:tcPr>
          <w:p w14:paraId="3061BC15" w14:textId="77777777" w:rsidR="00B061E5" w:rsidRPr="00B061E5" w:rsidRDefault="00B061E5" w:rsidP="00B061E5">
            <w:pPr>
              <w:ind w:firstLine="0"/>
              <w:jc w:val="center"/>
              <w:rPr>
                <w:color w:val="000000"/>
                <w:sz w:val="24"/>
                <w:szCs w:val="24"/>
              </w:rPr>
            </w:pPr>
            <w:r w:rsidRPr="00B061E5">
              <w:rPr>
                <w:color w:val="000000"/>
                <w:sz w:val="24"/>
                <w:szCs w:val="24"/>
              </w:rPr>
              <w:t>476688.43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794B78" w14:textId="77777777" w:rsidR="00B061E5" w:rsidRPr="00B061E5" w:rsidRDefault="00B061E5" w:rsidP="00B061E5">
            <w:pPr>
              <w:ind w:firstLine="0"/>
              <w:jc w:val="center"/>
              <w:rPr>
                <w:color w:val="000000"/>
                <w:sz w:val="24"/>
                <w:szCs w:val="24"/>
              </w:rPr>
            </w:pPr>
            <w:r w:rsidRPr="00B061E5">
              <w:rPr>
                <w:color w:val="000000"/>
                <w:sz w:val="24"/>
                <w:szCs w:val="24"/>
              </w:rPr>
              <w:t>2251961.14</w:t>
            </w:r>
          </w:p>
        </w:tc>
      </w:tr>
      <w:tr w:rsidR="00B061E5" w:rsidRPr="00B061E5" w14:paraId="14A2F31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06618" w14:textId="77777777" w:rsidR="00B061E5" w:rsidRPr="00B061E5" w:rsidRDefault="00B061E5" w:rsidP="00B061E5">
            <w:pPr>
              <w:ind w:firstLine="0"/>
              <w:jc w:val="center"/>
              <w:rPr>
                <w:color w:val="000000"/>
                <w:sz w:val="24"/>
                <w:szCs w:val="24"/>
              </w:rPr>
            </w:pPr>
            <w:r w:rsidRPr="00B061E5">
              <w:rPr>
                <w:color w:val="000000"/>
                <w:sz w:val="24"/>
                <w:szCs w:val="24"/>
              </w:rPr>
              <w:t>19</w:t>
            </w:r>
          </w:p>
        </w:tc>
        <w:tc>
          <w:tcPr>
            <w:tcW w:w="0" w:type="auto"/>
            <w:tcBorders>
              <w:top w:val="nil"/>
              <w:left w:val="nil"/>
              <w:bottom w:val="nil"/>
              <w:right w:val="nil"/>
            </w:tcBorders>
            <w:shd w:val="clear" w:color="auto" w:fill="auto"/>
            <w:noWrap/>
            <w:vAlign w:val="center"/>
            <w:hideMark/>
          </w:tcPr>
          <w:p w14:paraId="5F6974F1" w14:textId="77777777" w:rsidR="00B061E5" w:rsidRPr="00B061E5" w:rsidRDefault="00B061E5" w:rsidP="00B061E5">
            <w:pPr>
              <w:ind w:firstLine="0"/>
              <w:jc w:val="center"/>
              <w:rPr>
                <w:color w:val="000000"/>
                <w:sz w:val="24"/>
                <w:szCs w:val="24"/>
              </w:rPr>
            </w:pPr>
            <w:r w:rsidRPr="00B061E5">
              <w:rPr>
                <w:color w:val="000000"/>
                <w:sz w:val="24"/>
                <w:szCs w:val="24"/>
              </w:rPr>
              <w:t>476670.99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833AA" w14:textId="77777777" w:rsidR="00B061E5" w:rsidRPr="00B061E5" w:rsidRDefault="00B061E5" w:rsidP="00B061E5">
            <w:pPr>
              <w:ind w:firstLine="0"/>
              <w:jc w:val="center"/>
              <w:rPr>
                <w:color w:val="000000"/>
                <w:sz w:val="24"/>
                <w:szCs w:val="24"/>
              </w:rPr>
            </w:pPr>
            <w:r w:rsidRPr="00B061E5">
              <w:rPr>
                <w:color w:val="000000"/>
                <w:sz w:val="24"/>
                <w:szCs w:val="24"/>
              </w:rPr>
              <w:t>2251944.55</w:t>
            </w:r>
          </w:p>
        </w:tc>
      </w:tr>
      <w:tr w:rsidR="00B061E5" w:rsidRPr="00B061E5" w14:paraId="74E80EA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4E71D" w14:textId="77777777" w:rsidR="00B061E5" w:rsidRPr="00B061E5" w:rsidRDefault="00B061E5" w:rsidP="00B061E5">
            <w:pPr>
              <w:ind w:firstLine="0"/>
              <w:jc w:val="center"/>
              <w:rPr>
                <w:color w:val="000000"/>
                <w:sz w:val="24"/>
                <w:szCs w:val="24"/>
              </w:rPr>
            </w:pPr>
            <w:r w:rsidRPr="00B061E5">
              <w:rPr>
                <w:color w:val="000000"/>
                <w:sz w:val="24"/>
                <w:szCs w:val="24"/>
              </w:rPr>
              <w:t>15</w:t>
            </w:r>
          </w:p>
        </w:tc>
        <w:tc>
          <w:tcPr>
            <w:tcW w:w="0" w:type="auto"/>
            <w:tcBorders>
              <w:top w:val="nil"/>
              <w:left w:val="nil"/>
              <w:bottom w:val="nil"/>
              <w:right w:val="nil"/>
            </w:tcBorders>
            <w:shd w:val="clear" w:color="auto" w:fill="auto"/>
            <w:noWrap/>
            <w:vAlign w:val="center"/>
            <w:hideMark/>
          </w:tcPr>
          <w:p w14:paraId="363325FE" w14:textId="77777777" w:rsidR="00B061E5" w:rsidRPr="00B061E5" w:rsidRDefault="00B061E5" w:rsidP="00B061E5">
            <w:pPr>
              <w:ind w:firstLine="0"/>
              <w:jc w:val="center"/>
              <w:rPr>
                <w:color w:val="000000"/>
                <w:sz w:val="24"/>
                <w:szCs w:val="24"/>
              </w:rPr>
            </w:pPr>
            <w:r w:rsidRPr="00B061E5">
              <w:rPr>
                <w:color w:val="000000"/>
                <w:sz w:val="24"/>
                <w:szCs w:val="24"/>
              </w:rPr>
              <w:t>476704.14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54EAC" w14:textId="77777777" w:rsidR="00B061E5" w:rsidRPr="00B061E5" w:rsidRDefault="00B061E5" w:rsidP="00B061E5">
            <w:pPr>
              <w:ind w:firstLine="0"/>
              <w:jc w:val="center"/>
              <w:rPr>
                <w:color w:val="000000"/>
                <w:sz w:val="24"/>
                <w:szCs w:val="24"/>
              </w:rPr>
            </w:pPr>
            <w:r w:rsidRPr="00B061E5">
              <w:rPr>
                <w:color w:val="000000"/>
                <w:sz w:val="24"/>
                <w:szCs w:val="24"/>
              </w:rPr>
              <w:t>2251914.55</w:t>
            </w:r>
          </w:p>
        </w:tc>
      </w:tr>
      <w:tr w:rsidR="00B061E5" w:rsidRPr="00B061E5" w14:paraId="4721A995"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7D5CC" w14:textId="77777777" w:rsidR="00B061E5" w:rsidRPr="00B061E5" w:rsidRDefault="00B061E5" w:rsidP="00B061E5">
            <w:pPr>
              <w:ind w:firstLine="0"/>
              <w:jc w:val="center"/>
              <w:rPr>
                <w:color w:val="000000"/>
                <w:sz w:val="24"/>
                <w:szCs w:val="24"/>
              </w:rPr>
            </w:pPr>
            <w:r w:rsidRPr="00B061E5">
              <w:rPr>
                <w:color w:val="000000"/>
                <w:sz w:val="24"/>
                <w:szCs w:val="24"/>
              </w:rPr>
              <w:t>59:32:5160006:ЗУ1(4)</w:t>
            </w:r>
          </w:p>
        </w:tc>
      </w:tr>
      <w:tr w:rsidR="00B061E5" w:rsidRPr="00B061E5" w14:paraId="73B82FD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394FD" w14:textId="77777777" w:rsidR="00B061E5" w:rsidRPr="00B061E5" w:rsidRDefault="00B061E5" w:rsidP="00B061E5">
            <w:pPr>
              <w:ind w:firstLine="0"/>
              <w:jc w:val="center"/>
              <w:rPr>
                <w:color w:val="000000"/>
                <w:sz w:val="24"/>
                <w:szCs w:val="24"/>
              </w:rPr>
            </w:pPr>
            <w:r w:rsidRPr="00B061E5">
              <w:rPr>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A27A245" w14:textId="77777777" w:rsidR="00B061E5" w:rsidRPr="00B061E5" w:rsidRDefault="00B061E5" w:rsidP="00B061E5">
            <w:pPr>
              <w:ind w:firstLine="0"/>
              <w:jc w:val="center"/>
              <w:rPr>
                <w:color w:val="000000"/>
                <w:sz w:val="24"/>
                <w:szCs w:val="24"/>
              </w:rPr>
            </w:pPr>
            <w:r w:rsidRPr="00B061E5">
              <w:rPr>
                <w:color w:val="000000"/>
                <w:sz w:val="24"/>
                <w:szCs w:val="24"/>
              </w:rPr>
              <w:t>476531.08</w:t>
            </w:r>
          </w:p>
        </w:tc>
        <w:tc>
          <w:tcPr>
            <w:tcW w:w="0" w:type="auto"/>
            <w:tcBorders>
              <w:top w:val="nil"/>
              <w:left w:val="nil"/>
              <w:bottom w:val="single" w:sz="4" w:space="0" w:color="auto"/>
              <w:right w:val="single" w:sz="4" w:space="0" w:color="auto"/>
            </w:tcBorders>
            <w:shd w:val="clear" w:color="auto" w:fill="auto"/>
            <w:noWrap/>
            <w:vAlign w:val="center"/>
            <w:hideMark/>
          </w:tcPr>
          <w:p w14:paraId="5D8934B7" w14:textId="77777777" w:rsidR="00B061E5" w:rsidRPr="00B061E5" w:rsidRDefault="00B061E5" w:rsidP="00B061E5">
            <w:pPr>
              <w:ind w:firstLine="0"/>
              <w:jc w:val="center"/>
              <w:rPr>
                <w:color w:val="000000"/>
                <w:sz w:val="24"/>
                <w:szCs w:val="24"/>
              </w:rPr>
            </w:pPr>
            <w:r w:rsidRPr="00B061E5">
              <w:rPr>
                <w:color w:val="000000"/>
                <w:sz w:val="24"/>
                <w:szCs w:val="24"/>
              </w:rPr>
              <w:t>2252117.84</w:t>
            </w:r>
          </w:p>
        </w:tc>
      </w:tr>
      <w:tr w:rsidR="00B061E5" w:rsidRPr="00B061E5" w14:paraId="4076FAD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1113E3" w14:textId="77777777" w:rsidR="00B061E5" w:rsidRPr="00B061E5" w:rsidRDefault="00B061E5" w:rsidP="00B061E5">
            <w:pPr>
              <w:ind w:firstLine="0"/>
              <w:jc w:val="center"/>
              <w:rPr>
                <w:color w:val="000000"/>
                <w:sz w:val="24"/>
                <w:szCs w:val="24"/>
              </w:rPr>
            </w:pPr>
            <w:r w:rsidRPr="00B061E5">
              <w:rPr>
                <w:color w:val="000000"/>
                <w:sz w:val="24"/>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14:paraId="3634ED2B" w14:textId="77777777" w:rsidR="00B061E5" w:rsidRPr="00B061E5" w:rsidRDefault="00B061E5" w:rsidP="00B061E5">
            <w:pPr>
              <w:ind w:firstLine="0"/>
              <w:jc w:val="center"/>
              <w:rPr>
                <w:color w:val="000000"/>
                <w:sz w:val="24"/>
                <w:szCs w:val="24"/>
              </w:rPr>
            </w:pPr>
            <w:r w:rsidRPr="00B061E5">
              <w:rPr>
                <w:color w:val="000000"/>
                <w:sz w:val="24"/>
                <w:szCs w:val="24"/>
              </w:rPr>
              <w:t>476560.34</w:t>
            </w:r>
          </w:p>
        </w:tc>
        <w:tc>
          <w:tcPr>
            <w:tcW w:w="0" w:type="auto"/>
            <w:tcBorders>
              <w:top w:val="nil"/>
              <w:left w:val="nil"/>
              <w:bottom w:val="single" w:sz="4" w:space="0" w:color="auto"/>
              <w:right w:val="single" w:sz="4" w:space="0" w:color="auto"/>
            </w:tcBorders>
            <w:shd w:val="clear" w:color="auto" w:fill="auto"/>
            <w:noWrap/>
            <w:vAlign w:val="center"/>
            <w:hideMark/>
          </w:tcPr>
          <w:p w14:paraId="277B4E48" w14:textId="77777777" w:rsidR="00B061E5" w:rsidRPr="00B061E5" w:rsidRDefault="00B061E5" w:rsidP="00B061E5">
            <w:pPr>
              <w:ind w:firstLine="0"/>
              <w:jc w:val="center"/>
              <w:rPr>
                <w:color w:val="000000"/>
                <w:sz w:val="24"/>
                <w:szCs w:val="24"/>
              </w:rPr>
            </w:pPr>
            <w:r w:rsidRPr="00B061E5">
              <w:rPr>
                <w:color w:val="000000"/>
                <w:sz w:val="24"/>
                <w:szCs w:val="24"/>
              </w:rPr>
              <w:t>2252150.72</w:t>
            </w:r>
          </w:p>
        </w:tc>
      </w:tr>
      <w:tr w:rsidR="00B061E5" w:rsidRPr="00B061E5" w14:paraId="105541F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811BE3" w14:textId="77777777" w:rsidR="00B061E5" w:rsidRPr="00B061E5" w:rsidRDefault="00B061E5" w:rsidP="00B061E5">
            <w:pPr>
              <w:ind w:firstLine="0"/>
              <w:jc w:val="center"/>
              <w:rPr>
                <w:color w:val="000000"/>
                <w:sz w:val="24"/>
                <w:szCs w:val="24"/>
              </w:rPr>
            </w:pPr>
            <w:r w:rsidRPr="00B061E5">
              <w:rPr>
                <w:color w:val="000000"/>
                <w:sz w:val="24"/>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14:paraId="0717A5E4" w14:textId="77777777" w:rsidR="00B061E5" w:rsidRPr="00B061E5" w:rsidRDefault="00B061E5" w:rsidP="00B061E5">
            <w:pPr>
              <w:ind w:firstLine="0"/>
              <w:jc w:val="center"/>
              <w:rPr>
                <w:color w:val="000000"/>
                <w:sz w:val="24"/>
                <w:szCs w:val="24"/>
              </w:rPr>
            </w:pPr>
            <w:r w:rsidRPr="00B061E5">
              <w:rPr>
                <w:color w:val="000000"/>
                <w:sz w:val="24"/>
                <w:szCs w:val="24"/>
              </w:rPr>
              <w:t>476560.34</w:t>
            </w:r>
          </w:p>
        </w:tc>
        <w:tc>
          <w:tcPr>
            <w:tcW w:w="0" w:type="auto"/>
            <w:tcBorders>
              <w:top w:val="nil"/>
              <w:left w:val="nil"/>
              <w:bottom w:val="single" w:sz="4" w:space="0" w:color="auto"/>
              <w:right w:val="single" w:sz="4" w:space="0" w:color="auto"/>
            </w:tcBorders>
            <w:shd w:val="clear" w:color="auto" w:fill="auto"/>
            <w:noWrap/>
            <w:vAlign w:val="center"/>
            <w:hideMark/>
          </w:tcPr>
          <w:p w14:paraId="3143C7D0" w14:textId="77777777" w:rsidR="00B061E5" w:rsidRPr="00B061E5" w:rsidRDefault="00B061E5" w:rsidP="00B061E5">
            <w:pPr>
              <w:ind w:firstLine="0"/>
              <w:jc w:val="center"/>
              <w:rPr>
                <w:color w:val="000000"/>
                <w:sz w:val="24"/>
                <w:szCs w:val="24"/>
              </w:rPr>
            </w:pPr>
            <w:r w:rsidRPr="00B061E5">
              <w:rPr>
                <w:color w:val="000000"/>
                <w:sz w:val="24"/>
                <w:szCs w:val="24"/>
              </w:rPr>
              <w:t>2252150.72</w:t>
            </w:r>
          </w:p>
        </w:tc>
      </w:tr>
      <w:tr w:rsidR="00B061E5" w:rsidRPr="00B061E5" w14:paraId="3272059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F8A0D" w14:textId="77777777" w:rsidR="00B061E5" w:rsidRPr="00B061E5" w:rsidRDefault="00B061E5" w:rsidP="00B061E5">
            <w:pPr>
              <w:ind w:firstLine="0"/>
              <w:jc w:val="center"/>
              <w:rPr>
                <w:color w:val="000000"/>
                <w:sz w:val="24"/>
                <w:szCs w:val="24"/>
              </w:rPr>
            </w:pPr>
            <w:r w:rsidRPr="00B061E5">
              <w:rPr>
                <w:color w:val="000000"/>
                <w:sz w:val="24"/>
                <w:szCs w:val="24"/>
              </w:rPr>
              <w:t>23</w:t>
            </w:r>
          </w:p>
        </w:tc>
        <w:tc>
          <w:tcPr>
            <w:tcW w:w="0" w:type="auto"/>
            <w:tcBorders>
              <w:top w:val="nil"/>
              <w:left w:val="nil"/>
              <w:bottom w:val="single" w:sz="4" w:space="0" w:color="auto"/>
              <w:right w:val="single" w:sz="4" w:space="0" w:color="auto"/>
            </w:tcBorders>
            <w:shd w:val="clear" w:color="auto" w:fill="auto"/>
            <w:noWrap/>
            <w:vAlign w:val="center"/>
            <w:hideMark/>
          </w:tcPr>
          <w:p w14:paraId="01EFE3DA" w14:textId="77777777" w:rsidR="00B061E5" w:rsidRPr="00B061E5" w:rsidRDefault="00B061E5" w:rsidP="00B061E5">
            <w:pPr>
              <w:ind w:firstLine="0"/>
              <w:jc w:val="center"/>
              <w:rPr>
                <w:color w:val="000000"/>
                <w:sz w:val="24"/>
                <w:szCs w:val="24"/>
              </w:rPr>
            </w:pPr>
            <w:r w:rsidRPr="00B061E5">
              <w:rPr>
                <w:color w:val="000000"/>
                <w:sz w:val="24"/>
                <w:szCs w:val="24"/>
              </w:rPr>
              <w:t>476560.34</w:t>
            </w:r>
          </w:p>
        </w:tc>
        <w:tc>
          <w:tcPr>
            <w:tcW w:w="0" w:type="auto"/>
            <w:tcBorders>
              <w:top w:val="nil"/>
              <w:left w:val="nil"/>
              <w:bottom w:val="single" w:sz="4" w:space="0" w:color="auto"/>
              <w:right w:val="single" w:sz="4" w:space="0" w:color="auto"/>
            </w:tcBorders>
            <w:shd w:val="clear" w:color="auto" w:fill="auto"/>
            <w:noWrap/>
            <w:vAlign w:val="center"/>
            <w:hideMark/>
          </w:tcPr>
          <w:p w14:paraId="6B04CE7A" w14:textId="77777777" w:rsidR="00B061E5" w:rsidRPr="00B061E5" w:rsidRDefault="00B061E5" w:rsidP="00B061E5">
            <w:pPr>
              <w:ind w:firstLine="0"/>
              <w:jc w:val="center"/>
              <w:rPr>
                <w:color w:val="000000"/>
                <w:sz w:val="24"/>
                <w:szCs w:val="24"/>
              </w:rPr>
            </w:pPr>
            <w:r w:rsidRPr="00B061E5">
              <w:rPr>
                <w:color w:val="000000"/>
                <w:sz w:val="24"/>
                <w:szCs w:val="24"/>
              </w:rPr>
              <w:t>2252150.72</w:t>
            </w:r>
          </w:p>
        </w:tc>
      </w:tr>
      <w:tr w:rsidR="00B061E5" w:rsidRPr="00B061E5" w14:paraId="361F7CA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CAE7E" w14:textId="77777777" w:rsidR="00B061E5" w:rsidRPr="00B061E5" w:rsidRDefault="00B061E5" w:rsidP="00B061E5">
            <w:pPr>
              <w:ind w:firstLine="0"/>
              <w:jc w:val="center"/>
              <w:rPr>
                <w:color w:val="000000"/>
                <w:sz w:val="24"/>
                <w:szCs w:val="24"/>
              </w:rPr>
            </w:pPr>
            <w:r w:rsidRPr="00B061E5">
              <w:rPr>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27CF0CAA" w14:textId="77777777" w:rsidR="00B061E5" w:rsidRPr="00B061E5" w:rsidRDefault="00B061E5" w:rsidP="00B061E5">
            <w:pPr>
              <w:ind w:firstLine="0"/>
              <w:jc w:val="center"/>
              <w:rPr>
                <w:color w:val="000000"/>
                <w:sz w:val="24"/>
                <w:szCs w:val="24"/>
              </w:rPr>
            </w:pPr>
            <w:r w:rsidRPr="00B061E5">
              <w:rPr>
                <w:color w:val="000000"/>
                <w:sz w:val="24"/>
                <w:szCs w:val="24"/>
              </w:rPr>
              <w:t>476604.26</w:t>
            </w:r>
          </w:p>
        </w:tc>
        <w:tc>
          <w:tcPr>
            <w:tcW w:w="0" w:type="auto"/>
            <w:tcBorders>
              <w:top w:val="nil"/>
              <w:left w:val="nil"/>
              <w:bottom w:val="single" w:sz="4" w:space="0" w:color="auto"/>
              <w:right w:val="single" w:sz="4" w:space="0" w:color="auto"/>
            </w:tcBorders>
            <w:shd w:val="clear" w:color="auto" w:fill="auto"/>
            <w:noWrap/>
            <w:vAlign w:val="center"/>
            <w:hideMark/>
          </w:tcPr>
          <w:p w14:paraId="4D259705" w14:textId="77777777" w:rsidR="00B061E5" w:rsidRPr="00B061E5" w:rsidRDefault="00B061E5" w:rsidP="00B061E5">
            <w:pPr>
              <w:ind w:firstLine="0"/>
              <w:jc w:val="center"/>
              <w:rPr>
                <w:color w:val="000000"/>
                <w:sz w:val="24"/>
                <w:szCs w:val="24"/>
              </w:rPr>
            </w:pPr>
            <w:r w:rsidRPr="00B061E5">
              <w:rPr>
                <w:color w:val="000000"/>
                <w:sz w:val="24"/>
                <w:szCs w:val="24"/>
              </w:rPr>
              <w:t>2252196.74</w:t>
            </w:r>
          </w:p>
        </w:tc>
      </w:tr>
      <w:tr w:rsidR="00B061E5" w:rsidRPr="00B061E5" w14:paraId="662C286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EB4DD" w14:textId="77777777" w:rsidR="00B061E5" w:rsidRPr="00B061E5" w:rsidRDefault="00B061E5" w:rsidP="00B061E5">
            <w:pPr>
              <w:ind w:firstLine="0"/>
              <w:jc w:val="center"/>
              <w:rPr>
                <w:color w:val="000000"/>
                <w:sz w:val="24"/>
                <w:szCs w:val="24"/>
              </w:rPr>
            </w:pPr>
            <w:r w:rsidRPr="00B061E5">
              <w:rPr>
                <w:color w:val="000000"/>
                <w:sz w:val="24"/>
                <w:szCs w:val="24"/>
              </w:rPr>
              <w:t>25</w:t>
            </w:r>
          </w:p>
        </w:tc>
        <w:tc>
          <w:tcPr>
            <w:tcW w:w="0" w:type="auto"/>
            <w:tcBorders>
              <w:top w:val="nil"/>
              <w:left w:val="nil"/>
              <w:bottom w:val="single" w:sz="4" w:space="0" w:color="auto"/>
              <w:right w:val="single" w:sz="4" w:space="0" w:color="auto"/>
            </w:tcBorders>
            <w:shd w:val="clear" w:color="auto" w:fill="auto"/>
            <w:noWrap/>
            <w:vAlign w:val="center"/>
            <w:hideMark/>
          </w:tcPr>
          <w:p w14:paraId="766D6F14" w14:textId="77777777" w:rsidR="00B061E5" w:rsidRPr="00B061E5" w:rsidRDefault="00B061E5" w:rsidP="00B061E5">
            <w:pPr>
              <w:ind w:firstLine="0"/>
              <w:jc w:val="center"/>
              <w:rPr>
                <w:color w:val="000000"/>
                <w:sz w:val="24"/>
                <w:szCs w:val="24"/>
              </w:rPr>
            </w:pPr>
            <w:r w:rsidRPr="00B061E5">
              <w:rPr>
                <w:color w:val="000000"/>
                <w:sz w:val="24"/>
                <w:szCs w:val="24"/>
              </w:rPr>
              <w:t>476587.54</w:t>
            </w:r>
          </w:p>
        </w:tc>
        <w:tc>
          <w:tcPr>
            <w:tcW w:w="0" w:type="auto"/>
            <w:tcBorders>
              <w:top w:val="nil"/>
              <w:left w:val="nil"/>
              <w:bottom w:val="single" w:sz="4" w:space="0" w:color="auto"/>
              <w:right w:val="single" w:sz="4" w:space="0" w:color="auto"/>
            </w:tcBorders>
            <w:shd w:val="clear" w:color="auto" w:fill="auto"/>
            <w:noWrap/>
            <w:vAlign w:val="center"/>
            <w:hideMark/>
          </w:tcPr>
          <w:p w14:paraId="5F4B4893" w14:textId="77777777" w:rsidR="00B061E5" w:rsidRPr="00B061E5" w:rsidRDefault="00B061E5" w:rsidP="00B061E5">
            <w:pPr>
              <w:ind w:firstLine="0"/>
              <w:jc w:val="center"/>
              <w:rPr>
                <w:color w:val="000000"/>
                <w:sz w:val="24"/>
                <w:szCs w:val="24"/>
              </w:rPr>
            </w:pPr>
            <w:r w:rsidRPr="00B061E5">
              <w:rPr>
                <w:color w:val="000000"/>
                <w:sz w:val="24"/>
                <w:szCs w:val="24"/>
              </w:rPr>
              <w:t>2252210.84</w:t>
            </w:r>
          </w:p>
        </w:tc>
      </w:tr>
      <w:tr w:rsidR="00B061E5" w:rsidRPr="00B061E5" w14:paraId="1E1DC5D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72B65" w14:textId="77777777" w:rsidR="00B061E5" w:rsidRPr="00B061E5" w:rsidRDefault="00B061E5" w:rsidP="00B061E5">
            <w:pPr>
              <w:ind w:firstLine="0"/>
              <w:jc w:val="center"/>
              <w:rPr>
                <w:color w:val="000000"/>
                <w:sz w:val="24"/>
                <w:szCs w:val="24"/>
              </w:rPr>
            </w:pPr>
            <w:r w:rsidRPr="00B061E5">
              <w:rPr>
                <w:color w:val="000000"/>
                <w:sz w:val="24"/>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5EE8A711" w14:textId="77777777" w:rsidR="00B061E5" w:rsidRPr="00B061E5" w:rsidRDefault="00B061E5" w:rsidP="00B061E5">
            <w:pPr>
              <w:ind w:firstLine="0"/>
              <w:jc w:val="center"/>
              <w:rPr>
                <w:color w:val="000000"/>
                <w:sz w:val="24"/>
                <w:szCs w:val="24"/>
              </w:rPr>
            </w:pPr>
            <w:r w:rsidRPr="00B061E5">
              <w:rPr>
                <w:color w:val="000000"/>
                <w:sz w:val="24"/>
                <w:szCs w:val="24"/>
              </w:rPr>
              <w:t>476556.63</w:t>
            </w:r>
          </w:p>
        </w:tc>
        <w:tc>
          <w:tcPr>
            <w:tcW w:w="0" w:type="auto"/>
            <w:tcBorders>
              <w:top w:val="nil"/>
              <w:left w:val="nil"/>
              <w:bottom w:val="single" w:sz="4" w:space="0" w:color="auto"/>
              <w:right w:val="single" w:sz="4" w:space="0" w:color="auto"/>
            </w:tcBorders>
            <w:shd w:val="clear" w:color="auto" w:fill="auto"/>
            <w:noWrap/>
            <w:vAlign w:val="center"/>
            <w:hideMark/>
          </w:tcPr>
          <w:p w14:paraId="1E5E2E2A" w14:textId="77777777" w:rsidR="00B061E5" w:rsidRPr="00B061E5" w:rsidRDefault="00B061E5" w:rsidP="00B061E5">
            <w:pPr>
              <w:ind w:firstLine="0"/>
              <w:jc w:val="center"/>
              <w:rPr>
                <w:color w:val="000000"/>
                <w:sz w:val="24"/>
                <w:szCs w:val="24"/>
              </w:rPr>
            </w:pPr>
            <w:r w:rsidRPr="00B061E5">
              <w:rPr>
                <w:color w:val="000000"/>
                <w:sz w:val="24"/>
                <w:szCs w:val="24"/>
              </w:rPr>
              <w:t>2252176.69</w:t>
            </w:r>
          </w:p>
        </w:tc>
      </w:tr>
      <w:tr w:rsidR="00B061E5" w:rsidRPr="00B061E5" w14:paraId="270F303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AC47B" w14:textId="77777777" w:rsidR="00B061E5" w:rsidRPr="00B061E5" w:rsidRDefault="00B061E5" w:rsidP="00B061E5">
            <w:pPr>
              <w:ind w:firstLine="0"/>
              <w:jc w:val="center"/>
              <w:rPr>
                <w:color w:val="000000"/>
                <w:sz w:val="24"/>
                <w:szCs w:val="24"/>
              </w:rPr>
            </w:pPr>
            <w:r w:rsidRPr="00B061E5">
              <w:rPr>
                <w:color w:val="000000"/>
                <w:sz w:val="24"/>
                <w:szCs w:val="24"/>
              </w:rPr>
              <w:lastRenderedPageBreak/>
              <w:t>27</w:t>
            </w:r>
          </w:p>
        </w:tc>
        <w:tc>
          <w:tcPr>
            <w:tcW w:w="0" w:type="auto"/>
            <w:tcBorders>
              <w:top w:val="nil"/>
              <w:left w:val="nil"/>
              <w:bottom w:val="single" w:sz="4" w:space="0" w:color="auto"/>
              <w:right w:val="single" w:sz="4" w:space="0" w:color="auto"/>
            </w:tcBorders>
            <w:shd w:val="clear" w:color="auto" w:fill="auto"/>
            <w:noWrap/>
            <w:vAlign w:val="center"/>
            <w:hideMark/>
          </w:tcPr>
          <w:p w14:paraId="24908F8E" w14:textId="77777777" w:rsidR="00B061E5" w:rsidRPr="00B061E5" w:rsidRDefault="00B061E5" w:rsidP="00B061E5">
            <w:pPr>
              <w:ind w:firstLine="0"/>
              <w:jc w:val="center"/>
              <w:rPr>
                <w:color w:val="000000"/>
                <w:sz w:val="24"/>
                <w:szCs w:val="24"/>
              </w:rPr>
            </w:pPr>
            <w:r w:rsidRPr="00B061E5">
              <w:rPr>
                <w:color w:val="000000"/>
                <w:sz w:val="24"/>
                <w:szCs w:val="24"/>
              </w:rPr>
              <w:t>476558.78</w:t>
            </w:r>
          </w:p>
        </w:tc>
        <w:tc>
          <w:tcPr>
            <w:tcW w:w="0" w:type="auto"/>
            <w:tcBorders>
              <w:top w:val="nil"/>
              <w:left w:val="nil"/>
              <w:bottom w:val="single" w:sz="4" w:space="0" w:color="auto"/>
              <w:right w:val="single" w:sz="4" w:space="0" w:color="auto"/>
            </w:tcBorders>
            <w:shd w:val="clear" w:color="auto" w:fill="auto"/>
            <w:noWrap/>
            <w:vAlign w:val="center"/>
            <w:hideMark/>
          </w:tcPr>
          <w:p w14:paraId="58E01194" w14:textId="77777777" w:rsidR="00B061E5" w:rsidRPr="00B061E5" w:rsidRDefault="00B061E5" w:rsidP="00B061E5">
            <w:pPr>
              <w:ind w:firstLine="0"/>
              <w:jc w:val="center"/>
              <w:rPr>
                <w:color w:val="000000"/>
                <w:sz w:val="24"/>
                <w:szCs w:val="24"/>
              </w:rPr>
            </w:pPr>
            <w:r w:rsidRPr="00B061E5">
              <w:rPr>
                <w:color w:val="000000"/>
                <w:sz w:val="24"/>
                <w:szCs w:val="24"/>
              </w:rPr>
              <w:t>2252174.65</w:t>
            </w:r>
          </w:p>
        </w:tc>
      </w:tr>
      <w:tr w:rsidR="00B061E5" w:rsidRPr="00B061E5" w14:paraId="03B6FB7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8579D" w14:textId="77777777" w:rsidR="00B061E5" w:rsidRPr="00B061E5" w:rsidRDefault="00B061E5" w:rsidP="00B061E5">
            <w:pPr>
              <w:ind w:firstLine="0"/>
              <w:jc w:val="center"/>
              <w:rPr>
                <w:color w:val="000000"/>
                <w:sz w:val="24"/>
                <w:szCs w:val="24"/>
              </w:rPr>
            </w:pPr>
            <w:r w:rsidRPr="00B061E5">
              <w:rPr>
                <w:color w:val="000000"/>
                <w:sz w:val="24"/>
                <w:szCs w:val="24"/>
              </w:rPr>
              <w:t>28</w:t>
            </w:r>
          </w:p>
        </w:tc>
        <w:tc>
          <w:tcPr>
            <w:tcW w:w="0" w:type="auto"/>
            <w:tcBorders>
              <w:top w:val="nil"/>
              <w:left w:val="nil"/>
              <w:bottom w:val="single" w:sz="4" w:space="0" w:color="auto"/>
              <w:right w:val="single" w:sz="4" w:space="0" w:color="auto"/>
            </w:tcBorders>
            <w:shd w:val="clear" w:color="auto" w:fill="auto"/>
            <w:noWrap/>
            <w:vAlign w:val="center"/>
            <w:hideMark/>
          </w:tcPr>
          <w:p w14:paraId="1705E207" w14:textId="77777777" w:rsidR="00B061E5" w:rsidRPr="00B061E5" w:rsidRDefault="00B061E5" w:rsidP="00B061E5">
            <w:pPr>
              <w:ind w:firstLine="0"/>
              <w:jc w:val="center"/>
              <w:rPr>
                <w:color w:val="000000"/>
                <w:sz w:val="24"/>
                <w:szCs w:val="24"/>
              </w:rPr>
            </w:pPr>
            <w:r w:rsidRPr="00B061E5">
              <w:rPr>
                <w:color w:val="000000"/>
                <w:sz w:val="24"/>
                <w:szCs w:val="24"/>
              </w:rPr>
              <w:t>476561.22</w:t>
            </w:r>
          </w:p>
        </w:tc>
        <w:tc>
          <w:tcPr>
            <w:tcW w:w="0" w:type="auto"/>
            <w:tcBorders>
              <w:top w:val="nil"/>
              <w:left w:val="nil"/>
              <w:bottom w:val="single" w:sz="4" w:space="0" w:color="auto"/>
              <w:right w:val="single" w:sz="4" w:space="0" w:color="auto"/>
            </w:tcBorders>
            <w:shd w:val="clear" w:color="auto" w:fill="auto"/>
            <w:noWrap/>
            <w:vAlign w:val="center"/>
            <w:hideMark/>
          </w:tcPr>
          <w:p w14:paraId="57BCDEAA" w14:textId="77777777" w:rsidR="00B061E5" w:rsidRPr="00B061E5" w:rsidRDefault="00B061E5" w:rsidP="00B061E5">
            <w:pPr>
              <w:ind w:firstLine="0"/>
              <w:jc w:val="center"/>
              <w:rPr>
                <w:color w:val="000000"/>
                <w:sz w:val="24"/>
                <w:szCs w:val="24"/>
              </w:rPr>
            </w:pPr>
            <w:r w:rsidRPr="00B061E5">
              <w:rPr>
                <w:color w:val="000000"/>
                <w:sz w:val="24"/>
                <w:szCs w:val="24"/>
              </w:rPr>
              <w:t>2252165.63</w:t>
            </w:r>
          </w:p>
        </w:tc>
      </w:tr>
      <w:tr w:rsidR="00B061E5" w:rsidRPr="00B061E5" w14:paraId="4477ABD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A1106" w14:textId="77777777" w:rsidR="00B061E5" w:rsidRPr="00B061E5" w:rsidRDefault="00B061E5" w:rsidP="00B061E5">
            <w:pPr>
              <w:ind w:firstLine="0"/>
              <w:jc w:val="center"/>
              <w:rPr>
                <w:color w:val="000000"/>
                <w:sz w:val="24"/>
                <w:szCs w:val="24"/>
              </w:rPr>
            </w:pPr>
            <w:r w:rsidRPr="00B061E5">
              <w:rPr>
                <w:color w:val="000000"/>
                <w:sz w:val="24"/>
                <w:szCs w:val="24"/>
              </w:rPr>
              <w:t>29</w:t>
            </w:r>
          </w:p>
        </w:tc>
        <w:tc>
          <w:tcPr>
            <w:tcW w:w="0" w:type="auto"/>
            <w:tcBorders>
              <w:top w:val="nil"/>
              <w:left w:val="nil"/>
              <w:bottom w:val="single" w:sz="4" w:space="0" w:color="auto"/>
              <w:right w:val="single" w:sz="4" w:space="0" w:color="auto"/>
            </w:tcBorders>
            <w:shd w:val="clear" w:color="auto" w:fill="auto"/>
            <w:noWrap/>
            <w:vAlign w:val="center"/>
            <w:hideMark/>
          </w:tcPr>
          <w:p w14:paraId="51CBD245" w14:textId="77777777" w:rsidR="00B061E5" w:rsidRPr="00B061E5" w:rsidRDefault="00B061E5" w:rsidP="00B061E5">
            <w:pPr>
              <w:ind w:firstLine="0"/>
              <w:jc w:val="center"/>
              <w:rPr>
                <w:color w:val="000000"/>
                <w:sz w:val="24"/>
                <w:szCs w:val="24"/>
              </w:rPr>
            </w:pPr>
            <w:r w:rsidRPr="00B061E5">
              <w:rPr>
                <w:color w:val="000000"/>
                <w:sz w:val="24"/>
                <w:szCs w:val="24"/>
              </w:rPr>
              <w:t>476558.68</w:t>
            </w:r>
          </w:p>
        </w:tc>
        <w:tc>
          <w:tcPr>
            <w:tcW w:w="0" w:type="auto"/>
            <w:tcBorders>
              <w:top w:val="nil"/>
              <w:left w:val="nil"/>
              <w:bottom w:val="single" w:sz="4" w:space="0" w:color="auto"/>
              <w:right w:val="single" w:sz="4" w:space="0" w:color="auto"/>
            </w:tcBorders>
            <w:shd w:val="clear" w:color="auto" w:fill="auto"/>
            <w:noWrap/>
            <w:vAlign w:val="center"/>
            <w:hideMark/>
          </w:tcPr>
          <w:p w14:paraId="134E78A9" w14:textId="77777777" w:rsidR="00B061E5" w:rsidRPr="00B061E5" w:rsidRDefault="00B061E5" w:rsidP="00B061E5">
            <w:pPr>
              <w:ind w:firstLine="0"/>
              <w:jc w:val="center"/>
              <w:rPr>
                <w:color w:val="000000"/>
                <w:sz w:val="24"/>
                <w:szCs w:val="24"/>
              </w:rPr>
            </w:pPr>
            <w:r w:rsidRPr="00B061E5">
              <w:rPr>
                <w:color w:val="000000"/>
                <w:sz w:val="24"/>
                <w:szCs w:val="24"/>
              </w:rPr>
              <w:t>2252159.65</w:t>
            </w:r>
          </w:p>
        </w:tc>
      </w:tr>
      <w:tr w:rsidR="00B061E5" w:rsidRPr="00B061E5" w14:paraId="54FA469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7EC50" w14:textId="77777777" w:rsidR="00B061E5" w:rsidRPr="00B061E5" w:rsidRDefault="00B061E5" w:rsidP="00B061E5">
            <w:pPr>
              <w:ind w:firstLine="0"/>
              <w:jc w:val="center"/>
              <w:rPr>
                <w:color w:val="000000"/>
                <w:sz w:val="24"/>
                <w:szCs w:val="24"/>
              </w:rPr>
            </w:pPr>
            <w:r w:rsidRPr="00B061E5">
              <w:rPr>
                <w:color w:val="000000"/>
                <w:sz w:val="24"/>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51017C0C" w14:textId="77777777" w:rsidR="00B061E5" w:rsidRPr="00B061E5" w:rsidRDefault="00B061E5" w:rsidP="00B061E5">
            <w:pPr>
              <w:ind w:firstLine="0"/>
              <w:jc w:val="center"/>
              <w:rPr>
                <w:color w:val="000000"/>
                <w:sz w:val="24"/>
                <w:szCs w:val="24"/>
              </w:rPr>
            </w:pPr>
            <w:r w:rsidRPr="00B061E5">
              <w:rPr>
                <w:color w:val="000000"/>
                <w:sz w:val="24"/>
                <w:szCs w:val="24"/>
              </w:rPr>
              <w:t>476535.01</w:t>
            </w:r>
          </w:p>
        </w:tc>
        <w:tc>
          <w:tcPr>
            <w:tcW w:w="0" w:type="auto"/>
            <w:tcBorders>
              <w:top w:val="nil"/>
              <w:left w:val="nil"/>
              <w:bottom w:val="single" w:sz="4" w:space="0" w:color="auto"/>
              <w:right w:val="single" w:sz="4" w:space="0" w:color="auto"/>
            </w:tcBorders>
            <w:shd w:val="clear" w:color="auto" w:fill="auto"/>
            <w:noWrap/>
            <w:vAlign w:val="center"/>
            <w:hideMark/>
          </w:tcPr>
          <w:p w14:paraId="4100C109" w14:textId="77777777" w:rsidR="00B061E5" w:rsidRPr="00B061E5" w:rsidRDefault="00B061E5" w:rsidP="00B061E5">
            <w:pPr>
              <w:ind w:firstLine="0"/>
              <w:jc w:val="center"/>
              <w:rPr>
                <w:color w:val="000000"/>
                <w:sz w:val="24"/>
                <w:szCs w:val="24"/>
              </w:rPr>
            </w:pPr>
            <w:r w:rsidRPr="00B061E5">
              <w:rPr>
                <w:color w:val="000000"/>
                <w:sz w:val="24"/>
                <w:szCs w:val="24"/>
              </w:rPr>
              <w:t>2252134.82</w:t>
            </w:r>
          </w:p>
        </w:tc>
      </w:tr>
      <w:tr w:rsidR="00B061E5" w:rsidRPr="00B061E5" w14:paraId="1EA021C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730445" w14:textId="77777777" w:rsidR="00B061E5" w:rsidRPr="00B061E5" w:rsidRDefault="00B061E5" w:rsidP="00B061E5">
            <w:pPr>
              <w:ind w:firstLine="0"/>
              <w:jc w:val="center"/>
              <w:rPr>
                <w:color w:val="000000"/>
                <w:sz w:val="24"/>
                <w:szCs w:val="24"/>
              </w:rPr>
            </w:pPr>
            <w:r w:rsidRPr="00B061E5">
              <w:rPr>
                <w:color w:val="000000"/>
                <w:sz w:val="24"/>
                <w:szCs w:val="24"/>
              </w:rPr>
              <w:t>31</w:t>
            </w:r>
          </w:p>
        </w:tc>
        <w:tc>
          <w:tcPr>
            <w:tcW w:w="0" w:type="auto"/>
            <w:tcBorders>
              <w:top w:val="nil"/>
              <w:left w:val="nil"/>
              <w:bottom w:val="single" w:sz="4" w:space="0" w:color="auto"/>
              <w:right w:val="single" w:sz="4" w:space="0" w:color="auto"/>
            </w:tcBorders>
            <w:shd w:val="clear" w:color="auto" w:fill="auto"/>
            <w:noWrap/>
            <w:vAlign w:val="center"/>
            <w:hideMark/>
          </w:tcPr>
          <w:p w14:paraId="777796BE" w14:textId="77777777" w:rsidR="00B061E5" w:rsidRPr="00B061E5" w:rsidRDefault="00B061E5" w:rsidP="00B061E5">
            <w:pPr>
              <w:ind w:firstLine="0"/>
              <w:jc w:val="center"/>
              <w:rPr>
                <w:color w:val="000000"/>
                <w:sz w:val="24"/>
                <w:szCs w:val="24"/>
              </w:rPr>
            </w:pPr>
            <w:r w:rsidRPr="00B061E5">
              <w:rPr>
                <w:color w:val="000000"/>
                <w:sz w:val="24"/>
                <w:szCs w:val="24"/>
              </w:rPr>
              <w:t>476526.96</w:t>
            </w:r>
          </w:p>
        </w:tc>
        <w:tc>
          <w:tcPr>
            <w:tcW w:w="0" w:type="auto"/>
            <w:tcBorders>
              <w:top w:val="nil"/>
              <w:left w:val="nil"/>
              <w:bottom w:val="single" w:sz="4" w:space="0" w:color="auto"/>
              <w:right w:val="single" w:sz="4" w:space="0" w:color="auto"/>
            </w:tcBorders>
            <w:shd w:val="clear" w:color="auto" w:fill="auto"/>
            <w:noWrap/>
            <w:vAlign w:val="center"/>
            <w:hideMark/>
          </w:tcPr>
          <w:p w14:paraId="41DEE265" w14:textId="77777777" w:rsidR="00B061E5" w:rsidRPr="00B061E5" w:rsidRDefault="00B061E5" w:rsidP="00B061E5">
            <w:pPr>
              <w:ind w:firstLine="0"/>
              <w:jc w:val="center"/>
              <w:rPr>
                <w:color w:val="000000"/>
                <w:sz w:val="24"/>
                <w:szCs w:val="24"/>
              </w:rPr>
            </w:pPr>
            <w:r w:rsidRPr="00B061E5">
              <w:rPr>
                <w:color w:val="000000"/>
                <w:sz w:val="24"/>
                <w:szCs w:val="24"/>
              </w:rPr>
              <w:t>2252125.63</w:t>
            </w:r>
          </w:p>
        </w:tc>
      </w:tr>
      <w:tr w:rsidR="00B061E5" w:rsidRPr="00B061E5" w14:paraId="4155AB7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3C5DAF" w14:textId="77777777" w:rsidR="00B061E5" w:rsidRPr="00B061E5" w:rsidRDefault="00B061E5" w:rsidP="00B061E5">
            <w:pPr>
              <w:ind w:firstLine="0"/>
              <w:jc w:val="center"/>
              <w:rPr>
                <w:color w:val="000000"/>
                <w:sz w:val="24"/>
                <w:szCs w:val="24"/>
              </w:rPr>
            </w:pPr>
            <w:r w:rsidRPr="00B061E5">
              <w:rPr>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6E2B142" w14:textId="77777777" w:rsidR="00B061E5" w:rsidRPr="00B061E5" w:rsidRDefault="00B061E5" w:rsidP="00B061E5">
            <w:pPr>
              <w:ind w:firstLine="0"/>
              <w:jc w:val="center"/>
              <w:rPr>
                <w:color w:val="000000"/>
                <w:sz w:val="24"/>
                <w:szCs w:val="24"/>
              </w:rPr>
            </w:pPr>
            <w:r w:rsidRPr="00B061E5">
              <w:rPr>
                <w:color w:val="000000"/>
                <w:sz w:val="24"/>
                <w:szCs w:val="24"/>
              </w:rPr>
              <w:t>476531.08</w:t>
            </w:r>
          </w:p>
        </w:tc>
        <w:tc>
          <w:tcPr>
            <w:tcW w:w="0" w:type="auto"/>
            <w:tcBorders>
              <w:top w:val="nil"/>
              <w:left w:val="nil"/>
              <w:bottom w:val="single" w:sz="4" w:space="0" w:color="auto"/>
              <w:right w:val="single" w:sz="4" w:space="0" w:color="auto"/>
            </w:tcBorders>
            <w:shd w:val="clear" w:color="auto" w:fill="auto"/>
            <w:noWrap/>
            <w:vAlign w:val="center"/>
            <w:hideMark/>
          </w:tcPr>
          <w:p w14:paraId="61B6EAAC" w14:textId="77777777" w:rsidR="00B061E5" w:rsidRPr="00B061E5" w:rsidRDefault="00B061E5" w:rsidP="00B061E5">
            <w:pPr>
              <w:ind w:firstLine="0"/>
              <w:jc w:val="center"/>
              <w:rPr>
                <w:color w:val="000000"/>
                <w:sz w:val="24"/>
                <w:szCs w:val="24"/>
              </w:rPr>
            </w:pPr>
            <w:r w:rsidRPr="00B061E5">
              <w:rPr>
                <w:color w:val="000000"/>
                <w:sz w:val="24"/>
                <w:szCs w:val="24"/>
              </w:rPr>
              <w:t>2252117.84</w:t>
            </w:r>
          </w:p>
        </w:tc>
      </w:tr>
      <w:tr w:rsidR="00B061E5" w:rsidRPr="00B061E5" w14:paraId="2363BDB4"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FCC0D" w14:textId="77777777" w:rsidR="00B061E5" w:rsidRPr="00B061E5" w:rsidRDefault="00B061E5" w:rsidP="00B061E5">
            <w:pPr>
              <w:ind w:firstLine="0"/>
              <w:jc w:val="center"/>
              <w:rPr>
                <w:color w:val="000000"/>
                <w:sz w:val="24"/>
                <w:szCs w:val="24"/>
              </w:rPr>
            </w:pPr>
            <w:r w:rsidRPr="00B061E5">
              <w:rPr>
                <w:color w:val="000000"/>
                <w:sz w:val="24"/>
                <w:szCs w:val="24"/>
              </w:rPr>
              <w:t>59:32:0000000:384/чзу1</w:t>
            </w:r>
          </w:p>
        </w:tc>
      </w:tr>
      <w:tr w:rsidR="00B061E5" w:rsidRPr="00B061E5" w14:paraId="4215E53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7177F5" w14:textId="77777777" w:rsidR="00B061E5" w:rsidRPr="00B061E5" w:rsidRDefault="00B061E5" w:rsidP="00B061E5">
            <w:pPr>
              <w:ind w:firstLine="0"/>
              <w:jc w:val="center"/>
              <w:rPr>
                <w:color w:val="000000"/>
                <w:sz w:val="24"/>
                <w:szCs w:val="24"/>
              </w:rPr>
            </w:pPr>
            <w:r w:rsidRPr="00B061E5">
              <w:rPr>
                <w:color w:val="000000"/>
                <w:sz w:val="24"/>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5013DC7A" w14:textId="77777777" w:rsidR="00B061E5" w:rsidRPr="00B061E5" w:rsidRDefault="00B061E5" w:rsidP="00B061E5">
            <w:pPr>
              <w:ind w:firstLine="0"/>
              <w:jc w:val="center"/>
              <w:rPr>
                <w:color w:val="000000"/>
                <w:sz w:val="24"/>
                <w:szCs w:val="24"/>
              </w:rPr>
            </w:pPr>
            <w:r w:rsidRPr="00B061E5">
              <w:rPr>
                <w:color w:val="000000"/>
                <w:sz w:val="24"/>
                <w:szCs w:val="24"/>
              </w:rPr>
              <w:t>476526.96</w:t>
            </w:r>
          </w:p>
        </w:tc>
        <w:tc>
          <w:tcPr>
            <w:tcW w:w="0" w:type="auto"/>
            <w:tcBorders>
              <w:top w:val="nil"/>
              <w:left w:val="nil"/>
              <w:bottom w:val="single" w:sz="4" w:space="0" w:color="auto"/>
              <w:right w:val="single" w:sz="4" w:space="0" w:color="auto"/>
            </w:tcBorders>
            <w:shd w:val="clear" w:color="auto" w:fill="auto"/>
            <w:noWrap/>
            <w:vAlign w:val="center"/>
            <w:hideMark/>
          </w:tcPr>
          <w:p w14:paraId="24FE126F" w14:textId="77777777" w:rsidR="00B061E5" w:rsidRPr="00B061E5" w:rsidRDefault="00B061E5" w:rsidP="00B061E5">
            <w:pPr>
              <w:ind w:firstLine="0"/>
              <w:jc w:val="center"/>
              <w:rPr>
                <w:color w:val="000000"/>
                <w:sz w:val="24"/>
                <w:szCs w:val="24"/>
              </w:rPr>
            </w:pPr>
            <w:r w:rsidRPr="00B061E5">
              <w:rPr>
                <w:color w:val="000000"/>
                <w:sz w:val="24"/>
                <w:szCs w:val="24"/>
              </w:rPr>
              <w:t>2252125.63</w:t>
            </w:r>
          </w:p>
        </w:tc>
      </w:tr>
      <w:tr w:rsidR="00B061E5" w:rsidRPr="00B061E5" w14:paraId="569812A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683D5" w14:textId="77777777" w:rsidR="00B061E5" w:rsidRPr="00B061E5" w:rsidRDefault="00B061E5" w:rsidP="00B061E5">
            <w:pPr>
              <w:ind w:firstLine="0"/>
              <w:jc w:val="center"/>
              <w:rPr>
                <w:color w:val="000000"/>
                <w:sz w:val="24"/>
                <w:szCs w:val="24"/>
              </w:rPr>
            </w:pPr>
            <w:r w:rsidRPr="00B061E5">
              <w:rPr>
                <w:color w:val="000000"/>
                <w:sz w:val="24"/>
                <w:szCs w:val="24"/>
              </w:rPr>
              <w:t>33</w:t>
            </w:r>
          </w:p>
        </w:tc>
        <w:tc>
          <w:tcPr>
            <w:tcW w:w="0" w:type="auto"/>
            <w:tcBorders>
              <w:top w:val="nil"/>
              <w:left w:val="nil"/>
              <w:bottom w:val="single" w:sz="4" w:space="0" w:color="auto"/>
              <w:right w:val="single" w:sz="4" w:space="0" w:color="auto"/>
            </w:tcBorders>
            <w:shd w:val="clear" w:color="auto" w:fill="auto"/>
            <w:noWrap/>
            <w:vAlign w:val="center"/>
            <w:hideMark/>
          </w:tcPr>
          <w:p w14:paraId="5DFC65F5" w14:textId="77777777" w:rsidR="00B061E5" w:rsidRPr="00B061E5" w:rsidRDefault="00B061E5" w:rsidP="00B061E5">
            <w:pPr>
              <w:ind w:firstLine="0"/>
              <w:jc w:val="center"/>
              <w:rPr>
                <w:color w:val="000000"/>
                <w:sz w:val="24"/>
                <w:szCs w:val="24"/>
              </w:rPr>
            </w:pPr>
            <w:r w:rsidRPr="00B061E5">
              <w:rPr>
                <w:color w:val="000000"/>
                <w:sz w:val="24"/>
                <w:szCs w:val="24"/>
              </w:rPr>
              <w:t>476535.01</w:t>
            </w:r>
          </w:p>
        </w:tc>
        <w:tc>
          <w:tcPr>
            <w:tcW w:w="0" w:type="auto"/>
            <w:tcBorders>
              <w:top w:val="nil"/>
              <w:left w:val="nil"/>
              <w:bottom w:val="single" w:sz="4" w:space="0" w:color="auto"/>
              <w:right w:val="single" w:sz="4" w:space="0" w:color="auto"/>
            </w:tcBorders>
            <w:shd w:val="clear" w:color="auto" w:fill="auto"/>
            <w:noWrap/>
            <w:vAlign w:val="center"/>
            <w:hideMark/>
          </w:tcPr>
          <w:p w14:paraId="36E05134" w14:textId="77777777" w:rsidR="00B061E5" w:rsidRPr="00B061E5" w:rsidRDefault="00B061E5" w:rsidP="00B061E5">
            <w:pPr>
              <w:ind w:firstLine="0"/>
              <w:jc w:val="center"/>
              <w:rPr>
                <w:color w:val="000000"/>
                <w:sz w:val="24"/>
                <w:szCs w:val="24"/>
              </w:rPr>
            </w:pPr>
            <w:r w:rsidRPr="00B061E5">
              <w:rPr>
                <w:color w:val="000000"/>
                <w:sz w:val="24"/>
                <w:szCs w:val="24"/>
              </w:rPr>
              <w:t>2252134.82</w:t>
            </w:r>
          </w:p>
        </w:tc>
      </w:tr>
      <w:tr w:rsidR="00B061E5" w:rsidRPr="00B061E5" w14:paraId="6E071DC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0F830E" w14:textId="77777777" w:rsidR="00B061E5" w:rsidRPr="00B061E5" w:rsidRDefault="00B061E5" w:rsidP="00B061E5">
            <w:pPr>
              <w:ind w:firstLine="0"/>
              <w:jc w:val="center"/>
              <w:rPr>
                <w:color w:val="000000"/>
                <w:sz w:val="24"/>
                <w:szCs w:val="24"/>
              </w:rPr>
            </w:pPr>
            <w:r w:rsidRPr="00B061E5">
              <w:rPr>
                <w:color w:val="000000"/>
                <w:sz w:val="24"/>
                <w:szCs w:val="24"/>
              </w:rPr>
              <w:t>34</w:t>
            </w:r>
          </w:p>
        </w:tc>
        <w:tc>
          <w:tcPr>
            <w:tcW w:w="0" w:type="auto"/>
            <w:tcBorders>
              <w:top w:val="nil"/>
              <w:left w:val="nil"/>
              <w:bottom w:val="single" w:sz="4" w:space="0" w:color="auto"/>
              <w:right w:val="single" w:sz="4" w:space="0" w:color="auto"/>
            </w:tcBorders>
            <w:shd w:val="clear" w:color="auto" w:fill="auto"/>
            <w:noWrap/>
            <w:vAlign w:val="center"/>
            <w:hideMark/>
          </w:tcPr>
          <w:p w14:paraId="25237E63" w14:textId="77777777" w:rsidR="00B061E5" w:rsidRPr="00B061E5" w:rsidRDefault="00B061E5" w:rsidP="00B061E5">
            <w:pPr>
              <w:ind w:firstLine="0"/>
              <w:jc w:val="center"/>
              <w:rPr>
                <w:color w:val="000000"/>
                <w:sz w:val="24"/>
                <w:szCs w:val="24"/>
              </w:rPr>
            </w:pPr>
            <w:r w:rsidRPr="00B061E5">
              <w:rPr>
                <w:color w:val="000000"/>
                <w:sz w:val="24"/>
                <w:szCs w:val="24"/>
              </w:rPr>
              <w:t>476558.68</w:t>
            </w:r>
          </w:p>
        </w:tc>
        <w:tc>
          <w:tcPr>
            <w:tcW w:w="0" w:type="auto"/>
            <w:tcBorders>
              <w:top w:val="nil"/>
              <w:left w:val="nil"/>
              <w:bottom w:val="single" w:sz="4" w:space="0" w:color="auto"/>
              <w:right w:val="single" w:sz="4" w:space="0" w:color="auto"/>
            </w:tcBorders>
            <w:shd w:val="clear" w:color="auto" w:fill="auto"/>
            <w:noWrap/>
            <w:vAlign w:val="center"/>
            <w:hideMark/>
          </w:tcPr>
          <w:p w14:paraId="5DB46EAF" w14:textId="77777777" w:rsidR="00B061E5" w:rsidRPr="00B061E5" w:rsidRDefault="00B061E5" w:rsidP="00B061E5">
            <w:pPr>
              <w:ind w:firstLine="0"/>
              <w:jc w:val="center"/>
              <w:rPr>
                <w:color w:val="000000"/>
                <w:sz w:val="24"/>
                <w:szCs w:val="24"/>
              </w:rPr>
            </w:pPr>
            <w:r w:rsidRPr="00B061E5">
              <w:rPr>
                <w:color w:val="000000"/>
                <w:sz w:val="24"/>
                <w:szCs w:val="24"/>
              </w:rPr>
              <w:t>2252159.65</w:t>
            </w:r>
          </w:p>
        </w:tc>
      </w:tr>
      <w:tr w:rsidR="00B061E5" w:rsidRPr="00B061E5" w14:paraId="028E4C6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ED601" w14:textId="77777777" w:rsidR="00B061E5" w:rsidRPr="00B061E5" w:rsidRDefault="00B061E5" w:rsidP="00B061E5">
            <w:pPr>
              <w:ind w:firstLine="0"/>
              <w:jc w:val="center"/>
              <w:rPr>
                <w:color w:val="000000"/>
                <w:sz w:val="24"/>
                <w:szCs w:val="24"/>
              </w:rPr>
            </w:pPr>
            <w:r w:rsidRPr="00B061E5">
              <w:rPr>
                <w:color w:val="000000"/>
                <w:sz w:val="24"/>
                <w:szCs w:val="24"/>
              </w:rPr>
              <w:t>35</w:t>
            </w:r>
          </w:p>
        </w:tc>
        <w:tc>
          <w:tcPr>
            <w:tcW w:w="0" w:type="auto"/>
            <w:tcBorders>
              <w:top w:val="nil"/>
              <w:left w:val="nil"/>
              <w:bottom w:val="single" w:sz="4" w:space="0" w:color="auto"/>
              <w:right w:val="single" w:sz="4" w:space="0" w:color="auto"/>
            </w:tcBorders>
            <w:shd w:val="clear" w:color="auto" w:fill="auto"/>
            <w:noWrap/>
            <w:vAlign w:val="center"/>
            <w:hideMark/>
          </w:tcPr>
          <w:p w14:paraId="2E34B583" w14:textId="77777777" w:rsidR="00B061E5" w:rsidRPr="00B061E5" w:rsidRDefault="00B061E5" w:rsidP="00B061E5">
            <w:pPr>
              <w:ind w:firstLine="0"/>
              <w:jc w:val="center"/>
              <w:rPr>
                <w:color w:val="000000"/>
                <w:sz w:val="24"/>
                <w:szCs w:val="24"/>
              </w:rPr>
            </w:pPr>
            <w:r w:rsidRPr="00B061E5">
              <w:rPr>
                <w:color w:val="000000"/>
                <w:sz w:val="24"/>
                <w:szCs w:val="24"/>
              </w:rPr>
              <w:t>476561.22</w:t>
            </w:r>
          </w:p>
        </w:tc>
        <w:tc>
          <w:tcPr>
            <w:tcW w:w="0" w:type="auto"/>
            <w:tcBorders>
              <w:top w:val="nil"/>
              <w:left w:val="nil"/>
              <w:bottom w:val="single" w:sz="4" w:space="0" w:color="auto"/>
              <w:right w:val="single" w:sz="4" w:space="0" w:color="auto"/>
            </w:tcBorders>
            <w:shd w:val="clear" w:color="auto" w:fill="auto"/>
            <w:noWrap/>
            <w:vAlign w:val="center"/>
            <w:hideMark/>
          </w:tcPr>
          <w:p w14:paraId="37243191" w14:textId="77777777" w:rsidR="00B061E5" w:rsidRPr="00B061E5" w:rsidRDefault="00B061E5" w:rsidP="00B061E5">
            <w:pPr>
              <w:ind w:firstLine="0"/>
              <w:jc w:val="center"/>
              <w:rPr>
                <w:color w:val="000000"/>
                <w:sz w:val="24"/>
                <w:szCs w:val="24"/>
              </w:rPr>
            </w:pPr>
            <w:r w:rsidRPr="00B061E5">
              <w:rPr>
                <w:color w:val="000000"/>
                <w:sz w:val="24"/>
                <w:szCs w:val="24"/>
              </w:rPr>
              <w:t>2252165.63</w:t>
            </w:r>
          </w:p>
        </w:tc>
      </w:tr>
      <w:tr w:rsidR="00B061E5" w:rsidRPr="00B061E5" w14:paraId="089341B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53B19" w14:textId="77777777" w:rsidR="00B061E5" w:rsidRPr="00B061E5" w:rsidRDefault="00B061E5" w:rsidP="00B061E5">
            <w:pPr>
              <w:ind w:firstLine="0"/>
              <w:jc w:val="center"/>
              <w:rPr>
                <w:color w:val="000000"/>
                <w:sz w:val="24"/>
                <w:szCs w:val="24"/>
              </w:rPr>
            </w:pPr>
            <w:r w:rsidRPr="00B061E5">
              <w:rPr>
                <w:color w:val="000000"/>
                <w:sz w:val="24"/>
                <w:szCs w:val="24"/>
              </w:rPr>
              <w:t>36</w:t>
            </w:r>
          </w:p>
        </w:tc>
        <w:tc>
          <w:tcPr>
            <w:tcW w:w="0" w:type="auto"/>
            <w:tcBorders>
              <w:top w:val="nil"/>
              <w:left w:val="nil"/>
              <w:bottom w:val="single" w:sz="4" w:space="0" w:color="auto"/>
              <w:right w:val="single" w:sz="4" w:space="0" w:color="auto"/>
            </w:tcBorders>
            <w:shd w:val="clear" w:color="auto" w:fill="auto"/>
            <w:noWrap/>
            <w:vAlign w:val="center"/>
            <w:hideMark/>
          </w:tcPr>
          <w:p w14:paraId="5188EC59" w14:textId="77777777" w:rsidR="00B061E5" w:rsidRPr="00B061E5" w:rsidRDefault="00B061E5" w:rsidP="00B061E5">
            <w:pPr>
              <w:ind w:firstLine="0"/>
              <w:jc w:val="center"/>
              <w:rPr>
                <w:color w:val="000000"/>
                <w:sz w:val="24"/>
                <w:szCs w:val="24"/>
              </w:rPr>
            </w:pPr>
            <w:r w:rsidRPr="00B061E5">
              <w:rPr>
                <w:color w:val="000000"/>
                <w:sz w:val="24"/>
                <w:szCs w:val="24"/>
              </w:rPr>
              <w:t>476558.78</w:t>
            </w:r>
          </w:p>
        </w:tc>
        <w:tc>
          <w:tcPr>
            <w:tcW w:w="0" w:type="auto"/>
            <w:tcBorders>
              <w:top w:val="nil"/>
              <w:left w:val="nil"/>
              <w:bottom w:val="single" w:sz="4" w:space="0" w:color="auto"/>
              <w:right w:val="single" w:sz="4" w:space="0" w:color="auto"/>
            </w:tcBorders>
            <w:shd w:val="clear" w:color="auto" w:fill="auto"/>
            <w:noWrap/>
            <w:vAlign w:val="center"/>
            <w:hideMark/>
          </w:tcPr>
          <w:p w14:paraId="0CE00101" w14:textId="77777777" w:rsidR="00B061E5" w:rsidRPr="00B061E5" w:rsidRDefault="00B061E5" w:rsidP="00B061E5">
            <w:pPr>
              <w:ind w:firstLine="0"/>
              <w:jc w:val="center"/>
              <w:rPr>
                <w:color w:val="000000"/>
                <w:sz w:val="24"/>
                <w:szCs w:val="24"/>
              </w:rPr>
            </w:pPr>
            <w:r w:rsidRPr="00B061E5">
              <w:rPr>
                <w:color w:val="000000"/>
                <w:sz w:val="24"/>
                <w:szCs w:val="24"/>
              </w:rPr>
              <w:t>2252174.65</w:t>
            </w:r>
          </w:p>
        </w:tc>
      </w:tr>
      <w:tr w:rsidR="00B061E5" w:rsidRPr="00B061E5" w14:paraId="0B0E91B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4C7507" w14:textId="77777777" w:rsidR="00B061E5" w:rsidRPr="00B061E5" w:rsidRDefault="00B061E5" w:rsidP="00B061E5">
            <w:pPr>
              <w:ind w:firstLine="0"/>
              <w:jc w:val="center"/>
              <w:rPr>
                <w:color w:val="000000"/>
                <w:sz w:val="24"/>
                <w:szCs w:val="24"/>
              </w:rPr>
            </w:pPr>
            <w:r w:rsidRPr="00B061E5">
              <w:rPr>
                <w:color w:val="000000"/>
                <w:sz w:val="24"/>
                <w:szCs w:val="24"/>
              </w:rPr>
              <w:t>37</w:t>
            </w:r>
          </w:p>
        </w:tc>
        <w:tc>
          <w:tcPr>
            <w:tcW w:w="0" w:type="auto"/>
            <w:tcBorders>
              <w:top w:val="nil"/>
              <w:left w:val="nil"/>
              <w:bottom w:val="single" w:sz="4" w:space="0" w:color="auto"/>
              <w:right w:val="single" w:sz="4" w:space="0" w:color="auto"/>
            </w:tcBorders>
            <w:shd w:val="clear" w:color="auto" w:fill="auto"/>
            <w:noWrap/>
            <w:vAlign w:val="center"/>
            <w:hideMark/>
          </w:tcPr>
          <w:p w14:paraId="543250D4" w14:textId="77777777" w:rsidR="00B061E5" w:rsidRPr="00B061E5" w:rsidRDefault="00B061E5" w:rsidP="00B061E5">
            <w:pPr>
              <w:ind w:firstLine="0"/>
              <w:jc w:val="center"/>
              <w:rPr>
                <w:color w:val="000000"/>
                <w:sz w:val="24"/>
                <w:szCs w:val="24"/>
              </w:rPr>
            </w:pPr>
            <w:r w:rsidRPr="00B061E5">
              <w:rPr>
                <w:color w:val="000000"/>
                <w:sz w:val="24"/>
                <w:szCs w:val="24"/>
              </w:rPr>
              <w:t>476556.63</w:t>
            </w:r>
          </w:p>
        </w:tc>
        <w:tc>
          <w:tcPr>
            <w:tcW w:w="0" w:type="auto"/>
            <w:tcBorders>
              <w:top w:val="nil"/>
              <w:left w:val="nil"/>
              <w:bottom w:val="single" w:sz="4" w:space="0" w:color="auto"/>
              <w:right w:val="single" w:sz="4" w:space="0" w:color="auto"/>
            </w:tcBorders>
            <w:shd w:val="clear" w:color="auto" w:fill="auto"/>
            <w:noWrap/>
            <w:vAlign w:val="center"/>
            <w:hideMark/>
          </w:tcPr>
          <w:p w14:paraId="2953B334" w14:textId="77777777" w:rsidR="00B061E5" w:rsidRPr="00B061E5" w:rsidRDefault="00B061E5" w:rsidP="00B061E5">
            <w:pPr>
              <w:ind w:firstLine="0"/>
              <w:jc w:val="center"/>
              <w:rPr>
                <w:color w:val="000000"/>
                <w:sz w:val="24"/>
                <w:szCs w:val="24"/>
              </w:rPr>
            </w:pPr>
            <w:r w:rsidRPr="00B061E5">
              <w:rPr>
                <w:color w:val="000000"/>
                <w:sz w:val="24"/>
                <w:szCs w:val="24"/>
              </w:rPr>
              <w:t>2252176.69</w:t>
            </w:r>
          </w:p>
        </w:tc>
      </w:tr>
      <w:tr w:rsidR="00B061E5" w:rsidRPr="00B061E5" w14:paraId="6F42D25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9837B" w14:textId="77777777" w:rsidR="00B061E5" w:rsidRPr="00B061E5" w:rsidRDefault="00B061E5" w:rsidP="00B061E5">
            <w:pPr>
              <w:ind w:firstLine="0"/>
              <w:jc w:val="center"/>
              <w:rPr>
                <w:color w:val="000000"/>
                <w:sz w:val="24"/>
                <w:szCs w:val="24"/>
              </w:rPr>
            </w:pPr>
            <w:r w:rsidRPr="00B061E5">
              <w:rPr>
                <w:color w:val="000000"/>
                <w:sz w:val="24"/>
                <w:szCs w:val="24"/>
              </w:rPr>
              <w:t>38</w:t>
            </w:r>
          </w:p>
        </w:tc>
        <w:tc>
          <w:tcPr>
            <w:tcW w:w="0" w:type="auto"/>
            <w:tcBorders>
              <w:top w:val="nil"/>
              <w:left w:val="nil"/>
              <w:bottom w:val="single" w:sz="4" w:space="0" w:color="auto"/>
              <w:right w:val="single" w:sz="4" w:space="0" w:color="auto"/>
            </w:tcBorders>
            <w:shd w:val="clear" w:color="auto" w:fill="auto"/>
            <w:noWrap/>
            <w:vAlign w:val="center"/>
            <w:hideMark/>
          </w:tcPr>
          <w:p w14:paraId="2735E9A4" w14:textId="77777777" w:rsidR="00B061E5" w:rsidRPr="00B061E5" w:rsidRDefault="00B061E5" w:rsidP="00B061E5">
            <w:pPr>
              <w:ind w:firstLine="0"/>
              <w:jc w:val="center"/>
              <w:rPr>
                <w:color w:val="000000"/>
                <w:sz w:val="24"/>
                <w:szCs w:val="24"/>
              </w:rPr>
            </w:pPr>
            <w:r w:rsidRPr="00B061E5">
              <w:rPr>
                <w:color w:val="000000"/>
                <w:sz w:val="24"/>
                <w:szCs w:val="24"/>
              </w:rPr>
              <w:t>476520.87</w:t>
            </w:r>
          </w:p>
        </w:tc>
        <w:tc>
          <w:tcPr>
            <w:tcW w:w="0" w:type="auto"/>
            <w:tcBorders>
              <w:top w:val="nil"/>
              <w:left w:val="nil"/>
              <w:bottom w:val="single" w:sz="4" w:space="0" w:color="auto"/>
              <w:right w:val="single" w:sz="4" w:space="0" w:color="auto"/>
            </w:tcBorders>
            <w:shd w:val="clear" w:color="auto" w:fill="auto"/>
            <w:noWrap/>
            <w:vAlign w:val="center"/>
            <w:hideMark/>
          </w:tcPr>
          <w:p w14:paraId="5A50F7E4" w14:textId="77777777" w:rsidR="00B061E5" w:rsidRPr="00B061E5" w:rsidRDefault="00B061E5" w:rsidP="00B061E5">
            <w:pPr>
              <w:ind w:firstLine="0"/>
              <w:jc w:val="center"/>
              <w:rPr>
                <w:color w:val="000000"/>
                <w:sz w:val="24"/>
                <w:szCs w:val="24"/>
              </w:rPr>
            </w:pPr>
            <w:r w:rsidRPr="00B061E5">
              <w:rPr>
                <w:color w:val="000000"/>
                <w:sz w:val="24"/>
                <w:szCs w:val="24"/>
              </w:rPr>
              <w:t>2252137.16</w:t>
            </w:r>
          </w:p>
        </w:tc>
      </w:tr>
      <w:tr w:rsidR="00B061E5" w:rsidRPr="00B061E5" w14:paraId="048B5AF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B9497" w14:textId="77777777" w:rsidR="00B061E5" w:rsidRPr="00B061E5" w:rsidRDefault="00B061E5" w:rsidP="00B061E5">
            <w:pPr>
              <w:ind w:firstLine="0"/>
              <w:jc w:val="center"/>
              <w:rPr>
                <w:color w:val="000000"/>
                <w:sz w:val="24"/>
                <w:szCs w:val="24"/>
              </w:rPr>
            </w:pPr>
            <w:r w:rsidRPr="00B061E5">
              <w:rPr>
                <w:color w:val="000000"/>
                <w:sz w:val="24"/>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12D047FD" w14:textId="77777777" w:rsidR="00B061E5" w:rsidRPr="00B061E5" w:rsidRDefault="00B061E5" w:rsidP="00B061E5">
            <w:pPr>
              <w:ind w:firstLine="0"/>
              <w:jc w:val="center"/>
              <w:rPr>
                <w:color w:val="000000"/>
                <w:sz w:val="24"/>
                <w:szCs w:val="24"/>
              </w:rPr>
            </w:pPr>
            <w:r w:rsidRPr="00B061E5">
              <w:rPr>
                <w:color w:val="000000"/>
                <w:sz w:val="24"/>
                <w:szCs w:val="24"/>
              </w:rPr>
              <w:t>476526.96</w:t>
            </w:r>
          </w:p>
        </w:tc>
        <w:tc>
          <w:tcPr>
            <w:tcW w:w="0" w:type="auto"/>
            <w:tcBorders>
              <w:top w:val="nil"/>
              <w:left w:val="nil"/>
              <w:bottom w:val="single" w:sz="4" w:space="0" w:color="auto"/>
              <w:right w:val="single" w:sz="4" w:space="0" w:color="auto"/>
            </w:tcBorders>
            <w:shd w:val="clear" w:color="auto" w:fill="auto"/>
            <w:noWrap/>
            <w:vAlign w:val="center"/>
            <w:hideMark/>
          </w:tcPr>
          <w:p w14:paraId="5B667460" w14:textId="77777777" w:rsidR="00B061E5" w:rsidRPr="00B061E5" w:rsidRDefault="00B061E5" w:rsidP="00B061E5">
            <w:pPr>
              <w:ind w:firstLine="0"/>
              <w:jc w:val="center"/>
              <w:rPr>
                <w:color w:val="000000"/>
                <w:sz w:val="24"/>
                <w:szCs w:val="24"/>
              </w:rPr>
            </w:pPr>
            <w:r w:rsidRPr="00B061E5">
              <w:rPr>
                <w:color w:val="000000"/>
                <w:sz w:val="24"/>
                <w:szCs w:val="24"/>
              </w:rPr>
              <w:t>2252125.63</w:t>
            </w:r>
          </w:p>
        </w:tc>
      </w:tr>
      <w:tr w:rsidR="00B061E5" w:rsidRPr="00B061E5" w14:paraId="5E05BDFA"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2CC81C" w14:textId="77777777" w:rsidR="00B061E5" w:rsidRPr="00B061E5" w:rsidRDefault="00B061E5" w:rsidP="00B061E5">
            <w:pPr>
              <w:ind w:firstLine="0"/>
              <w:jc w:val="center"/>
              <w:rPr>
                <w:color w:val="000000"/>
                <w:sz w:val="24"/>
                <w:szCs w:val="24"/>
              </w:rPr>
            </w:pPr>
            <w:r w:rsidRPr="00B061E5">
              <w:rPr>
                <w:color w:val="000000"/>
                <w:sz w:val="24"/>
                <w:szCs w:val="24"/>
              </w:rPr>
              <w:t>59:32:0000000:65/чзу1</w:t>
            </w:r>
          </w:p>
        </w:tc>
      </w:tr>
      <w:tr w:rsidR="00B061E5" w:rsidRPr="00B061E5" w14:paraId="69D95E3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5F790" w14:textId="77777777" w:rsidR="00B061E5" w:rsidRPr="00B061E5" w:rsidRDefault="00B061E5" w:rsidP="00B061E5">
            <w:pPr>
              <w:ind w:firstLine="0"/>
              <w:jc w:val="center"/>
              <w:rPr>
                <w:color w:val="000000"/>
                <w:sz w:val="24"/>
                <w:szCs w:val="24"/>
              </w:rPr>
            </w:pPr>
            <w:r w:rsidRPr="00B061E5">
              <w:rPr>
                <w:color w:val="000000"/>
                <w:sz w:val="24"/>
                <w:szCs w:val="24"/>
              </w:rPr>
              <w:t>39</w:t>
            </w:r>
          </w:p>
        </w:tc>
        <w:tc>
          <w:tcPr>
            <w:tcW w:w="0" w:type="auto"/>
            <w:tcBorders>
              <w:top w:val="nil"/>
              <w:left w:val="nil"/>
              <w:bottom w:val="single" w:sz="4" w:space="0" w:color="auto"/>
              <w:right w:val="single" w:sz="4" w:space="0" w:color="auto"/>
            </w:tcBorders>
            <w:shd w:val="clear" w:color="auto" w:fill="auto"/>
            <w:noWrap/>
            <w:vAlign w:val="center"/>
            <w:hideMark/>
          </w:tcPr>
          <w:p w14:paraId="06071DB1" w14:textId="77777777" w:rsidR="00B061E5" w:rsidRPr="00B061E5" w:rsidRDefault="00B061E5" w:rsidP="00B061E5">
            <w:pPr>
              <w:ind w:firstLine="0"/>
              <w:jc w:val="center"/>
              <w:rPr>
                <w:color w:val="000000"/>
                <w:sz w:val="24"/>
                <w:szCs w:val="24"/>
              </w:rPr>
            </w:pPr>
            <w:r w:rsidRPr="00B061E5">
              <w:rPr>
                <w:color w:val="000000"/>
                <w:sz w:val="24"/>
                <w:szCs w:val="24"/>
              </w:rPr>
              <w:t>476720.13</w:t>
            </w:r>
          </w:p>
        </w:tc>
        <w:tc>
          <w:tcPr>
            <w:tcW w:w="0" w:type="auto"/>
            <w:tcBorders>
              <w:top w:val="nil"/>
              <w:left w:val="nil"/>
              <w:bottom w:val="single" w:sz="4" w:space="0" w:color="auto"/>
              <w:right w:val="single" w:sz="4" w:space="0" w:color="auto"/>
            </w:tcBorders>
            <w:shd w:val="clear" w:color="auto" w:fill="auto"/>
            <w:noWrap/>
            <w:vAlign w:val="center"/>
            <w:hideMark/>
          </w:tcPr>
          <w:p w14:paraId="5A0AC2A0" w14:textId="77777777" w:rsidR="00B061E5" w:rsidRPr="00B061E5" w:rsidRDefault="00B061E5" w:rsidP="00B061E5">
            <w:pPr>
              <w:ind w:firstLine="0"/>
              <w:jc w:val="center"/>
              <w:rPr>
                <w:color w:val="000000"/>
                <w:sz w:val="24"/>
                <w:szCs w:val="24"/>
              </w:rPr>
            </w:pPr>
            <w:r w:rsidRPr="00B061E5">
              <w:rPr>
                <w:color w:val="000000"/>
                <w:sz w:val="24"/>
                <w:szCs w:val="24"/>
              </w:rPr>
              <w:t>2251900.08</w:t>
            </w:r>
          </w:p>
        </w:tc>
      </w:tr>
      <w:tr w:rsidR="00B061E5" w:rsidRPr="00B061E5" w14:paraId="79D1E56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09256" w14:textId="77777777" w:rsidR="00B061E5" w:rsidRPr="00B061E5" w:rsidRDefault="00B061E5" w:rsidP="00B061E5">
            <w:pPr>
              <w:ind w:firstLine="0"/>
              <w:jc w:val="center"/>
              <w:rPr>
                <w:color w:val="000000"/>
                <w:sz w:val="24"/>
                <w:szCs w:val="24"/>
              </w:rPr>
            </w:pPr>
            <w:r w:rsidRPr="00B061E5">
              <w:rPr>
                <w:color w:val="000000"/>
                <w:sz w:val="24"/>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57FAE115" w14:textId="77777777" w:rsidR="00B061E5" w:rsidRPr="00B061E5" w:rsidRDefault="00B061E5" w:rsidP="00B061E5">
            <w:pPr>
              <w:ind w:firstLine="0"/>
              <w:jc w:val="center"/>
              <w:rPr>
                <w:color w:val="000000"/>
                <w:sz w:val="24"/>
                <w:szCs w:val="24"/>
              </w:rPr>
            </w:pPr>
            <w:r w:rsidRPr="00B061E5">
              <w:rPr>
                <w:color w:val="000000"/>
                <w:sz w:val="24"/>
                <w:szCs w:val="24"/>
              </w:rPr>
              <w:t>476738.15</w:t>
            </w:r>
          </w:p>
        </w:tc>
        <w:tc>
          <w:tcPr>
            <w:tcW w:w="0" w:type="auto"/>
            <w:tcBorders>
              <w:top w:val="nil"/>
              <w:left w:val="nil"/>
              <w:bottom w:val="single" w:sz="4" w:space="0" w:color="auto"/>
              <w:right w:val="single" w:sz="4" w:space="0" w:color="auto"/>
            </w:tcBorders>
            <w:shd w:val="clear" w:color="auto" w:fill="auto"/>
            <w:noWrap/>
            <w:vAlign w:val="center"/>
            <w:hideMark/>
          </w:tcPr>
          <w:p w14:paraId="4E99B56D" w14:textId="77777777" w:rsidR="00B061E5" w:rsidRPr="00B061E5" w:rsidRDefault="00B061E5" w:rsidP="00B061E5">
            <w:pPr>
              <w:ind w:firstLine="0"/>
              <w:jc w:val="center"/>
              <w:rPr>
                <w:color w:val="000000"/>
                <w:sz w:val="24"/>
                <w:szCs w:val="24"/>
              </w:rPr>
            </w:pPr>
            <w:r w:rsidRPr="00B061E5">
              <w:rPr>
                <w:color w:val="000000"/>
                <w:sz w:val="24"/>
                <w:szCs w:val="24"/>
              </w:rPr>
              <w:t>2251916.14</w:t>
            </w:r>
          </w:p>
        </w:tc>
      </w:tr>
      <w:tr w:rsidR="00B061E5" w:rsidRPr="00B061E5" w14:paraId="726168C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5B3D60" w14:textId="77777777" w:rsidR="00B061E5" w:rsidRPr="00B061E5" w:rsidRDefault="00B061E5" w:rsidP="00B061E5">
            <w:pPr>
              <w:ind w:firstLine="0"/>
              <w:jc w:val="center"/>
              <w:rPr>
                <w:color w:val="000000"/>
                <w:sz w:val="24"/>
                <w:szCs w:val="24"/>
              </w:rPr>
            </w:pPr>
            <w:r w:rsidRPr="00B061E5">
              <w:rPr>
                <w:color w:val="000000"/>
                <w:sz w:val="24"/>
                <w:szCs w:val="24"/>
              </w:rPr>
              <w:t>41</w:t>
            </w:r>
          </w:p>
        </w:tc>
        <w:tc>
          <w:tcPr>
            <w:tcW w:w="0" w:type="auto"/>
            <w:tcBorders>
              <w:top w:val="nil"/>
              <w:left w:val="nil"/>
              <w:bottom w:val="single" w:sz="4" w:space="0" w:color="auto"/>
              <w:right w:val="single" w:sz="4" w:space="0" w:color="auto"/>
            </w:tcBorders>
            <w:shd w:val="clear" w:color="auto" w:fill="auto"/>
            <w:noWrap/>
            <w:vAlign w:val="center"/>
            <w:hideMark/>
          </w:tcPr>
          <w:p w14:paraId="3B4E36F6" w14:textId="77777777" w:rsidR="00B061E5" w:rsidRPr="00B061E5" w:rsidRDefault="00B061E5" w:rsidP="00B061E5">
            <w:pPr>
              <w:ind w:firstLine="0"/>
              <w:jc w:val="center"/>
              <w:rPr>
                <w:color w:val="000000"/>
                <w:sz w:val="24"/>
                <w:szCs w:val="24"/>
              </w:rPr>
            </w:pPr>
            <w:r w:rsidRPr="00B061E5">
              <w:rPr>
                <w:color w:val="000000"/>
                <w:sz w:val="24"/>
                <w:szCs w:val="24"/>
              </w:rPr>
              <w:t>476726.85</w:t>
            </w:r>
          </w:p>
        </w:tc>
        <w:tc>
          <w:tcPr>
            <w:tcW w:w="0" w:type="auto"/>
            <w:tcBorders>
              <w:top w:val="nil"/>
              <w:left w:val="nil"/>
              <w:bottom w:val="single" w:sz="4" w:space="0" w:color="auto"/>
              <w:right w:val="single" w:sz="4" w:space="0" w:color="auto"/>
            </w:tcBorders>
            <w:shd w:val="clear" w:color="auto" w:fill="auto"/>
            <w:noWrap/>
            <w:vAlign w:val="center"/>
            <w:hideMark/>
          </w:tcPr>
          <w:p w14:paraId="429F3FDA" w14:textId="77777777" w:rsidR="00B061E5" w:rsidRPr="00B061E5" w:rsidRDefault="00B061E5" w:rsidP="00B061E5">
            <w:pPr>
              <w:ind w:firstLine="0"/>
              <w:jc w:val="center"/>
              <w:rPr>
                <w:color w:val="000000"/>
                <w:sz w:val="24"/>
                <w:szCs w:val="24"/>
              </w:rPr>
            </w:pPr>
            <w:r w:rsidRPr="00B061E5">
              <w:rPr>
                <w:color w:val="000000"/>
                <w:sz w:val="24"/>
                <w:szCs w:val="24"/>
              </w:rPr>
              <w:t>2251926.37</w:t>
            </w:r>
          </w:p>
        </w:tc>
      </w:tr>
      <w:tr w:rsidR="00B061E5" w:rsidRPr="00B061E5" w14:paraId="529E46B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FDB1A7" w14:textId="77777777" w:rsidR="00B061E5" w:rsidRPr="00B061E5" w:rsidRDefault="00B061E5" w:rsidP="00B061E5">
            <w:pPr>
              <w:ind w:firstLine="0"/>
              <w:jc w:val="center"/>
              <w:rPr>
                <w:color w:val="000000"/>
                <w:sz w:val="24"/>
                <w:szCs w:val="24"/>
              </w:rPr>
            </w:pPr>
            <w:r w:rsidRPr="00B061E5">
              <w:rPr>
                <w:color w:val="000000"/>
                <w:sz w:val="24"/>
                <w:szCs w:val="24"/>
              </w:rPr>
              <w:t>42</w:t>
            </w:r>
          </w:p>
        </w:tc>
        <w:tc>
          <w:tcPr>
            <w:tcW w:w="0" w:type="auto"/>
            <w:tcBorders>
              <w:top w:val="nil"/>
              <w:left w:val="nil"/>
              <w:bottom w:val="single" w:sz="4" w:space="0" w:color="auto"/>
              <w:right w:val="single" w:sz="4" w:space="0" w:color="auto"/>
            </w:tcBorders>
            <w:shd w:val="clear" w:color="auto" w:fill="auto"/>
            <w:noWrap/>
            <w:vAlign w:val="center"/>
            <w:hideMark/>
          </w:tcPr>
          <w:p w14:paraId="289503D9" w14:textId="77777777" w:rsidR="00B061E5" w:rsidRPr="00B061E5" w:rsidRDefault="00B061E5" w:rsidP="00B061E5">
            <w:pPr>
              <w:ind w:firstLine="0"/>
              <w:jc w:val="center"/>
              <w:rPr>
                <w:color w:val="000000"/>
                <w:sz w:val="24"/>
                <w:szCs w:val="24"/>
              </w:rPr>
            </w:pPr>
            <w:r w:rsidRPr="00B061E5">
              <w:rPr>
                <w:color w:val="000000"/>
                <w:sz w:val="24"/>
                <w:szCs w:val="24"/>
              </w:rPr>
              <w:t>476709.09</w:t>
            </w:r>
          </w:p>
        </w:tc>
        <w:tc>
          <w:tcPr>
            <w:tcW w:w="0" w:type="auto"/>
            <w:tcBorders>
              <w:top w:val="nil"/>
              <w:left w:val="nil"/>
              <w:bottom w:val="single" w:sz="4" w:space="0" w:color="auto"/>
              <w:right w:val="single" w:sz="4" w:space="0" w:color="auto"/>
            </w:tcBorders>
            <w:shd w:val="clear" w:color="auto" w:fill="auto"/>
            <w:noWrap/>
            <w:vAlign w:val="center"/>
            <w:hideMark/>
          </w:tcPr>
          <w:p w14:paraId="77C16DCD" w14:textId="77777777" w:rsidR="00B061E5" w:rsidRPr="00B061E5" w:rsidRDefault="00B061E5" w:rsidP="00B061E5">
            <w:pPr>
              <w:ind w:firstLine="0"/>
              <w:jc w:val="center"/>
              <w:rPr>
                <w:color w:val="000000"/>
                <w:sz w:val="24"/>
                <w:szCs w:val="24"/>
              </w:rPr>
            </w:pPr>
            <w:r w:rsidRPr="00B061E5">
              <w:rPr>
                <w:color w:val="000000"/>
                <w:sz w:val="24"/>
                <w:szCs w:val="24"/>
              </w:rPr>
              <w:t>2251910.07</w:t>
            </w:r>
          </w:p>
        </w:tc>
      </w:tr>
      <w:tr w:rsidR="00B061E5" w:rsidRPr="00B061E5" w14:paraId="4623144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0C7E7A" w14:textId="77777777" w:rsidR="00B061E5" w:rsidRPr="00B061E5" w:rsidRDefault="00B061E5" w:rsidP="00B061E5">
            <w:pPr>
              <w:ind w:firstLine="0"/>
              <w:jc w:val="center"/>
              <w:rPr>
                <w:color w:val="000000"/>
                <w:sz w:val="24"/>
                <w:szCs w:val="24"/>
              </w:rPr>
            </w:pPr>
            <w:r w:rsidRPr="00B061E5">
              <w:rPr>
                <w:color w:val="000000"/>
                <w:sz w:val="24"/>
                <w:szCs w:val="24"/>
              </w:rPr>
              <w:t>39</w:t>
            </w:r>
          </w:p>
        </w:tc>
        <w:tc>
          <w:tcPr>
            <w:tcW w:w="0" w:type="auto"/>
            <w:tcBorders>
              <w:top w:val="nil"/>
              <w:left w:val="nil"/>
              <w:bottom w:val="single" w:sz="4" w:space="0" w:color="auto"/>
              <w:right w:val="single" w:sz="4" w:space="0" w:color="auto"/>
            </w:tcBorders>
            <w:shd w:val="clear" w:color="auto" w:fill="auto"/>
            <w:noWrap/>
            <w:vAlign w:val="center"/>
            <w:hideMark/>
          </w:tcPr>
          <w:p w14:paraId="035CE28B" w14:textId="77777777" w:rsidR="00B061E5" w:rsidRPr="00B061E5" w:rsidRDefault="00B061E5" w:rsidP="00B061E5">
            <w:pPr>
              <w:ind w:firstLine="0"/>
              <w:jc w:val="center"/>
              <w:rPr>
                <w:color w:val="000000"/>
                <w:sz w:val="24"/>
                <w:szCs w:val="24"/>
              </w:rPr>
            </w:pPr>
            <w:r w:rsidRPr="00B061E5">
              <w:rPr>
                <w:color w:val="000000"/>
                <w:sz w:val="24"/>
                <w:szCs w:val="24"/>
              </w:rPr>
              <w:t>476720.13</w:t>
            </w:r>
          </w:p>
        </w:tc>
        <w:tc>
          <w:tcPr>
            <w:tcW w:w="0" w:type="auto"/>
            <w:tcBorders>
              <w:top w:val="nil"/>
              <w:left w:val="nil"/>
              <w:bottom w:val="single" w:sz="4" w:space="0" w:color="auto"/>
              <w:right w:val="single" w:sz="4" w:space="0" w:color="auto"/>
            </w:tcBorders>
            <w:shd w:val="clear" w:color="auto" w:fill="auto"/>
            <w:noWrap/>
            <w:vAlign w:val="center"/>
            <w:hideMark/>
          </w:tcPr>
          <w:p w14:paraId="1D6BA845" w14:textId="77777777" w:rsidR="00B061E5" w:rsidRPr="00B061E5" w:rsidRDefault="00B061E5" w:rsidP="00B061E5">
            <w:pPr>
              <w:ind w:firstLine="0"/>
              <w:jc w:val="center"/>
              <w:rPr>
                <w:color w:val="000000"/>
                <w:sz w:val="24"/>
                <w:szCs w:val="24"/>
              </w:rPr>
            </w:pPr>
            <w:r w:rsidRPr="00B061E5">
              <w:rPr>
                <w:color w:val="000000"/>
                <w:sz w:val="24"/>
                <w:szCs w:val="24"/>
              </w:rPr>
              <w:t>2251900.08</w:t>
            </w:r>
          </w:p>
        </w:tc>
      </w:tr>
      <w:tr w:rsidR="00B061E5" w:rsidRPr="00B061E5" w14:paraId="41173E7F"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D4D31" w14:textId="77777777" w:rsidR="00B061E5" w:rsidRPr="00B061E5" w:rsidRDefault="00B061E5" w:rsidP="00B061E5">
            <w:pPr>
              <w:ind w:firstLine="0"/>
              <w:jc w:val="center"/>
              <w:rPr>
                <w:color w:val="000000"/>
                <w:sz w:val="24"/>
                <w:szCs w:val="24"/>
              </w:rPr>
            </w:pPr>
            <w:r w:rsidRPr="00B061E5">
              <w:rPr>
                <w:color w:val="000000"/>
                <w:sz w:val="24"/>
                <w:szCs w:val="24"/>
              </w:rPr>
              <w:t>59:32:5160006:1730/чзу1</w:t>
            </w:r>
          </w:p>
        </w:tc>
      </w:tr>
      <w:tr w:rsidR="00B061E5" w:rsidRPr="00B061E5" w14:paraId="79650B5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564FB" w14:textId="77777777" w:rsidR="00B061E5" w:rsidRPr="00B061E5" w:rsidRDefault="00B061E5" w:rsidP="00B061E5">
            <w:pPr>
              <w:ind w:firstLine="0"/>
              <w:jc w:val="center"/>
              <w:rPr>
                <w:color w:val="000000"/>
                <w:sz w:val="24"/>
                <w:szCs w:val="24"/>
              </w:rPr>
            </w:pPr>
            <w:r w:rsidRPr="00B061E5">
              <w:rPr>
                <w:color w:val="000000"/>
                <w:sz w:val="24"/>
                <w:szCs w:val="24"/>
              </w:rPr>
              <w:t>250</w:t>
            </w:r>
          </w:p>
        </w:tc>
        <w:tc>
          <w:tcPr>
            <w:tcW w:w="0" w:type="auto"/>
            <w:tcBorders>
              <w:top w:val="nil"/>
              <w:left w:val="nil"/>
              <w:bottom w:val="single" w:sz="4" w:space="0" w:color="auto"/>
              <w:right w:val="single" w:sz="4" w:space="0" w:color="auto"/>
            </w:tcBorders>
            <w:shd w:val="clear" w:color="auto" w:fill="auto"/>
            <w:noWrap/>
            <w:vAlign w:val="center"/>
            <w:hideMark/>
          </w:tcPr>
          <w:p w14:paraId="36BFB8AB" w14:textId="77777777" w:rsidR="00B061E5" w:rsidRPr="00B061E5" w:rsidRDefault="00B061E5" w:rsidP="00B061E5">
            <w:pPr>
              <w:ind w:firstLine="0"/>
              <w:jc w:val="center"/>
              <w:rPr>
                <w:color w:val="000000"/>
                <w:sz w:val="24"/>
                <w:szCs w:val="24"/>
              </w:rPr>
            </w:pPr>
            <w:r w:rsidRPr="00B061E5">
              <w:rPr>
                <w:color w:val="000000"/>
                <w:sz w:val="24"/>
                <w:szCs w:val="24"/>
              </w:rPr>
              <w:t>476935.62</w:t>
            </w:r>
          </w:p>
        </w:tc>
        <w:tc>
          <w:tcPr>
            <w:tcW w:w="0" w:type="auto"/>
            <w:tcBorders>
              <w:top w:val="nil"/>
              <w:left w:val="nil"/>
              <w:bottom w:val="single" w:sz="4" w:space="0" w:color="auto"/>
              <w:right w:val="single" w:sz="4" w:space="0" w:color="auto"/>
            </w:tcBorders>
            <w:shd w:val="clear" w:color="auto" w:fill="auto"/>
            <w:noWrap/>
            <w:vAlign w:val="center"/>
            <w:hideMark/>
          </w:tcPr>
          <w:p w14:paraId="741C3689" w14:textId="77777777" w:rsidR="00B061E5" w:rsidRPr="00B061E5" w:rsidRDefault="00B061E5" w:rsidP="00B061E5">
            <w:pPr>
              <w:ind w:firstLine="0"/>
              <w:jc w:val="center"/>
              <w:rPr>
                <w:color w:val="000000"/>
                <w:sz w:val="24"/>
                <w:szCs w:val="24"/>
              </w:rPr>
            </w:pPr>
            <w:r w:rsidRPr="00B061E5">
              <w:rPr>
                <w:color w:val="000000"/>
                <w:sz w:val="24"/>
                <w:szCs w:val="24"/>
              </w:rPr>
              <w:t>2251847.08</w:t>
            </w:r>
          </w:p>
        </w:tc>
      </w:tr>
      <w:tr w:rsidR="00B061E5" w:rsidRPr="00B061E5" w14:paraId="3F0B3FE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2210A" w14:textId="77777777" w:rsidR="00B061E5" w:rsidRPr="00B061E5" w:rsidRDefault="00B061E5" w:rsidP="00B061E5">
            <w:pPr>
              <w:ind w:firstLine="0"/>
              <w:jc w:val="center"/>
              <w:rPr>
                <w:color w:val="000000"/>
                <w:sz w:val="24"/>
                <w:szCs w:val="24"/>
              </w:rPr>
            </w:pPr>
            <w:r w:rsidRPr="00B061E5">
              <w:rPr>
                <w:color w:val="000000"/>
                <w:sz w:val="24"/>
                <w:szCs w:val="24"/>
              </w:rPr>
              <w:t>251</w:t>
            </w:r>
          </w:p>
        </w:tc>
        <w:tc>
          <w:tcPr>
            <w:tcW w:w="0" w:type="auto"/>
            <w:tcBorders>
              <w:top w:val="nil"/>
              <w:left w:val="nil"/>
              <w:bottom w:val="single" w:sz="4" w:space="0" w:color="auto"/>
              <w:right w:val="single" w:sz="4" w:space="0" w:color="auto"/>
            </w:tcBorders>
            <w:shd w:val="clear" w:color="auto" w:fill="auto"/>
            <w:noWrap/>
            <w:vAlign w:val="center"/>
            <w:hideMark/>
          </w:tcPr>
          <w:p w14:paraId="196A5B45" w14:textId="77777777" w:rsidR="00B061E5" w:rsidRPr="00B061E5" w:rsidRDefault="00B061E5" w:rsidP="00B061E5">
            <w:pPr>
              <w:ind w:firstLine="0"/>
              <w:jc w:val="center"/>
              <w:rPr>
                <w:color w:val="000000"/>
                <w:sz w:val="24"/>
                <w:szCs w:val="24"/>
              </w:rPr>
            </w:pPr>
            <w:r w:rsidRPr="00B061E5">
              <w:rPr>
                <w:color w:val="000000"/>
                <w:sz w:val="24"/>
                <w:szCs w:val="24"/>
              </w:rPr>
              <w:t>476958.88</w:t>
            </w:r>
          </w:p>
        </w:tc>
        <w:tc>
          <w:tcPr>
            <w:tcW w:w="0" w:type="auto"/>
            <w:tcBorders>
              <w:top w:val="nil"/>
              <w:left w:val="nil"/>
              <w:bottom w:val="single" w:sz="4" w:space="0" w:color="auto"/>
              <w:right w:val="single" w:sz="4" w:space="0" w:color="auto"/>
            </w:tcBorders>
            <w:shd w:val="clear" w:color="auto" w:fill="auto"/>
            <w:noWrap/>
            <w:vAlign w:val="center"/>
            <w:hideMark/>
          </w:tcPr>
          <w:p w14:paraId="203C295B" w14:textId="77777777" w:rsidR="00B061E5" w:rsidRPr="00B061E5" w:rsidRDefault="00B061E5" w:rsidP="00B061E5">
            <w:pPr>
              <w:ind w:firstLine="0"/>
              <w:jc w:val="center"/>
              <w:rPr>
                <w:color w:val="000000"/>
                <w:sz w:val="24"/>
                <w:szCs w:val="24"/>
              </w:rPr>
            </w:pPr>
            <w:r w:rsidRPr="00B061E5">
              <w:rPr>
                <w:color w:val="000000"/>
                <w:sz w:val="24"/>
                <w:szCs w:val="24"/>
              </w:rPr>
              <w:t>2251861.75</w:t>
            </w:r>
          </w:p>
        </w:tc>
      </w:tr>
      <w:tr w:rsidR="00B061E5" w:rsidRPr="00B061E5" w14:paraId="2B84D3F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D9E80F1" w14:textId="77777777" w:rsidR="00B061E5" w:rsidRPr="00B061E5" w:rsidRDefault="00B061E5" w:rsidP="00B061E5">
            <w:pPr>
              <w:ind w:firstLine="0"/>
              <w:jc w:val="center"/>
              <w:rPr>
                <w:color w:val="000000"/>
                <w:sz w:val="24"/>
                <w:szCs w:val="24"/>
              </w:rPr>
            </w:pPr>
            <w:r w:rsidRPr="00B061E5">
              <w:rPr>
                <w:color w:val="000000"/>
                <w:sz w:val="24"/>
                <w:szCs w:val="24"/>
              </w:rPr>
              <w:t>252</w:t>
            </w:r>
          </w:p>
        </w:tc>
        <w:tc>
          <w:tcPr>
            <w:tcW w:w="0" w:type="auto"/>
            <w:tcBorders>
              <w:top w:val="nil"/>
              <w:left w:val="nil"/>
              <w:bottom w:val="single" w:sz="4" w:space="0" w:color="auto"/>
              <w:right w:val="single" w:sz="4" w:space="0" w:color="auto"/>
            </w:tcBorders>
            <w:shd w:val="clear" w:color="auto" w:fill="auto"/>
            <w:noWrap/>
            <w:vAlign w:val="center"/>
            <w:hideMark/>
          </w:tcPr>
          <w:p w14:paraId="34C56E1A" w14:textId="77777777" w:rsidR="00B061E5" w:rsidRPr="00B061E5" w:rsidRDefault="00B061E5" w:rsidP="00B061E5">
            <w:pPr>
              <w:ind w:firstLine="0"/>
              <w:jc w:val="center"/>
              <w:rPr>
                <w:color w:val="000000"/>
                <w:sz w:val="24"/>
                <w:szCs w:val="24"/>
              </w:rPr>
            </w:pPr>
            <w:r w:rsidRPr="00B061E5">
              <w:rPr>
                <w:color w:val="000000"/>
                <w:sz w:val="24"/>
                <w:szCs w:val="24"/>
              </w:rPr>
              <w:t>476954.32</w:t>
            </w:r>
          </w:p>
        </w:tc>
        <w:tc>
          <w:tcPr>
            <w:tcW w:w="0" w:type="auto"/>
            <w:tcBorders>
              <w:top w:val="nil"/>
              <w:left w:val="nil"/>
              <w:bottom w:val="single" w:sz="4" w:space="0" w:color="auto"/>
              <w:right w:val="single" w:sz="4" w:space="0" w:color="auto"/>
            </w:tcBorders>
            <w:shd w:val="clear" w:color="auto" w:fill="auto"/>
            <w:noWrap/>
            <w:vAlign w:val="center"/>
            <w:hideMark/>
          </w:tcPr>
          <w:p w14:paraId="151D990A" w14:textId="77777777" w:rsidR="00B061E5" w:rsidRPr="00B061E5" w:rsidRDefault="00B061E5" w:rsidP="00B061E5">
            <w:pPr>
              <w:ind w:firstLine="0"/>
              <w:jc w:val="center"/>
              <w:rPr>
                <w:color w:val="000000"/>
                <w:sz w:val="24"/>
                <w:szCs w:val="24"/>
              </w:rPr>
            </w:pPr>
            <w:r w:rsidRPr="00B061E5">
              <w:rPr>
                <w:color w:val="000000"/>
                <w:sz w:val="24"/>
                <w:szCs w:val="24"/>
              </w:rPr>
              <w:t>2251865.91</w:t>
            </w:r>
          </w:p>
        </w:tc>
      </w:tr>
      <w:tr w:rsidR="00B061E5" w:rsidRPr="00B061E5" w14:paraId="5D03DE0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C3D76A" w14:textId="77777777" w:rsidR="00B061E5" w:rsidRPr="00B061E5" w:rsidRDefault="00B061E5" w:rsidP="00B061E5">
            <w:pPr>
              <w:ind w:firstLine="0"/>
              <w:jc w:val="center"/>
              <w:rPr>
                <w:color w:val="000000"/>
                <w:sz w:val="24"/>
                <w:szCs w:val="24"/>
              </w:rPr>
            </w:pPr>
            <w:r w:rsidRPr="00B061E5">
              <w:rPr>
                <w:color w:val="000000"/>
                <w:sz w:val="24"/>
                <w:szCs w:val="24"/>
              </w:rPr>
              <w:t>253</w:t>
            </w:r>
          </w:p>
        </w:tc>
        <w:tc>
          <w:tcPr>
            <w:tcW w:w="0" w:type="auto"/>
            <w:tcBorders>
              <w:top w:val="nil"/>
              <w:left w:val="nil"/>
              <w:bottom w:val="single" w:sz="4" w:space="0" w:color="auto"/>
              <w:right w:val="single" w:sz="4" w:space="0" w:color="auto"/>
            </w:tcBorders>
            <w:shd w:val="clear" w:color="auto" w:fill="auto"/>
            <w:noWrap/>
            <w:vAlign w:val="center"/>
            <w:hideMark/>
          </w:tcPr>
          <w:p w14:paraId="712BB195" w14:textId="77777777" w:rsidR="00B061E5" w:rsidRPr="00B061E5" w:rsidRDefault="00B061E5" w:rsidP="00B061E5">
            <w:pPr>
              <w:ind w:firstLine="0"/>
              <w:jc w:val="center"/>
              <w:rPr>
                <w:color w:val="000000"/>
                <w:sz w:val="24"/>
                <w:szCs w:val="24"/>
              </w:rPr>
            </w:pPr>
            <w:r w:rsidRPr="00B061E5">
              <w:rPr>
                <w:color w:val="000000"/>
                <w:sz w:val="24"/>
                <w:szCs w:val="24"/>
              </w:rPr>
              <w:t>476879.21</w:t>
            </w:r>
          </w:p>
        </w:tc>
        <w:tc>
          <w:tcPr>
            <w:tcW w:w="0" w:type="auto"/>
            <w:tcBorders>
              <w:top w:val="nil"/>
              <w:left w:val="nil"/>
              <w:bottom w:val="single" w:sz="4" w:space="0" w:color="auto"/>
              <w:right w:val="single" w:sz="4" w:space="0" w:color="auto"/>
            </w:tcBorders>
            <w:shd w:val="clear" w:color="auto" w:fill="auto"/>
            <w:noWrap/>
            <w:vAlign w:val="center"/>
            <w:hideMark/>
          </w:tcPr>
          <w:p w14:paraId="3448842F" w14:textId="77777777" w:rsidR="00B061E5" w:rsidRPr="00B061E5" w:rsidRDefault="00B061E5" w:rsidP="00B061E5">
            <w:pPr>
              <w:ind w:firstLine="0"/>
              <w:jc w:val="center"/>
              <w:rPr>
                <w:color w:val="000000"/>
                <w:sz w:val="24"/>
                <w:szCs w:val="24"/>
              </w:rPr>
            </w:pPr>
            <w:r w:rsidRPr="00B061E5">
              <w:rPr>
                <w:color w:val="000000"/>
                <w:sz w:val="24"/>
                <w:szCs w:val="24"/>
              </w:rPr>
              <w:t>2251911.93</w:t>
            </w:r>
          </w:p>
        </w:tc>
      </w:tr>
      <w:tr w:rsidR="00B061E5" w:rsidRPr="00B061E5" w14:paraId="61BAA0B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868D1E2" w14:textId="77777777" w:rsidR="00B061E5" w:rsidRPr="00B061E5" w:rsidRDefault="00B061E5" w:rsidP="00B061E5">
            <w:pPr>
              <w:ind w:firstLine="0"/>
              <w:jc w:val="center"/>
              <w:rPr>
                <w:color w:val="000000"/>
                <w:sz w:val="24"/>
                <w:szCs w:val="24"/>
              </w:rPr>
            </w:pPr>
            <w:r w:rsidRPr="00B061E5">
              <w:rPr>
                <w:color w:val="000000"/>
                <w:sz w:val="24"/>
                <w:szCs w:val="24"/>
              </w:rPr>
              <w:t>254</w:t>
            </w:r>
          </w:p>
        </w:tc>
        <w:tc>
          <w:tcPr>
            <w:tcW w:w="0" w:type="auto"/>
            <w:tcBorders>
              <w:top w:val="nil"/>
              <w:left w:val="nil"/>
              <w:bottom w:val="single" w:sz="4" w:space="0" w:color="auto"/>
              <w:right w:val="single" w:sz="4" w:space="0" w:color="auto"/>
            </w:tcBorders>
            <w:shd w:val="clear" w:color="auto" w:fill="auto"/>
            <w:noWrap/>
            <w:vAlign w:val="center"/>
            <w:hideMark/>
          </w:tcPr>
          <w:p w14:paraId="6848BF2A" w14:textId="77777777" w:rsidR="00B061E5" w:rsidRPr="00B061E5" w:rsidRDefault="00B061E5" w:rsidP="00B061E5">
            <w:pPr>
              <w:ind w:firstLine="0"/>
              <w:jc w:val="center"/>
              <w:rPr>
                <w:color w:val="000000"/>
                <w:sz w:val="24"/>
                <w:szCs w:val="24"/>
              </w:rPr>
            </w:pPr>
            <w:r w:rsidRPr="00B061E5">
              <w:rPr>
                <w:color w:val="000000"/>
                <w:sz w:val="24"/>
                <w:szCs w:val="24"/>
              </w:rPr>
              <w:t>476877.80</w:t>
            </w:r>
          </w:p>
        </w:tc>
        <w:tc>
          <w:tcPr>
            <w:tcW w:w="0" w:type="auto"/>
            <w:tcBorders>
              <w:top w:val="nil"/>
              <w:left w:val="nil"/>
              <w:bottom w:val="single" w:sz="4" w:space="0" w:color="auto"/>
              <w:right w:val="single" w:sz="4" w:space="0" w:color="auto"/>
            </w:tcBorders>
            <w:shd w:val="clear" w:color="auto" w:fill="auto"/>
            <w:noWrap/>
            <w:vAlign w:val="center"/>
            <w:hideMark/>
          </w:tcPr>
          <w:p w14:paraId="49DA9609" w14:textId="77777777" w:rsidR="00B061E5" w:rsidRPr="00B061E5" w:rsidRDefault="00B061E5" w:rsidP="00B061E5">
            <w:pPr>
              <w:ind w:firstLine="0"/>
              <w:jc w:val="center"/>
              <w:rPr>
                <w:color w:val="000000"/>
                <w:sz w:val="24"/>
                <w:szCs w:val="24"/>
              </w:rPr>
            </w:pPr>
            <w:r w:rsidRPr="00B061E5">
              <w:rPr>
                <w:color w:val="000000"/>
                <w:sz w:val="24"/>
                <w:szCs w:val="24"/>
              </w:rPr>
              <w:t>2251910.19</w:t>
            </w:r>
          </w:p>
        </w:tc>
      </w:tr>
      <w:tr w:rsidR="00B061E5" w:rsidRPr="00B061E5" w14:paraId="2CE8ECC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B3CD2A" w14:textId="77777777" w:rsidR="00B061E5" w:rsidRPr="00B061E5" w:rsidRDefault="00B061E5" w:rsidP="00B061E5">
            <w:pPr>
              <w:ind w:firstLine="0"/>
              <w:jc w:val="center"/>
              <w:rPr>
                <w:color w:val="000000"/>
                <w:sz w:val="24"/>
                <w:szCs w:val="24"/>
              </w:rPr>
            </w:pPr>
            <w:r w:rsidRPr="00B061E5">
              <w:rPr>
                <w:color w:val="000000"/>
                <w:sz w:val="24"/>
                <w:szCs w:val="24"/>
              </w:rPr>
              <w:t>255</w:t>
            </w:r>
          </w:p>
        </w:tc>
        <w:tc>
          <w:tcPr>
            <w:tcW w:w="0" w:type="auto"/>
            <w:tcBorders>
              <w:top w:val="nil"/>
              <w:left w:val="nil"/>
              <w:bottom w:val="single" w:sz="4" w:space="0" w:color="auto"/>
              <w:right w:val="single" w:sz="4" w:space="0" w:color="auto"/>
            </w:tcBorders>
            <w:shd w:val="clear" w:color="auto" w:fill="auto"/>
            <w:noWrap/>
            <w:vAlign w:val="center"/>
            <w:hideMark/>
          </w:tcPr>
          <w:p w14:paraId="3FD2B1CE" w14:textId="77777777" w:rsidR="00B061E5" w:rsidRPr="00B061E5" w:rsidRDefault="00B061E5" w:rsidP="00B061E5">
            <w:pPr>
              <w:ind w:firstLine="0"/>
              <w:jc w:val="center"/>
              <w:rPr>
                <w:color w:val="000000"/>
                <w:sz w:val="24"/>
                <w:szCs w:val="24"/>
              </w:rPr>
            </w:pPr>
            <w:r w:rsidRPr="00B061E5">
              <w:rPr>
                <w:color w:val="000000"/>
                <w:sz w:val="24"/>
                <w:szCs w:val="24"/>
              </w:rPr>
              <w:t>476876.58</w:t>
            </w:r>
          </w:p>
        </w:tc>
        <w:tc>
          <w:tcPr>
            <w:tcW w:w="0" w:type="auto"/>
            <w:tcBorders>
              <w:top w:val="nil"/>
              <w:left w:val="nil"/>
              <w:bottom w:val="single" w:sz="4" w:space="0" w:color="auto"/>
              <w:right w:val="single" w:sz="4" w:space="0" w:color="auto"/>
            </w:tcBorders>
            <w:shd w:val="clear" w:color="auto" w:fill="auto"/>
            <w:noWrap/>
            <w:vAlign w:val="center"/>
            <w:hideMark/>
          </w:tcPr>
          <w:p w14:paraId="10FBF4BF" w14:textId="77777777" w:rsidR="00B061E5" w:rsidRPr="00B061E5" w:rsidRDefault="00B061E5" w:rsidP="00B061E5">
            <w:pPr>
              <w:ind w:firstLine="0"/>
              <w:jc w:val="center"/>
              <w:rPr>
                <w:color w:val="000000"/>
                <w:sz w:val="24"/>
                <w:szCs w:val="24"/>
              </w:rPr>
            </w:pPr>
            <w:r w:rsidRPr="00B061E5">
              <w:rPr>
                <w:color w:val="000000"/>
                <w:sz w:val="24"/>
                <w:szCs w:val="24"/>
              </w:rPr>
              <w:t>2251908.61</w:t>
            </w:r>
          </w:p>
        </w:tc>
      </w:tr>
      <w:tr w:rsidR="00B061E5" w:rsidRPr="00B061E5" w14:paraId="092CF12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CF3F6A" w14:textId="77777777" w:rsidR="00B061E5" w:rsidRPr="00B061E5" w:rsidRDefault="00B061E5" w:rsidP="00B061E5">
            <w:pPr>
              <w:ind w:firstLine="0"/>
              <w:jc w:val="center"/>
              <w:rPr>
                <w:color w:val="000000"/>
                <w:sz w:val="24"/>
                <w:szCs w:val="24"/>
              </w:rPr>
            </w:pPr>
            <w:r w:rsidRPr="00B061E5">
              <w:rPr>
                <w:color w:val="000000"/>
                <w:sz w:val="24"/>
                <w:szCs w:val="24"/>
              </w:rPr>
              <w:t>256</w:t>
            </w:r>
          </w:p>
        </w:tc>
        <w:tc>
          <w:tcPr>
            <w:tcW w:w="0" w:type="auto"/>
            <w:tcBorders>
              <w:top w:val="nil"/>
              <w:left w:val="nil"/>
              <w:bottom w:val="single" w:sz="4" w:space="0" w:color="auto"/>
              <w:right w:val="single" w:sz="4" w:space="0" w:color="auto"/>
            </w:tcBorders>
            <w:shd w:val="clear" w:color="auto" w:fill="auto"/>
            <w:noWrap/>
            <w:vAlign w:val="center"/>
            <w:hideMark/>
          </w:tcPr>
          <w:p w14:paraId="6FC0B227" w14:textId="77777777" w:rsidR="00B061E5" w:rsidRPr="00B061E5" w:rsidRDefault="00B061E5" w:rsidP="00B061E5">
            <w:pPr>
              <w:ind w:firstLine="0"/>
              <w:jc w:val="center"/>
              <w:rPr>
                <w:color w:val="000000"/>
                <w:sz w:val="24"/>
                <w:szCs w:val="24"/>
              </w:rPr>
            </w:pPr>
            <w:r w:rsidRPr="00B061E5">
              <w:rPr>
                <w:color w:val="000000"/>
                <w:sz w:val="24"/>
                <w:szCs w:val="24"/>
              </w:rPr>
              <w:t>476868.99</w:t>
            </w:r>
          </w:p>
        </w:tc>
        <w:tc>
          <w:tcPr>
            <w:tcW w:w="0" w:type="auto"/>
            <w:tcBorders>
              <w:top w:val="nil"/>
              <w:left w:val="nil"/>
              <w:bottom w:val="single" w:sz="4" w:space="0" w:color="auto"/>
              <w:right w:val="single" w:sz="4" w:space="0" w:color="auto"/>
            </w:tcBorders>
            <w:shd w:val="clear" w:color="auto" w:fill="auto"/>
            <w:noWrap/>
            <w:vAlign w:val="center"/>
            <w:hideMark/>
          </w:tcPr>
          <w:p w14:paraId="4E7F6AB1" w14:textId="77777777" w:rsidR="00B061E5" w:rsidRPr="00B061E5" w:rsidRDefault="00B061E5" w:rsidP="00B061E5">
            <w:pPr>
              <w:ind w:firstLine="0"/>
              <w:jc w:val="center"/>
              <w:rPr>
                <w:color w:val="000000"/>
                <w:sz w:val="24"/>
                <w:szCs w:val="24"/>
              </w:rPr>
            </w:pPr>
            <w:r w:rsidRPr="00B061E5">
              <w:rPr>
                <w:color w:val="000000"/>
                <w:sz w:val="24"/>
                <w:szCs w:val="24"/>
              </w:rPr>
              <w:t>2251899.25</w:t>
            </w:r>
          </w:p>
        </w:tc>
      </w:tr>
      <w:tr w:rsidR="00B061E5" w:rsidRPr="00B061E5" w14:paraId="111DABE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2B36E3" w14:textId="77777777" w:rsidR="00B061E5" w:rsidRPr="00B061E5" w:rsidRDefault="00B061E5" w:rsidP="00B061E5">
            <w:pPr>
              <w:ind w:firstLine="0"/>
              <w:jc w:val="center"/>
              <w:rPr>
                <w:color w:val="000000"/>
                <w:sz w:val="24"/>
                <w:szCs w:val="24"/>
              </w:rPr>
            </w:pPr>
            <w:r w:rsidRPr="00B061E5">
              <w:rPr>
                <w:color w:val="000000"/>
                <w:sz w:val="24"/>
                <w:szCs w:val="24"/>
              </w:rPr>
              <w:t>257</w:t>
            </w:r>
          </w:p>
        </w:tc>
        <w:tc>
          <w:tcPr>
            <w:tcW w:w="0" w:type="auto"/>
            <w:tcBorders>
              <w:top w:val="nil"/>
              <w:left w:val="nil"/>
              <w:bottom w:val="single" w:sz="4" w:space="0" w:color="auto"/>
              <w:right w:val="single" w:sz="4" w:space="0" w:color="auto"/>
            </w:tcBorders>
            <w:shd w:val="clear" w:color="auto" w:fill="auto"/>
            <w:noWrap/>
            <w:vAlign w:val="center"/>
            <w:hideMark/>
          </w:tcPr>
          <w:p w14:paraId="40E56946" w14:textId="77777777" w:rsidR="00B061E5" w:rsidRPr="00B061E5" w:rsidRDefault="00B061E5" w:rsidP="00B061E5">
            <w:pPr>
              <w:ind w:firstLine="0"/>
              <w:jc w:val="center"/>
              <w:rPr>
                <w:color w:val="000000"/>
                <w:sz w:val="24"/>
                <w:szCs w:val="24"/>
              </w:rPr>
            </w:pPr>
            <w:r w:rsidRPr="00B061E5">
              <w:rPr>
                <w:color w:val="000000"/>
                <w:sz w:val="24"/>
                <w:szCs w:val="24"/>
              </w:rPr>
              <w:t>476863.46</w:t>
            </w:r>
          </w:p>
        </w:tc>
        <w:tc>
          <w:tcPr>
            <w:tcW w:w="0" w:type="auto"/>
            <w:tcBorders>
              <w:top w:val="nil"/>
              <w:left w:val="nil"/>
              <w:bottom w:val="single" w:sz="4" w:space="0" w:color="auto"/>
              <w:right w:val="single" w:sz="4" w:space="0" w:color="auto"/>
            </w:tcBorders>
            <w:shd w:val="clear" w:color="auto" w:fill="auto"/>
            <w:noWrap/>
            <w:vAlign w:val="center"/>
            <w:hideMark/>
          </w:tcPr>
          <w:p w14:paraId="3C046EDB" w14:textId="77777777" w:rsidR="00B061E5" w:rsidRPr="00B061E5" w:rsidRDefault="00B061E5" w:rsidP="00B061E5">
            <w:pPr>
              <w:ind w:firstLine="0"/>
              <w:jc w:val="center"/>
              <w:rPr>
                <w:color w:val="000000"/>
                <w:sz w:val="24"/>
                <w:szCs w:val="24"/>
              </w:rPr>
            </w:pPr>
            <w:r w:rsidRPr="00B061E5">
              <w:rPr>
                <w:color w:val="000000"/>
                <w:sz w:val="24"/>
                <w:szCs w:val="24"/>
              </w:rPr>
              <w:t>2251892.43</w:t>
            </w:r>
          </w:p>
        </w:tc>
      </w:tr>
      <w:tr w:rsidR="00B061E5" w:rsidRPr="00B061E5" w14:paraId="152AE4A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8059F" w14:textId="77777777" w:rsidR="00B061E5" w:rsidRPr="00B061E5" w:rsidRDefault="00B061E5" w:rsidP="00B061E5">
            <w:pPr>
              <w:ind w:firstLine="0"/>
              <w:jc w:val="center"/>
              <w:rPr>
                <w:color w:val="000000"/>
                <w:sz w:val="24"/>
                <w:szCs w:val="24"/>
              </w:rPr>
            </w:pPr>
            <w:r w:rsidRPr="00B061E5">
              <w:rPr>
                <w:color w:val="000000"/>
                <w:sz w:val="24"/>
                <w:szCs w:val="24"/>
              </w:rPr>
              <w:t>250</w:t>
            </w:r>
          </w:p>
        </w:tc>
        <w:tc>
          <w:tcPr>
            <w:tcW w:w="0" w:type="auto"/>
            <w:tcBorders>
              <w:top w:val="nil"/>
              <w:left w:val="nil"/>
              <w:bottom w:val="single" w:sz="4" w:space="0" w:color="auto"/>
              <w:right w:val="single" w:sz="4" w:space="0" w:color="auto"/>
            </w:tcBorders>
            <w:shd w:val="clear" w:color="auto" w:fill="auto"/>
            <w:noWrap/>
            <w:vAlign w:val="center"/>
            <w:hideMark/>
          </w:tcPr>
          <w:p w14:paraId="5DDC7CA7" w14:textId="77777777" w:rsidR="00B061E5" w:rsidRPr="00B061E5" w:rsidRDefault="00B061E5" w:rsidP="00B061E5">
            <w:pPr>
              <w:ind w:firstLine="0"/>
              <w:jc w:val="center"/>
              <w:rPr>
                <w:color w:val="000000"/>
                <w:sz w:val="24"/>
                <w:szCs w:val="24"/>
              </w:rPr>
            </w:pPr>
            <w:r w:rsidRPr="00B061E5">
              <w:rPr>
                <w:color w:val="000000"/>
                <w:sz w:val="24"/>
                <w:szCs w:val="24"/>
              </w:rPr>
              <w:t>476935.62</w:t>
            </w:r>
          </w:p>
        </w:tc>
        <w:tc>
          <w:tcPr>
            <w:tcW w:w="0" w:type="auto"/>
            <w:tcBorders>
              <w:top w:val="nil"/>
              <w:left w:val="nil"/>
              <w:bottom w:val="single" w:sz="4" w:space="0" w:color="auto"/>
              <w:right w:val="single" w:sz="4" w:space="0" w:color="auto"/>
            </w:tcBorders>
            <w:shd w:val="clear" w:color="auto" w:fill="auto"/>
            <w:noWrap/>
            <w:vAlign w:val="center"/>
            <w:hideMark/>
          </w:tcPr>
          <w:p w14:paraId="6EA6EEFA" w14:textId="77777777" w:rsidR="00B061E5" w:rsidRPr="00B061E5" w:rsidRDefault="00B061E5" w:rsidP="00B061E5">
            <w:pPr>
              <w:ind w:firstLine="0"/>
              <w:jc w:val="center"/>
              <w:rPr>
                <w:color w:val="000000"/>
                <w:sz w:val="24"/>
                <w:szCs w:val="24"/>
              </w:rPr>
            </w:pPr>
            <w:r w:rsidRPr="00B061E5">
              <w:rPr>
                <w:color w:val="000000"/>
                <w:sz w:val="24"/>
                <w:szCs w:val="24"/>
              </w:rPr>
              <w:t>2251847.08</w:t>
            </w:r>
          </w:p>
        </w:tc>
      </w:tr>
    </w:tbl>
    <w:p w14:paraId="1858E8CA" w14:textId="2830CDE4" w:rsidR="00065DB8" w:rsidRDefault="00065DB8" w:rsidP="006F72A1">
      <w:pPr>
        <w:ind w:firstLine="0"/>
        <w:rPr>
          <w:lang w:eastAsia="x-none"/>
        </w:rPr>
      </w:pPr>
    </w:p>
    <w:p w14:paraId="559B4BFF" w14:textId="77777777" w:rsidR="00B061E5" w:rsidRDefault="00B061E5" w:rsidP="00B061E5">
      <w:pPr>
        <w:pStyle w:val="Style18"/>
        <w:widowControl/>
        <w:tabs>
          <w:tab w:val="left" w:pos="284"/>
        </w:tabs>
        <w:suppressAutoHyphens/>
        <w:spacing w:line="360" w:lineRule="exact"/>
        <w:ind w:right="113" w:firstLine="709"/>
        <w:jc w:val="right"/>
        <w:rPr>
          <w:sz w:val="28"/>
          <w:szCs w:val="28"/>
        </w:rPr>
      </w:pPr>
    </w:p>
    <w:p w14:paraId="1166DE97" w14:textId="0A3BC295" w:rsidR="00B061E5" w:rsidRDefault="00B061E5" w:rsidP="00B061E5">
      <w:pPr>
        <w:pStyle w:val="Style18"/>
        <w:widowControl/>
        <w:tabs>
          <w:tab w:val="left" w:pos="284"/>
        </w:tabs>
        <w:suppressAutoHyphens/>
        <w:spacing w:line="360" w:lineRule="exact"/>
        <w:ind w:right="113" w:firstLine="709"/>
        <w:jc w:val="right"/>
        <w:rPr>
          <w:sz w:val="28"/>
          <w:szCs w:val="28"/>
        </w:rPr>
      </w:pPr>
      <w:r w:rsidRPr="00732274">
        <w:rPr>
          <w:sz w:val="28"/>
          <w:szCs w:val="28"/>
        </w:rPr>
        <w:t xml:space="preserve">Таблица </w:t>
      </w:r>
      <w:r>
        <w:rPr>
          <w:sz w:val="28"/>
          <w:szCs w:val="28"/>
        </w:rPr>
        <w:t>9</w:t>
      </w:r>
    </w:p>
    <w:p w14:paraId="32761070" w14:textId="4ACD41D1" w:rsidR="00B061E5" w:rsidRPr="00732274" w:rsidRDefault="00B061E5" w:rsidP="00B061E5">
      <w:pPr>
        <w:pStyle w:val="Style18"/>
        <w:widowControl/>
        <w:tabs>
          <w:tab w:val="left" w:pos="284"/>
        </w:tabs>
        <w:suppressAutoHyphens/>
        <w:spacing w:line="360" w:lineRule="exact"/>
        <w:ind w:right="284" w:firstLine="709"/>
        <w:jc w:val="center"/>
        <w:rPr>
          <w:sz w:val="28"/>
          <w:szCs w:val="28"/>
        </w:rPr>
      </w:pPr>
      <w:r w:rsidRPr="00B061E5">
        <w:rPr>
          <w:sz w:val="28"/>
          <w:szCs w:val="28"/>
        </w:rPr>
        <w:t>Координаты поворотных точек границ образуемых частей земельных участков на период реконструкции</w:t>
      </w:r>
    </w:p>
    <w:tbl>
      <w:tblPr>
        <w:tblW w:w="0" w:type="auto"/>
        <w:jc w:val="center"/>
        <w:tblLook w:val="04A0" w:firstRow="1" w:lastRow="0" w:firstColumn="1" w:lastColumn="0" w:noHBand="0" w:noVBand="1"/>
      </w:tblPr>
      <w:tblGrid>
        <w:gridCol w:w="576"/>
        <w:gridCol w:w="1236"/>
        <w:gridCol w:w="1356"/>
      </w:tblGrid>
      <w:tr w:rsidR="00B061E5" w:rsidRPr="00B061E5" w14:paraId="088526B5" w14:textId="77777777" w:rsidTr="00B061E5">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4024" w14:textId="77777777" w:rsidR="00B061E5" w:rsidRPr="00B061E5" w:rsidRDefault="00B061E5" w:rsidP="00B061E5">
            <w:pPr>
              <w:ind w:firstLine="0"/>
              <w:jc w:val="center"/>
              <w:rPr>
                <w:sz w:val="24"/>
                <w:szCs w:val="24"/>
              </w:rPr>
            </w:pPr>
            <w:r w:rsidRPr="00B061E5">
              <w:rPr>
                <w:sz w:val="24"/>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B28C68" w14:textId="77777777" w:rsidR="00B061E5" w:rsidRPr="00B061E5" w:rsidRDefault="00B061E5" w:rsidP="00B061E5">
            <w:pPr>
              <w:ind w:firstLine="0"/>
              <w:jc w:val="center"/>
              <w:rPr>
                <w:sz w:val="24"/>
                <w:szCs w:val="24"/>
              </w:rPr>
            </w:pPr>
            <w:r w:rsidRPr="00B061E5">
              <w:rPr>
                <w:sz w:val="24"/>
                <w:szCs w:val="24"/>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C137C4" w14:textId="77777777" w:rsidR="00B061E5" w:rsidRPr="00B061E5" w:rsidRDefault="00B061E5" w:rsidP="00B061E5">
            <w:pPr>
              <w:ind w:firstLine="0"/>
              <w:jc w:val="center"/>
              <w:rPr>
                <w:sz w:val="24"/>
                <w:szCs w:val="24"/>
              </w:rPr>
            </w:pPr>
            <w:r w:rsidRPr="00B061E5">
              <w:rPr>
                <w:sz w:val="24"/>
                <w:szCs w:val="24"/>
              </w:rPr>
              <w:t>У</w:t>
            </w:r>
          </w:p>
        </w:tc>
      </w:tr>
      <w:tr w:rsidR="00B061E5" w:rsidRPr="00B061E5" w14:paraId="3C15E7F9"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AB2AF" w14:textId="77777777" w:rsidR="00B061E5" w:rsidRPr="00B061E5" w:rsidRDefault="00B061E5" w:rsidP="00B061E5">
            <w:pPr>
              <w:ind w:firstLine="0"/>
              <w:jc w:val="center"/>
              <w:rPr>
                <w:sz w:val="24"/>
                <w:szCs w:val="24"/>
              </w:rPr>
            </w:pPr>
            <w:r w:rsidRPr="00B061E5">
              <w:rPr>
                <w:sz w:val="24"/>
                <w:szCs w:val="24"/>
              </w:rPr>
              <w:t>59:32:5160006:ЗУ2</w:t>
            </w:r>
          </w:p>
        </w:tc>
      </w:tr>
      <w:tr w:rsidR="00B061E5" w:rsidRPr="00B061E5" w14:paraId="201158DF"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7113CC" w14:textId="77777777" w:rsidR="00B061E5" w:rsidRPr="00B061E5" w:rsidRDefault="00B061E5" w:rsidP="00B061E5">
            <w:pPr>
              <w:ind w:firstLine="0"/>
              <w:jc w:val="center"/>
              <w:rPr>
                <w:sz w:val="24"/>
                <w:szCs w:val="24"/>
              </w:rPr>
            </w:pPr>
            <w:r w:rsidRPr="00B061E5">
              <w:rPr>
                <w:sz w:val="24"/>
                <w:szCs w:val="24"/>
              </w:rPr>
              <w:t>59:32:5160006:ЗУ2(1)</w:t>
            </w:r>
          </w:p>
        </w:tc>
      </w:tr>
      <w:tr w:rsidR="00B061E5" w:rsidRPr="00B061E5" w14:paraId="725B424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B1BBB" w14:textId="77777777" w:rsidR="00B061E5" w:rsidRPr="00B061E5" w:rsidRDefault="00B061E5" w:rsidP="00B061E5">
            <w:pPr>
              <w:ind w:firstLine="0"/>
              <w:jc w:val="center"/>
              <w:rPr>
                <w:sz w:val="24"/>
                <w:szCs w:val="24"/>
              </w:rPr>
            </w:pPr>
            <w:r w:rsidRPr="00B061E5">
              <w:rPr>
                <w:sz w:val="24"/>
                <w:szCs w:val="24"/>
              </w:rPr>
              <w:t>43</w:t>
            </w:r>
          </w:p>
        </w:tc>
        <w:tc>
          <w:tcPr>
            <w:tcW w:w="0" w:type="auto"/>
            <w:tcBorders>
              <w:top w:val="nil"/>
              <w:left w:val="nil"/>
              <w:bottom w:val="single" w:sz="4" w:space="0" w:color="auto"/>
              <w:right w:val="single" w:sz="4" w:space="0" w:color="auto"/>
            </w:tcBorders>
            <w:shd w:val="clear" w:color="auto" w:fill="auto"/>
            <w:noWrap/>
            <w:vAlign w:val="center"/>
            <w:hideMark/>
          </w:tcPr>
          <w:p w14:paraId="77B3C207" w14:textId="77777777" w:rsidR="00B061E5" w:rsidRPr="00B061E5" w:rsidRDefault="00B061E5" w:rsidP="00B061E5">
            <w:pPr>
              <w:ind w:firstLine="0"/>
              <w:jc w:val="center"/>
              <w:rPr>
                <w:sz w:val="24"/>
                <w:szCs w:val="24"/>
              </w:rPr>
            </w:pPr>
            <w:r w:rsidRPr="00B061E5">
              <w:rPr>
                <w:sz w:val="24"/>
                <w:szCs w:val="24"/>
              </w:rPr>
              <w:t>477462.96</w:t>
            </w:r>
          </w:p>
        </w:tc>
        <w:tc>
          <w:tcPr>
            <w:tcW w:w="0" w:type="auto"/>
            <w:tcBorders>
              <w:top w:val="nil"/>
              <w:left w:val="nil"/>
              <w:bottom w:val="single" w:sz="4" w:space="0" w:color="auto"/>
              <w:right w:val="single" w:sz="4" w:space="0" w:color="auto"/>
            </w:tcBorders>
            <w:shd w:val="clear" w:color="auto" w:fill="auto"/>
            <w:noWrap/>
            <w:vAlign w:val="center"/>
            <w:hideMark/>
          </w:tcPr>
          <w:p w14:paraId="4627725D" w14:textId="77777777" w:rsidR="00B061E5" w:rsidRPr="00B061E5" w:rsidRDefault="00B061E5" w:rsidP="00B061E5">
            <w:pPr>
              <w:ind w:firstLine="0"/>
              <w:jc w:val="center"/>
              <w:rPr>
                <w:sz w:val="24"/>
                <w:szCs w:val="24"/>
              </w:rPr>
            </w:pPr>
            <w:r w:rsidRPr="00B061E5">
              <w:rPr>
                <w:sz w:val="24"/>
                <w:szCs w:val="24"/>
              </w:rPr>
              <w:t>2251434.72</w:t>
            </w:r>
          </w:p>
        </w:tc>
      </w:tr>
      <w:tr w:rsidR="00B061E5" w:rsidRPr="00B061E5" w14:paraId="62408C6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BB973" w14:textId="77777777" w:rsidR="00B061E5" w:rsidRPr="00B061E5" w:rsidRDefault="00B061E5" w:rsidP="00B061E5">
            <w:pPr>
              <w:ind w:firstLine="0"/>
              <w:jc w:val="center"/>
              <w:rPr>
                <w:sz w:val="24"/>
                <w:szCs w:val="24"/>
              </w:rPr>
            </w:pPr>
            <w:r w:rsidRPr="00B061E5">
              <w:rPr>
                <w:sz w:val="24"/>
                <w:szCs w:val="24"/>
              </w:rPr>
              <w:t>44</w:t>
            </w:r>
          </w:p>
        </w:tc>
        <w:tc>
          <w:tcPr>
            <w:tcW w:w="0" w:type="auto"/>
            <w:tcBorders>
              <w:top w:val="nil"/>
              <w:left w:val="nil"/>
              <w:bottom w:val="single" w:sz="4" w:space="0" w:color="auto"/>
              <w:right w:val="single" w:sz="4" w:space="0" w:color="auto"/>
            </w:tcBorders>
            <w:shd w:val="clear" w:color="auto" w:fill="auto"/>
            <w:noWrap/>
            <w:vAlign w:val="center"/>
            <w:hideMark/>
          </w:tcPr>
          <w:p w14:paraId="06D64839" w14:textId="77777777" w:rsidR="00B061E5" w:rsidRPr="00B061E5" w:rsidRDefault="00B061E5" w:rsidP="00B061E5">
            <w:pPr>
              <w:ind w:firstLine="0"/>
              <w:jc w:val="center"/>
              <w:rPr>
                <w:sz w:val="24"/>
                <w:szCs w:val="24"/>
              </w:rPr>
            </w:pPr>
            <w:r w:rsidRPr="00B061E5">
              <w:rPr>
                <w:sz w:val="24"/>
                <w:szCs w:val="24"/>
              </w:rPr>
              <w:t>477481.50</w:t>
            </w:r>
          </w:p>
        </w:tc>
        <w:tc>
          <w:tcPr>
            <w:tcW w:w="0" w:type="auto"/>
            <w:tcBorders>
              <w:top w:val="nil"/>
              <w:left w:val="nil"/>
              <w:bottom w:val="single" w:sz="4" w:space="0" w:color="auto"/>
              <w:right w:val="single" w:sz="4" w:space="0" w:color="auto"/>
            </w:tcBorders>
            <w:shd w:val="clear" w:color="auto" w:fill="auto"/>
            <w:noWrap/>
            <w:vAlign w:val="center"/>
            <w:hideMark/>
          </w:tcPr>
          <w:p w14:paraId="659D6535" w14:textId="77777777" w:rsidR="00B061E5" w:rsidRPr="00B061E5" w:rsidRDefault="00B061E5" w:rsidP="00B061E5">
            <w:pPr>
              <w:ind w:firstLine="0"/>
              <w:jc w:val="center"/>
              <w:rPr>
                <w:sz w:val="24"/>
                <w:szCs w:val="24"/>
              </w:rPr>
            </w:pPr>
            <w:r w:rsidRPr="00B061E5">
              <w:rPr>
                <w:sz w:val="24"/>
                <w:szCs w:val="24"/>
              </w:rPr>
              <w:t>2251438.83</w:t>
            </w:r>
          </w:p>
        </w:tc>
      </w:tr>
      <w:tr w:rsidR="00B061E5" w:rsidRPr="00B061E5" w14:paraId="3CDEACB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81A32" w14:textId="77777777" w:rsidR="00B061E5" w:rsidRPr="00B061E5" w:rsidRDefault="00B061E5" w:rsidP="00B061E5">
            <w:pPr>
              <w:ind w:firstLine="0"/>
              <w:jc w:val="center"/>
              <w:rPr>
                <w:sz w:val="24"/>
                <w:szCs w:val="24"/>
              </w:rPr>
            </w:pPr>
            <w:r w:rsidRPr="00B061E5">
              <w:rPr>
                <w:sz w:val="24"/>
                <w:szCs w:val="24"/>
              </w:rPr>
              <w:t>45</w:t>
            </w:r>
          </w:p>
        </w:tc>
        <w:tc>
          <w:tcPr>
            <w:tcW w:w="0" w:type="auto"/>
            <w:tcBorders>
              <w:top w:val="nil"/>
              <w:left w:val="nil"/>
              <w:bottom w:val="single" w:sz="4" w:space="0" w:color="auto"/>
              <w:right w:val="single" w:sz="4" w:space="0" w:color="auto"/>
            </w:tcBorders>
            <w:shd w:val="clear" w:color="auto" w:fill="auto"/>
            <w:noWrap/>
            <w:vAlign w:val="center"/>
            <w:hideMark/>
          </w:tcPr>
          <w:p w14:paraId="0BF1DFE3" w14:textId="77777777" w:rsidR="00B061E5" w:rsidRPr="00B061E5" w:rsidRDefault="00B061E5" w:rsidP="00B061E5">
            <w:pPr>
              <w:ind w:firstLine="0"/>
              <w:jc w:val="center"/>
              <w:rPr>
                <w:sz w:val="24"/>
                <w:szCs w:val="24"/>
              </w:rPr>
            </w:pPr>
            <w:r w:rsidRPr="00B061E5">
              <w:rPr>
                <w:sz w:val="24"/>
                <w:szCs w:val="24"/>
              </w:rPr>
              <w:t>477474.48</w:t>
            </w:r>
          </w:p>
        </w:tc>
        <w:tc>
          <w:tcPr>
            <w:tcW w:w="0" w:type="auto"/>
            <w:tcBorders>
              <w:top w:val="nil"/>
              <w:left w:val="nil"/>
              <w:bottom w:val="single" w:sz="4" w:space="0" w:color="auto"/>
              <w:right w:val="single" w:sz="4" w:space="0" w:color="auto"/>
            </w:tcBorders>
            <w:shd w:val="clear" w:color="auto" w:fill="auto"/>
            <w:noWrap/>
            <w:vAlign w:val="center"/>
            <w:hideMark/>
          </w:tcPr>
          <w:p w14:paraId="5926B445" w14:textId="77777777" w:rsidR="00B061E5" w:rsidRPr="00B061E5" w:rsidRDefault="00B061E5" w:rsidP="00B061E5">
            <w:pPr>
              <w:ind w:firstLine="0"/>
              <w:jc w:val="center"/>
              <w:rPr>
                <w:sz w:val="24"/>
                <w:szCs w:val="24"/>
              </w:rPr>
            </w:pPr>
            <w:r w:rsidRPr="00B061E5">
              <w:rPr>
                <w:sz w:val="24"/>
                <w:szCs w:val="24"/>
              </w:rPr>
              <w:t>2251444.96</w:t>
            </w:r>
          </w:p>
        </w:tc>
      </w:tr>
      <w:tr w:rsidR="00B061E5" w:rsidRPr="00B061E5" w14:paraId="6CC0BF7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570D4" w14:textId="77777777" w:rsidR="00B061E5" w:rsidRPr="00B061E5" w:rsidRDefault="00B061E5" w:rsidP="00B061E5">
            <w:pPr>
              <w:ind w:firstLine="0"/>
              <w:jc w:val="center"/>
              <w:rPr>
                <w:sz w:val="24"/>
                <w:szCs w:val="24"/>
              </w:rPr>
            </w:pPr>
            <w:r w:rsidRPr="00B061E5">
              <w:rPr>
                <w:sz w:val="24"/>
                <w:szCs w:val="24"/>
              </w:rPr>
              <w:t>46</w:t>
            </w:r>
          </w:p>
        </w:tc>
        <w:tc>
          <w:tcPr>
            <w:tcW w:w="0" w:type="auto"/>
            <w:tcBorders>
              <w:top w:val="nil"/>
              <w:left w:val="nil"/>
              <w:bottom w:val="single" w:sz="4" w:space="0" w:color="auto"/>
              <w:right w:val="single" w:sz="4" w:space="0" w:color="auto"/>
            </w:tcBorders>
            <w:shd w:val="clear" w:color="auto" w:fill="auto"/>
            <w:noWrap/>
            <w:vAlign w:val="center"/>
            <w:hideMark/>
          </w:tcPr>
          <w:p w14:paraId="11164844" w14:textId="77777777" w:rsidR="00B061E5" w:rsidRPr="00B061E5" w:rsidRDefault="00B061E5" w:rsidP="00B061E5">
            <w:pPr>
              <w:ind w:firstLine="0"/>
              <w:jc w:val="center"/>
              <w:rPr>
                <w:sz w:val="24"/>
                <w:szCs w:val="24"/>
              </w:rPr>
            </w:pPr>
            <w:r w:rsidRPr="00B061E5">
              <w:rPr>
                <w:sz w:val="24"/>
                <w:szCs w:val="24"/>
              </w:rPr>
              <w:t>477329.06</w:t>
            </w:r>
          </w:p>
        </w:tc>
        <w:tc>
          <w:tcPr>
            <w:tcW w:w="0" w:type="auto"/>
            <w:tcBorders>
              <w:top w:val="nil"/>
              <w:left w:val="nil"/>
              <w:bottom w:val="single" w:sz="4" w:space="0" w:color="auto"/>
              <w:right w:val="single" w:sz="4" w:space="0" w:color="auto"/>
            </w:tcBorders>
            <w:shd w:val="clear" w:color="auto" w:fill="auto"/>
            <w:noWrap/>
            <w:vAlign w:val="center"/>
            <w:hideMark/>
          </w:tcPr>
          <w:p w14:paraId="1EDF049D" w14:textId="77777777" w:rsidR="00B061E5" w:rsidRPr="00B061E5" w:rsidRDefault="00B061E5" w:rsidP="00B061E5">
            <w:pPr>
              <w:ind w:firstLine="0"/>
              <w:jc w:val="center"/>
              <w:rPr>
                <w:sz w:val="24"/>
                <w:szCs w:val="24"/>
              </w:rPr>
            </w:pPr>
            <w:r w:rsidRPr="00B061E5">
              <w:rPr>
                <w:sz w:val="24"/>
                <w:szCs w:val="24"/>
              </w:rPr>
              <w:t>2251563.35</w:t>
            </w:r>
          </w:p>
        </w:tc>
      </w:tr>
      <w:tr w:rsidR="00B061E5" w:rsidRPr="00B061E5" w14:paraId="23B79E0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D4C09" w14:textId="77777777" w:rsidR="00B061E5" w:rsidRPr="00B061E5" w:rsidRDefault="00B061E5" w:rsidP="00B061E5">
            <w:pPr>
              <w:ind w:firstLine="0"/>
              <w:jc w:val="center"/>
              <w:rPr>
                <w:sz w:val="24"/>
                <w:szCs w:val="24"/>
              </w:rPr>
            </w:pPr>
            <w:r w:rsidRPr="00B061E5">
              <w:rPr>
                <w:sz w:val="24"/>
                <w:szCs w:val="24"/>
              </w:rPr>
              <w:t>47</w:t>
            </w:r>
          </w:p>
        </w:tc>
        <w:tc>
          <w:tcPr>
            <w:tcW w:w="0" w:type="auto"/>
            <w:tcBorders>
              <w:top w:val="nil"/>
              <w:left w:val="nil"/>
              <w:bottom w:val="single" w:sz="4" w:space="0" w:color="auto"/>
              <w:right w:val="single" w:sz="4" w:space="0" w:color="auto"/>
            </w:tcBorders>
            <w:shd w:val="clear" w:color="auto" w:fill="auto"/>
            <w:noWrap/>
            <w:vAlign w:val="center"/>
            <w:hideMark/>
          </w:tcPr>
          <w:p w14:paraId="16DAC406" w14:textId="77777777" w:rsidR="00B061E5" w:rsidRPr="00B061E5" w:rsidRDefault="00B061E5" w:rsidP="00B061E5">
            <w:pPr>
              <w:ind w:firstLine="0"/>
              <w:jc w:val="center"/>
              <w:rPr>
                <w:sz w:val="24"/>
                <w:szCs w:val="24"/>
              </w:rPr>
            </w:pPr>
            <w:r w:rsidRPr="00B061E5">
              <w:rPr>
                <w:sz w:val="24"/>
                <w:szCs w:val="24"/>
              </w:rPr>
              <w:t>477235.45</w:t>
            </w:r>
          </w:p>
        </w:tc>
        <w:tc>
          <w:tcPr>
            <w:tcW w:w="0" w:type="auto"/>
            <w:tcBorders>
              <w:top w:val="nil"/>
              <w:left w:val="nil"/>
              <w:bottom w:val="single" w:sz="4" w:space="0" w:color="auto"/>
              <w:right w:val="single" w:sz="4" w:space="0" w:color="auto"/>
            </w:tcBorders>
            <w:shd w:val="clear" w:color="auto" w:fill="auto"/>
            <w:noWrap/>
            <w:vAlign w:val="center"/>
            <w:hideMark/>
          </w:tcPr>
          <w:p w14:paraId="619EC9FB" w14:textId="77777777" w:rsidR="00B061E5" w:rsidRPr="00B061E5" w:rsidRDefault="00B061E5" w:rsidP="00B061E5">
            <w:pPr>
              <w:ind w:firstLine="0"/>
              <w:jc w:val="center"/>
              <w:rPr>
                <w:sz w:val="24"/>
                <w:szCs w:val="24"/>
              </w:rPr>
            </w:pPr>
            <w:r w:rsidRPr="00B061E5">
              <w:rPr>
                <w:sz w:val="24"/>
                <w:szCs w:val="24"/>
              </w:rPr>
              <w:t>2251648.06</w:t>
            </w:r>
          </w:p>
        </w:tc>
      </w:tr>
      <w:tr w:rsidR="00B061E5" w:rsidRPr="00B061E5" w14:paraId="7104EB1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6C923" w14:textId="77777777" w:rsidR="00B061E5" w:rsidRPr="00B061E5" w:rsidRDefault="00B061E5" w:rsidP="00B061E5">
            <w:pPr>
              <w:ind w:firstLine="0"/>
              <w:jc w:val="center"/>
              <w:rPr>
                <w:sz w:val="24"/>
                <w:szCs w:val="24"/>
              </w:rPr>
            </w:pPr>
            <w:r w:rsidRPr="00B061E5">
              <w:rPr>
                <w:sz w:val="24"/>
                <w:szCs w:val="24"/>
              </w:rPr>
              <w:t>48</w:t>
            </w:r>
          </w:p>
        </w:tc>
        <w:tc>
          <w:tcPr>
            <w:tcW w:w="0" w:type="auto"/>
            <w:tcBorders>
              <w:top w:val="nil"/>
              <w:left w:val="nil"/>
              <w:bottom w:val="single" w:sz="4" w:space="0" w:color="auto"/>
              <w:right w:val="single" w:sz="4" w:space="0" w:color="auto"/>
            </w:tcBorders>
            <w:shd w:val="clear" w:color="auto" w:fill="auto"/>
            <w:noWrap/>
            <w:vAlign w:val="center"/>
            <w:hideMark/>
          </w:tcPr>
          <w:p w14:paraId="0ECF25F3" w14:textId="77777777" w:rsidR="00B061E5" w:rsidRPr="00B061E5" w:rsidRDefault="00B061E5" w:rsidP="00B061E5">
            <w:pPr>
              <w:ind w:firstLine="0"/>
              <w:jc w:val="center"/>
              <w:rPr>
                <w:sz w:val="24"/>
                <w:szCs w:val="24"/>
              </w:rPr>
            </w:pPr>
            <w:r w:rsidRPr="00B061E5">
              <w:rPr>
                <w:sz w:val="24"/>
                <w:szCs w:val="24"/>
              </w:rPr>
              <w:t>477216.20</w:t>
            </w:r>
          </w:p>
        </w:tc>
        <w:tc>
          <w:tcPr>
            <w:tcW w:w="0" w:type="auto"/>
            <w:tcBorders>
              <w:top w:val="nil"/>
              <w:left w:val="nil"/>
              <w:bottom w:val="single" w:sz="4" w:space="0" w:color="auto"/>
              <w:right w:val="single" w:sz="4" w:space="0" w:color="auto"/>
            </w:tcBorders>
            <w:shd w:val="clear" w:color="auto" w:fill="auto"/>
            <w:noWrap/>
            <w:vAlign w:val="center"/>
            <w:hideMark/>
          </w:tcPr>
          <w:p w14:paraId="3BEF93C6" w14:textId="77777777" w:rsidR="00B061E5" w:rsidRPr="00B061E5" w:rsidRDefault="00B061E5" w:rsidP="00B061E5">
            <w:pPr>
              <w:ind w:firstLine="0"/>
              <w:jc w:val="center"/>
              <w:rPr>
                <w:sz w:val="24"/>
                <w:szCs w:val="24"/>
              </w:rPr>
            </w:pPr>
            <w:r w:rsidRPr="00B061E5">
              <w:rPr>
                <w:sz w:val="24"/>
                <w:szCs w:val="24"/>
              </w:rPr>
              <w:t>2251650.57</w:t>
            </w:r>
          </w:p>
        </w:tc>
      </w:tr>
      <w:tr w:rsidR="00B061E5" w:rsidRPr="00B061E5" w14:paraId="41EA5C6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CD615" w14:textId="77777777" w:rsidR="00B061E5" w:rsidRPr="00B061E5" w:rsidRDefault="00B061E5" w:rsidP="00B061E5">
            <w:pPr>
              <w:ind w:firstLine="0"/>
              <w:jc w:val="center"/>
              <w:rPr>
                <w:sz w:val="24"/>
                <w:szCs w:val="24"/>
              </w:rPr>
            </w:pPr>
            <w:r w:rsidRPr="00B061E5">
              <w:rPr>
                <w:sz w:val="24"/>
                <w:szCs w:val="24"/>
              </w:rPr>
              <w:lastRenderedPageBreak/>
              <w:t>49</w:t>
            </w:r>
          </w:p>
        </w:tc>
        <w:tc>
          <w:tcPr>
            <w:tcW w:w="0" w:type="auto"/>
            <w:tcBorders>
              <w:top w:val="nil"/>
              <w:left w:val="nil"/>
              <w:bottom w:val="single" w:sz="4" w:space="0" w:color="auto"/>
              <w:right w:val="single" w:sz="4" w:space="0" w:color="auto"/>
            </w:tcBorders>
            <w:shd w:val="clear" w:color="auto" w:fill="auto"/>
            <w:noWrap/>
            <w:vAlign w:val="center"/>
            <w:hideMark/>
          </w:tcPr>
          <w:p w14:paraId="3B6DCAF5" w14:textId="77777777" w:rsidR="00B061E5" w:rsidRPr="00B061E5" w:rsidRDefault="00B061E5" w:rsidP="00B061E5">
            <w:pPr>
              <w:ind w:firstLine="0"/>
              <w:jc w:val="center"/>
              <w:rPr>
                <w:sz w:val="24"/>
                <w:szCs w:val="24"/>
              </w:rPr>
            </w:pPr>
            <w:r w:rsidRPr="00B061E5">
              <w:rPr>
                <w:sz w:val="24"/>
                <w:szCs w:val="24"/>
              </w:rPr>
              <w:t>477072.47</w:t>
            </w:r>
          </w:p>
        </w:tc>
        <w:tc>
          <w:tcPr>
            <w:tcW w:w="0" w:type="auto"/>
            <w:tcBorders>
              <w:top w:val="nil"/>
              <w:left w:val="nil"/>
              <w:bottom w:val="single" w:sz="4" w:space="0" w:color="auto"/>
              <w:right w:val="single" w:sz="4" w:space="0" w:color="auto"/>
            </w:tcBorders>
            <w:shd w:val="clear" w:color="auto" w:fill="auto"/>
            <w:noWrap/>
            <w:vAlign w:val="center"/>
            <w:hideMark/>
          </w:tcPr>
          <w:p w14:paraId="7E0FDEFC" w14:textId="77777777" w:rsidR="00B061E5" w:rsidRPr="00B061E5" w:rsidRDefault="00B061E5" w:rsidP="00B061E5">
            <w:pPr>
              <w:ind w:firstLine="0"/>
              <w:jc w:val="center"/>
              <w:rPr>
                <w:sz w:val="24"/>
                <w:szCs w:val="24"/>
              </w:rPr>
            </w:pPr>
            <w:r w:rsidRPr="00B061E5">
              <w:rPr>
                <w:sz w:val="24"/>
                <w:szCs w:val="24"/>
              </w:rPr>
              <w:t>2251773.50</w:t>
            </w:r>
          </w:p>
        </w:tc>
      </w:tr>
      <w:tr w:rsidR="00B061E5" w:rsidRPr="00B061E5" w14:paraId="40B774F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81384" w14:textId="77777777" w:rsidR="00B061E5" w:rsidRPr="00B061E5" w:rsidRDefault="00B061E5" w:rsidP="00B061E5">
            <w:pPr>
              <w:ind w:firstLine="0"/>
              <w:jc w:val="center"/>
              <w:rPr>
                <w:sz w:val="24"/>
                <w:szCs w:val="24"/>
              </w:rPr>
            </w:pPr>
            <w:r w:rsidRPr="00B061E5">
              <w:rPr>
                <w:sz w:val="24"/>
                <w:szCs w:val="24"/>
              </w:rPr>
              <w:t>50</w:t>
            </w:r>
          </w:p>
        </w:tc>
        <w:tc>
          <w:tcPr>
            <w:tcW w:w="0" w:type="auto"/>
            <w:tcBorders>
              <w:top w:val="nil"/>
              <w:left w:val="nil"/>
              <w:bottom w:val="single" w:sz="4" w:space="0" w:color="auto"/>
              <w:right w:val="single" w:sz="4" w:space="0" w:color="auto"/>
            </w:tcBorders>
            <w:shd w:val="clear" w:color="auto" w:fill="auto"/>
            <w:noWrap/>
            <w:vAlign w:val="center"/>
            <w:hideMark/>
          </w:tcPr>
          <w:p w14:paraId="204193F5" w14:textId="77777777" w:rsidR="00B061E5" w:rsidRPr="00B061E5" w:rsidRDefault="00B061E5" w:rsidP="00B061E5">
            <w:pPr>
              <w:ind w:firstLine="0"/>
              <w:jc w:val="center"/>
              <w:rPr>
                <w:sz w:val="24"/>
                <w:szCs w:val="24"/>
              </w:rPr>
            </w:pPr>
            <w:r w:rsidRPr="00B061E5">
              <w:rPr>
                <w:sz w:val="24"/>
                <w:szCs w:val="24"/>
              </w:rPr>
              <w:t>477081.13</w:t>
            </w:r>
          </w:p>
        </w:tc>
        <w:tc>
          <w:tcPr>
            <w:tcW w:w="0" w:type="auto"/>
            <w:tcBorders>
              <w:top w:val="nil"/>
              <w:left w:val="nil"/>
              <w:bottom w:val="single" w:sz="4" w:space="0" w:color="auto"/>
              <w:right w:val="single" w:sz="4" w:space="0" w:color="auto"/>
            </w:tcBorders>
            <w:shd w:val="clear" w:color="auto" w:fill="auto"/>
            <w:noWrap/>
            <w:vAlign w:val="center"/>
            <w:hideMark/>
          </w:tcPr>
          <w:p w14:paraId="0ED5F227" w14:textId="77777777" w:rsidR="00B061E5" w:rsidRPr="00B061E5" w:rsidRDefault="00B061E5" w:rsidP="00B061E5">
            <w:pPr>
              <w:ind w:firstLine="0"/>
              <w:jc w:val="center"/>
              <w:rPr>
                <w:sz w:val="24"/>
                <w:szCs w:val="24"/>
              </w:rPr>
            </w:pPr>
            <w:r w:rsidRPr="00B061E5">
              <w:rPr>
                <w:sz w:val="24"/>
                <w:szCs w:val="24"/>
              </w:rPr>
              <w:t>2251784.30</w:t>
            </w:r>
          </w:p>
        </w:tc>
      </w:tr>
      <w:tr w:rsidR="00B061E5" w:rsidRPr="00B061E5" w14:paraId="09E92B1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F2DC7" w14:textId="77777777" w:rsidR="00B061E5" w:rsidRPr="00B061E5" w:rsidRDefault="00B061E5" w:rsidP="00B061E5">
            <w:pPr>
              <w:ind w:firstLine="0"/>
              <w:jc w:val="center"/>
              <w:rPr>
                <w:sz w:val="24"/>
                <w:szCs w:val="24"/>
              </w:rPr>
            </w:pPr>
            <w:r w:rsidRPr="00B061E5">
              <w:rPr>
                <w:sz w:val="24"/>
                <w:szCs w:val="24"/>
              </w:rPr>
              <w:t>51</w:t>
            </w:r>
          </w:p>
        </w:tc>
        <w:tc>
          <w:tcPr>
            <w:tcW w:w="0" w:type="auto"/>
            <w:tcBorders>
              <w:top w:val="nil"/>
              <w:left w:val="nil"/>
              <w:bottom w:val="single" w:sz="4" w:space="0" w:color="auto"/>
              <w:right w:val="single" w:sz="4" w:space="0" w:color="auto"/>
            </w:tcBorders>
            <w:shd w:val="clear" w:color="auto" w:fill="auto"/>
            <w:noWrap/>
            <w:vAlign w:val="center"/>
            <w:hideMark/>
          </w:tcPr>
          <w:p w14:paraId="365C0369" w14:textId="77777777" w:rsidR="00B061E5" w:rsidRPr="00B061E5" w:rsidRDefault="00B061E5" w:rsidP="00B061E5">
            <w:pPr>
              <w:ind w:firstLine="0"/>
              <w:jc w:val="center"/>
              <w:rPr>
                <w:sz w:val="24"/>
                <w:szCs w:val="24"/>
              </w:rPr>
            </w:pPr>
            <w:r w:rsidRPr="00B061E5">
              <w:rPr>
                <w:sz w:val="24"/>
                <w:szCs w:val="24"/>
              </w:rPr>
              <w:t>477082.72</w:t>
            </w:r>
          </w:p>
        </w:tc>
        <w:tc>
          <w:tcPr>
            <w:tcW w:w="0" w:type="auto"/>
            <w:tcBorders>
              <w:top w:val="nil"/>
              <w:left w:val="nil"/>
              <w:bottom w:val="single" w:sz="4" w:space="0" w:color="auto"/>
              <w:right w:val="single" w:sz="4" w:space="0" w:color="auto"/>
            </w:tcBorders>
            <w:shd w:val="clear" w:color="auto" w:fill="auto"/>
            <w:noWrap/>
            <w:vAlign w:val="center"/>
            <w:hideMark/>
          </w:tcPr>
          <w:p w14:paraId="02FB9E00" w14:textId="77777777" w:rsidR="00B061E5" w:rsidRPr="00B061E5" w:rsidRDefault="00B061E5" w:rsidP="00B061E5">
            <w:pPr>
              <w:ind w:firstLine="0"/>
              <w:jc w:val="center"/>
              <w:rPr>
                <w:sz w:val="24"/>
                <w:szCs w:val="24"/>
              </w:rPr>
            </w:pPr>
            <w:r w:rsidRPr="00B061E5">
              <w:rPr>
                <w:sz w:val="24"/>
                <w:szCs w:val="24"/>
              </w:rPr>
              <w:t>2251786.28</w:t>
            </w:r>
          </w:p>
        </w:tc>
      </w:tr>
      <w:tr w:rsidR="00B061E5" w:rsidRPr="00B061E5" w14:paraId="236F004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6B09A" w14:textId="77777777" w:rsidR="00B061E5" w:rsidRPr="00B061E5" w:rsidRDefault="00B061E5" w:rsidP="00B061E5">
            <w:pPr>
              <w:ind w:firstLine="0"/>
              <w:jc w:val="center"/>
              <w:rPr>
                <w:sz w:val="24"/>
                <w:szCs w:val="24"/>
              </w:rPr>
            </w:pPr>
            <w:r w:rsidRPr="00B061E5">
              <w:rPr>
                <w:sz w:val="24"/>
                <w:szCs w:val="24"/>
              </w:rPr>
              <w:t>52</w:t>
            </w:r>
          </w:p>
        </w:tc>
        <w:tc>
          <w:tcPr>
            <w:tcW w:w="0" w:type="auto"/>
            <w:tcBorders>
              <w:top w:val="nil"/>
              <w:left w:val="nil"/>
              <w:bottom w:val="single" w:sz="4" w:space="0" w:color="auto"/>
              <w:right w:val="single" w:sz="4" w:space="0" w:color="auto"/>
            </w:tcBorders>
            <w:shd w:val="clear" w:color="auto" w:fill="auto"/>
            <w:noWrap/>
            <w:vAlign w:val="center"/>
            <w:hideMark/>
          </w:tcPr>
          <w:p w14:paraId="5451EAF6" w14:textId="77777777" w:rsidR="00B061E5" w:rsidRPr="00B061E5" w:rsidRDefault="00B061E5" w:rsidP="00B061E5">
            <w:pPr>
              <w:ind w:firstLine="0"/>
              <w:jc w:val="center"/>
              <w:rPr>
                <w:sz w:val="24"/>
                <w:szCs w:val="24"/>
              </w:rPr>
            </w:pPr>
            <w:r w:rsidRPr="00B061E5">
              <w:rPr>
                <w:sz w:val="24"/>
                <w:szCs w:val="24"/>
              </w:rPr>
              <w:t>476994.13</w:t>
            </w:r>
          </w:p>
        </w:tc>
        <w:tc>
          <w:tcPr>
            <w:tcW w:w="0" w:type="auto"/>
            <w:tcBorders>
              <w:top w:val="nil"/>
              <w:left w:val="nil"/>
              <w:bottom w:val="single" w:sz="4" w:space="0" w:color="auto"/>
              <w:right w:val="single" w:sz="4" w:space="0" w:color="auto"/>
            </w:tcBorders>
            <w:shd w:val="clear" w:color="auto" w:fill="auto"/>
            <w:noWrap/>
            <w:vAlign w:val="center"/>
            <w:hideMark/>
          </w:tcPr>
          <w:p w14:paraId="65AFC6EB" w14:textId="77777777" w:rsidR="00B061E5" w:rsidRPr="00B061E5" w:rsidRDefault="00B061E5" w:rsidP="00B061E5">
            <w:pPr>
              <w:ind w:firstLine="0"/>
              <w:jc w:val="center"/>
              <w:rPr>
                <w:sz w:val="24"/>
                <w:szCs w:val="24"/>
              </w:rPr>
            </w:pPr>
            <w:r w:rsidRPr="00B061E5">
              <w:rPr>
                <w:sz w:val="24"/>
                <w:szCs w:val="24"/>
              </w:rPr>
              <w:t>2251866.45</w:t>
            </w:r>
          </w:p>
        </w:tc>
      </w:tr>
      <w:tr w:rsidR="00B061E5" w:rsidRPr="00B061E5" w14:paraId="25300AD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9CA7A" w14:textId="77777777" w:rsidR="00B061E5" w:rsidRPr="00B061E5" w:rsidRDefault="00B061E5" w:rsidP="00B061E5">
            <w:pPr>
              <w:ind w:firstLine="0"/>
              <w:jc w:val="center"/>
              <w:rPr>
                <w:sz w:val="24"/>
                <w:szCs w:val="24"/>
              </w:rPr>
            </w:pPr>
            <w:r w:rsidRPr="00B061E5">
              <w:rPr>
                <w:sz w:val="24"/>
                <w:szCs w:val="24"/>
              </w:rPr>
              <w:t>53</w:t>
            </w:r>
          </w:p>
        </w:tc>
        <w:tc>
          <w:tcPr>
            <w:tcW w:w="0" w:type="auto"/>
            <w:tcBorders>
              <w:top w:val="nil"/>
              <w:left w:val="nil"/>
              <w:bottom w:val="single" w:sz="4" w:space="0" w:color="auto"/>
              <w:right w:val="single" w:sz="4" w:space="0" w:color="auto"/>
            </w:tcBorders>
            <w:shd w:val="clear" w:color="auto" w:fill="auto"/>
            <w:noWrap/>
            <w:vAlign w:val="center"/>
            <w:hideMark/>
          </w:tcPr>
          <w:p w14:paraId="198996BF" w14:textId="77777777" w:rsidR="00B061E5" w:rsidRPr="00B061E5" w:rsidRDefault="00B061E5" w:rsidP="00B061E5">
            <w:pPr>
              <w:ind w:firstLine="0"/>
              <w:jc w:val="center"/>
              <w:rPr>
                <w:sz w:val="24"/>
                <w:szCs w:val="24"/>
              </w:rPr>
            </w:pPr>
            <w:r w:rsidRPr="00B061E5">
              <w:rPr>
                <w:sz w:val="24"/>
                <w:szCs w:val="24"/>
              </w:rPr>
              <w:t>476994.13</w:t>
            </w:r>
          </w:p>
        </w:tc>
        <w:tc>
          <w:tcPr>
            <w:tcW w:w="0" w:type="auto"/>
            <w:tcBorders>
              <w:top w:val="nil"/>
              <w:left w:val="nil"/>
              <w:bottom w:val="single" w:sz="4" w:space="0" w:color="auto"/>
              <w:right w:val="single" w:sz="4" w:space="0" w:color="auto"/>
            </w:tcBorders>
            <w:shd w:val="clear" w:color="auto" w:fill="auto"/>
            <w:noWrap/>
            <w:vAlign w:val="center"/>
            <w:hideMark/>
          </w:tcPr>
          <w:p w14:paraId="4E68CA91" w14:textId="77777777" w:rsidR="00B061E5" w:rsidRPr="00B061E5" w:rsidRDefault="00B061E5" w:rsidP="00B061E5">
            <w:pPr>
              <w:ind w:firstLine="0"/>
              <w:jc w:val="center"/>
              <w:rPr>
                <w:sz w:val="24"/>
                <w:szCs w:val="24"/>
              </w:rPr>
            </w:pPr>
            <w:r w:rsidRPr="00B061E5">
              <w:rPr>
                <w:sz w:val="24"/>
                <w:szCs w:val="24"/>
              </w:rPr>
              <w:t>2251866.45</w:t>
            </w:r>
          </w:p>
        </w:tc>
      </w:tr>
      <w:tr w:rsidR="00B061E5" w:rsidRPr="00B061E5" w14:paraId="3F6FA97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BF494" w14:textId="77777777" w:rsidR="00B061E5" w:rsidRPr="00B061E5" w:rsidRDefault="00B061E5" w:rsidP="00B061E5">
            <w:pPr>
              <w:ind w:firstLine="0"/>
              <w:jc w:val="center"/>
              <w:rPr>
                <w:sz w:val="24"/>
                <w:szCs w:val="24"/>
              </w:rPr>
            </w:pPr>
            <w:r w:rsidRPr="00B061E5">
              <w:rPr>
                <w:sz w:val="24"/>
                <w:szCs w:val="24"/>
              </w:rPr>
              <w:t>54</w:t>
            </w:r>
          </w:p>
        </w:tc>
        <w:tc>
          <w:tcPr>
            <w:tcW w:w="0" w:type="auto"/>
            <w:tcBorders>
              <w:top w:val="nil"/>
              <w:left w:val="nil"/>
              <w:bottom w:val="single" w:sz="4" w:space="0" w:color="auto"/>
              <w:right w:val="single" w:sz="4" w:space="0" w:color="auto"/>
            </w:tcBorders>
            <w:shd w:val="clear" w:color="auto" w:fill="auto"/>
            <w:noWrap/>
            <w:vAlign w:val="center"/>
            <w:hideMark/>
          </w:tcPr>
          <w:p w14:paraId="2E82A6E3" w14:textId="77777777" w:rsidR="00B061E5" w:rsidRPr="00B061E5" w:rsidRDefault="00B061E5" w:rsidP="00B061E5">
            <w:pPr>
              <w:ind w:firstLine="0"/>
              <w:jc w:val="center"/>
              <w:rPr>
                <w:sz w:val="24"/>
                <w:szCs w:val="24"/>
              </w:rPr>
            </w:pPr>
            <w:r w:rsidRPr="00B061E5">
              <w:rPr>
                <w:sz w:val="24"/>
                <w:szCs w:val="24"/>
              </w:rPr>
              <w:t>476974.90</w:t>
            </w:r>
          </w:p>
        </w:tc>
        <w:tc>
          <w:tcPr>
            <w:tcW w:w="0" w:type="auto"/>
            <w:tcBorders>
              <w:top w:val="nil"/>
              <w:left w:val="nil"/>
              <w:bottom w:val="single" w:sz="4" w:space="0" w:color="auto"/>
              <w:right w:val="single" w:sz="4" w:space="0" w:color="auto"/>
            </w:tcBorders>
            <w:shd w:val="clear" w:color="auto" w:fill="auto"/>
            <w:noWrap/>
            <w:vAlign w:val="center"/>
            <w:hideMark/>
          </w:tcPr>
          <w:p w14:paraId="65491320" w14:textId="77777777" w:rsidR="00B061E5" w:rsidRPr="00B061E5" w:rsidRDefault="00B061E5" w:rsidP="00B061E5">
            <w:pPr>
              <w:ind w:firstLine="0"/>
              <w:jc w:val="center"/>
              <w:rPr>
                <w:sz w:val="24"/>
                <w:szCs w:val="24"/>
              </w:rPr>
            </w:pPr>
            <w:r w:rsidRPr="00B061E5">
              <w:rPr>
                <w:sz w:val="24"/>
                <w:szCs w:val="24"/>
              </w:rPr>
              <w:t>2251851.50</w:t>
            </w:r>
          </w:p>
        </w:tc>
      </w:tr>
      <w:tr w:rsidR="00B061E5" w:rsidRPr="00B061E5" w14:paraId="436F70A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C4F0DB" w14:textId="77777777" w:rsidR="00B061E5" w:rsidRPr="00B061E5" w:rsidRDefault="00B061E5" w:rsidP="00B061E5">
            <w:pPr>
              <w:ind w:firstLine="0"/>
              <w:jc w:val="center"/>
              <w:rPr>
                <w:sz w:val="24"/>
                <w:szCs w:val="24"/>
              </w:rPr>
            </w:pPr>
            <w:r w:rsidRPr="00B061E5">
              <w:rPr>
                <w:sz w:val="24"/>
                <w:szCs w:val="24"/>
              </w:rPr>
              <w:t>55</w:t>
            </w:r>
          </w:p>
        </w:tc>
        <w:tc>
          <w:tcPr>
            <w:tcW w:w="0" w:type="auto"/>
            <w:tcBorders>
              <w:top w:val="nil"/>
              <w:left w:val="nil"/>
              <w:bottom w:val="single" w:sz="4" w:space="0" w:color="auto"/>
              <w:right w:val="single" w:sz="4" w:space="0" w:color="auto"/>
            </w:tcBorders>
            <w:shd w:val="clear" w:color="auto" w:fill="auto"/>
            <w:noWrap/>
            <w:vAlign w:val="center"/>
            <w:hideMark/>
          </w:tcPr>
          <w:p w14:paraId="5358C4FE" w14:textId="77777777" w:rsidR="00B061E5" w:rsidRPr="00B061E5" w:rsidRDefault="00B061E5" w:rsidP="00B061E5">
            <w:pPr>
              <w:ind w:firstLine="0"/>
              <w:jc w:val="center"/>
              <w:rPr>
                <w:sz w:val="24"/>
                <w:szCs w:val="24"/>
              </w:rPr>
            </w:pPr>
            <w:r w:rsidRPr="00B061E5">
              <w:rPr>
                <w:sz w:val="24"/>
                <w:szCs w:val="24"/>
              </w:rPr>
              <w:t>477047.64</w:t>
            </w:r>
          </w:p>
        </w:tc>
        <w:tc>
          <w:tcPr>
            <w:tcW w:w="0" w:type="auto"/>
            <w:tcBorders>
              <w:top w:val="nil"/>
              <w:left w:val="nil"/>
              <w:bottom w:val="single" w:sz="4" w:space="0" w:color="auto"/>
              <w:right w:val="single" w:sz="4" w:space="0" w:color="auto"/>
            </w:tcBorders>
            <w:shd w:val="clear" w:color="auto" w:fill="auto"/>
            <w:noWrap/>
            <w:vAlign w:val="center"/>
            <w:hideMark/>
          </w:tcPr>
          <w:p w14:paraId="0F8A3066" w14:textId="77777777" w:rsidR="00B061E5" w:rsidRPr="00B061E5" w:rsidRDefault="00B061E5" w:rsidP="00B061E5">
            <w:pPr>
              <w:ind w:firstLine="0"/>
              <w:jc w:val="center"/>
              <w:rPr>
                <w:sz w:val="24"/>
                <w:szCs w:val="24"/>
              </w:rPr>
            </w:pPr>
            <w:r w:rsidRPr="00B061E5">
              <w:rPr>
                <w:sz w:val="24"/>
                <w:szCs w:val="24"/>
              </w:rPr>
              <w:t>2251790.33</w:t>
            </w:r>
          </w:p>
        </w:tc>
      </w:tr>
      <w:tr w:rsidR="00B061E5" w:rsidRPr="00B061E5" w14:paraId="0484E70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187F8" w14:textId="77777777" w:rsidR="00B061E5" w:rsidRPr="00B061E5" w:rsidRDefault="00B061E5" w:rsidP="00B061E5">
            <w:pPr>
              <w:ind w:firstLine="0"/>
              <w:jc w:val="center"/>
              <w:rPr>
                <w:sz w:val="24"/>
                <w:szCs w:val="24"/>
              </w:rPr>
            </w:pPr>
            <w:r w:rsidRPr="00B061E5">
              <w:rPr>
                <w:sz w:val="24"/>
                <w:szCs w:val="24"/>
              </w:rPr>
              <w:t>56</w:t>
            </w:r>
          </w:p>
        </w:tc>
        <w:tc>
          <w:tcPr>
            <w:tcW w:w="0" w:type="auto"/>
            <w:tcBorders>
              <w:top w:val="nil"/>
              <w:left w:val="nil"/>
              <w:bottom w:val="single" w:sz="4" w:space="0" w:color="auto"/>
              <w:right w:val="single" w:sz="4" w:space="0" w:color="auto"/>
            </w:tcBorders>
            <w:shd w:val="clear" w:color="auto" w:fill="auto"/>
            <w:noWrap/>
            <w:vAlign w:val="center"/>
            <w:hideMark/>
          </w:tcPr>
          <w:p w14:paraId="5E09EBA4" w14:textId="77777777" w:rsidR="00B061E5" w:rsidRPr="00B061E5" w:rsidRDefault="00B061E5" w:rsidP="00B061E5">
            <w:pPr>
              <w:ind w:firstLine="0"/>
              <w:jc w:val="center"/>
              <w:rPr>
                <w:sz w:val="24"/>
                <w:szCs w:val="24"/>
              </w:rPr>
            </w:pPr>
            <w:r w:rsidRPr="00B061E5">
              <w:rPr>
                <w:sz w:val="24"/>
                <w:szCs w:val="24"/>
              </w:rPr>
              <w:t>477223.65</w:t>
            </w:r>
          </w:p>
        </w:tc>
        <w:tc>
          <w:tcPr>
            <w:tcW w:w="0" w:type="auto"/>
            <w:tcBorders>
              <w:top w:val="nil"/>
              <w:left w:val="nil"/>
              <w:bottom w:val="single" w:sz="4" w:space="0" w:color="auto"/>
              <w:right w:val="single" w:sz="4" w:space="0" w:color="auto"/>
            </w:tcBorders>
            <w:shd w:val="clear" w:color="auto" w:fill="auto"/>
            <w:noWrap/>
            <w:vAlign w:val="center"/>
            <w:hideMark/>
          </w:tcPr>
          <w:p w14:paraId="3DA1D569" w14:textId="77777777" w:rsidR="00B061E5" w:rsidRPr="00B061E5" w:rsidRDefault="00B061E5" w:rsidP="00B061E5">
            <w:pPr>
              <w:ind w:firstLine="0"/>
              <w:jc w:val="center"/>
              <w:rPr>
                <w:sz w:val="24"/>
                <w:szCs w:val="24"/>
              </w:rPr>
            </w:pPr>
            <w:r w:rsidRPr="00B061E5">
              <w:rPr>
                <w:sz w:val="24"/>
                <w:szCs w:val="24"/>
              </w:rPr>
              <w:t>2251636.75</w:t>
            </w:r>
          </w:p>
        </w:tc>
      </w:tr>
      <w:tr w:rsidR="00B061E5" w:rsidRPr="00B061E5" w14:paraId="49EE24E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9FAEC3" w14:textId="77777777" w:rsidR="00B061E5" w:rsidRPr="00B061E5" w:rsidRDefault="00B061E5" w:rsidP="00B061E5">
            <w:pPr>
              <w:ind w:firstLine="0"/>
              <w:jc w:val="center"/>
              <w:rPr>
                <w:sz w:val="24"/>
                <w:szCs w:val="24"/>
              </w:rPr>
            </w:pPr>
            <w:r w:rsidRPr="00B061E5">
              <w:rPr>
                <w:sz w:val="24"/>
                <w:szCs w:val="24"/>
              </w:rPr>
              <w:t>57</w:t>
            </w:r>
          </w:p>
        </w:tc>
        <w:tc>
          <w:tcPr>
            <w:tcW w:w="0" w:type="auto"/>
            <w:tcBorders>
              <w:top w:val="nil"/>
              <w:left w:val="nil"/>
              <w:bottom w:val="single" w:sz="4" w:space="0" w:color="auto"/>
              <w:right w:val="single" w:sz="4" w:space="0" w:color="auto"/>
            </w:tcBorders>
            <w:shd w:val="clear" w:color="auto" w:fill="auto"/>
            <w:noWrap/>
            <w:vAlign w:val="center"/>
            <w:hideMark/>
          </w:tcPr>
          <w:p w14:paraId="7E006A05" w14:textId="77777777" w:rsidR="00B061E5" w:rsidRPr="00B061E5" w:rsidRDefault="00B061E5" w:rsidP="00B061E5">
            <w:pPr>
              <w:ind w:firstLine="0"/>
              <w:jc w:val="center"/>
              <w:rPr>
                <w:sz w:val="24"/>
                <w:szCs w:val="24"/>
              </w:rPr>
            </w:pPr>
            <w:r w:rsidRPr="00B061E5">
              <w:rPr>
                <w:sz w:val="24"/>
                <w:szCs w:val="24"/>
              </w:rPr>
              <w:t>477260.89</w:t>
            </w:r>
          </w:p>
        </w:tc>
        <w:tc>
          <w:tcPr>
            <w:tcW w:w="0" w:type="auto"/>
            <w:tcBorders>
              <w:top w:val="nil"/>
              <w:left w:val="nil"/>
              <w:bottom w:val="single" w:sz="4" w:space="0" w:color="auto"/>
              <w:right w:val="single" w:sz="4" w:space="0" w:color="auto"/>
            </w:tcBorders>
            <w:shd w:val="clear" w:color="auto" w:fill="auto"/>
            <w:noWrap/>
            <w:vAlign w:val="center"/>
            <w:hideMark/>
          </w:tcPr>
          <w:p w14:paraId="70F03355" w14:textId="77777777" w:rsidR="00B061E5" w:rsidRPr="00B061E5" w:rsidRDefault="00B061E5" w:rsidP="00B061E5">
            <w:pPr>
              <w:ind w:firstLine="0"/>
              <w:jc w:val="center"/>
              <w:rPr>
                <w:sz w:val="24"/>
                <w:szCs w:val="24"/>
              </w:rPr>
            </w:pPr>
            <w:r w:rsidRPr="00B061E5">
              <w:rPr>
                <w:sz w:val="24"/>
                <w:szCs w:val="24"/>
              </w:rPr>
              <w:t>2251602.84</w:t>
            </w:r>
          </w:p>
        </w:tc>
      </w:tr>
      <w:tr w:rsidR="00B061E5" w:rsidRPr="00B061E5" w14:paraId="1C4CAD8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0AE12D" w14:textId="77777777" w:rsidR="00B061E5" w:rsidRPr="00B061E5" w:rsidRDefault="00B061E5" w:rsidP="00B061E5">
            <w:pPr>
              <w:ind w:firstLine="0"/>
              <w:jc w:val="center"/>
              <w:rPr>
                <w:sz w:val="24"/>
                <w:szCs w:val="24"/>
              </w:rPr>
            </w:pPr>
            <w:r w:rsidRPr="00B061E5">
              <w:rPr>
                <w:sz w:val="24"/>
                <w:szCs w:val="24"/>
              </w:rPr>
              <w:t>58</w:t>
            </w:r>
          </w:p>
        </w:tc>
        <w:tc>
          <w:tcPr>
            <w:tcW w:w="0" w:type="auto"/>
            <w:tcBorders>
              <w:top w:val="nil"/>
              <w:left w:val="nil"/>
              <w:bottom w:val="single" w:sz="4" w:space="0" w:color="auto"/>
              <w:right w:val="single" w:sz="4" w:space="0" w:color="auto"/>
            </w:tcBorders>
            <w:shd w:val="clear" w:color="auto" w:fill="auto"/>
            <w:noWrap/>
            <w:vAlign w:val="center"/>
            <w:hideMark/>
          </w:tcPr>
          <w:p w14:paraId="4C6D4FB7" w14:textId="77777777" w:rsidR="00B061E5" w:rsidRPr="00B061E5" w:rsidRDefault="00B061E5" w:rsidP="00B061E5">
            <w:pPr>
              <w:ind w:firstLine="0"/>
              <w:jc w:val="center"/>
              <w:rPr>
                <w:sz w:val="24"/>
                <w:szCs w:val="24"/>
              </w:rPr>
            </w:pPr>
            <w:r w:rsidRPr="00B061E5">
              <w:rPr>
                <w:sz w:val="24"/>
                <w:szCs w:val="24"/>
              </w:rPr>
              <w:t>477315.07</w:t>
            </w:r>
          </w:p>
        </w:tc>
        <w:tc>
          <w:tcPr>
            <w:tcW w:w="0" w:type="auto"/>
            <w:tcBorders>
              <w:top w:val="nil"/>
              <w:left w:val="nil"/>
              <w:bottom w:val="single" w:sz="4" w:space="0" w:color="auto"/>
              <w:right w:val="single" w:sz="4" w:space="0" w:color="auto"/>
            </w:tcBorders>
            <w:shd w:val="clear" w:color="auto" w:fill="auto"/>
            <w:noWrap/>
            <w:vAlign w:val="center"/>
            <w:hideMark/>
          </w:tcPr>
          <w:p w14:paraId="18980D8E" w14:textId="77777777" w:rsidR="00B061E5" w:rsidRPr="00B061E5" w:rsidRDefault="00B061E5" w:rsidP="00B061E5">
            <w:pPr>
              <w:ind w:firstLine="0"/>
              <w:jc w:val="center"/>
              <w:rPr>
                <w:sz w:val="24"/>
                <w:szCs w:val="24"/>
              </w:rPr>
            </w:pPr>
            <w:r w:rsidRPr="00B061E5">
              <w:rPr>
                <w:sz w:val="24"/>
                <w:szCs w:val="24"/>
              </w:rPr>
              <w:t>2251556.29</w:t>
            </w:r>
          </w:p>
        </w:tc>
      </w:tr>
      <w:tr w:rsidR="00B061E5" w:rsidRPr="00B061E5" w14:paraId="60BC8EA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A86BC" w14:textId="77777777" w:rsidR="00B061E5" w:rsidRPr="00B061E5" w:rsidRDefault="00B061E5" w:rsidP="00B061E5">
            <w:pPr>
              <w:ind w:firstLine="0"/>
              <w:jc w:val="center"/>
              <w:rPr>
                <w:sz w:val="24"/>
                <w:szCs w:val="24"/>
              </w:rPr>
            </w:pPr>
            <w:r w:rsidRPr="00B061E5">
              <w:rPr>
                <w:sz w:val="24"/>
                <w:szCs w:val="24"/>
              </w:rPr>
              <w:t>59</w:t>
            </w:r>
          </w:p>
        </w:tc>
        <w:tc>
          <w:tcPr>
            <w:tcW w:w="0" w:type="auto"/>
            <w:tcBorders>
              <w:top w:val="nil"/>
              <w:left w:val="nil"/>
              <w:bottom w:val="single" w:sz="4" w:space="0" w:color="auto"/>
              <w:right w:val="single" w:sz="4" w:space="0" w:color="auto"/>
            </w:tcBorders>
            <w:shd w:val="clear" w:color="auto" w:fill="auto"/>
            <w:noWrap/>
            <w:vAlign w:val="center"/>
            <w:hideMark/>
          </w:tcPr>
          <w:p w14:paraId="5CFFC0F2" w14:textId="77777777" w:rsidR="00B061E5" w:rsidRPr="00B061E5" w:rsidRDefault="00B061E5" w:rsidP="00B061E5">
            <w:pPr>
              <w:ind w:firstLine="0"/>
              <w:jc w:val="center"/>
              <w:rPr>
                <w:sz w:val="24"/>
                <w:szCs w:val="24"/>
              </w:rPr>
            </w:pPr>
            <w:r w:rsidRPr="00B061E5">
              <w:rPr>
                <w:sz w:val="24"/>
                <w:szCs w:val="24"/>
              </w:rPr>
              <w:t>477449.52</w:t>
            </w:r>
          </w:p>
        </w:tc>
        <w:tc>
          <w:tcPr>
            <w:tcW w:w="0" w:type="auto"/>
            <w:tcBorders>
              <w:top w:val="nil"/>
              <w:left w:val="nil"/>
              <w:bottom w:val="single" w:sz="4" w:space="0" w:color="auto"/>
              <w:right w:val="single" w:sz="4" w:space="0" w:color="auto"/>
            </w:tcBorders>
            <w:shd w:val="clear" w:color="auto" w:fill="auto"/>
            <w:noWrap/>
            <w:vAlign w:val="center"/>
            <w:hideMark/>
          </w:tcPr>
          <w:p w14:paraId="5A99FE45" w14:textId="77777777" w:rsidR="00B061E5" w:rsidRPr="00B061E5" w:rsidRDefault="00B061E5" w:rsidP="00B061E5">
            <w:pPr>
              <w:ind w:firstLine="0"/>
              <w:jc w:val="center"/>
              <w:rPr>
                <w:sz w:val="24"/>
                <w:szCs w:val="24"/>
              </w:rPr>
            </w:pPr>
            <w:r w:rsidRPr="00B061E5">
              <w:rPr>
                <w:sz w:val="24"/>
                <w:szCs w:val="24"/>
              </w:rPr>
              <w:t>2251446.12</w:t>
            </w:r>
          </w:p>
        </w:tc>
      </w:tr>
      <w:tr w:rsidR="00B061E5" w:rsidRPr="00B061E5" w14:paraId="34336A1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9AAF5" w14:textId="77777777" w:rsidR="00B061E5" w:rsidRPr="00B061E5" w:rsidRDefault="00B061E5" w:rsidP="00B061E5">
            <w:pPr>
              <w:ind w:firstLine="0"/>
              <w:jc w:val="center"/>
              <w:rPr>
                <w:sz w:val="24"/>
                <w:szCs w:val="24"/>
              </w:rPr>
            </w:pPr>
            <w:r w:rsidRPr="00B061E5">
              <w:rPr>
                <w:sz w:val="24"/>
                <w:szCs w:val="24"/>
              </w:rPr>
              <w:t>43</w:t>
            </w:r>
          </w:p>
        </w:tc>
        <w:tc>
          <w:tcPr>
            <w:tcW w:w="0" w:type="auto"/>
            <w:tcBorders>
              <w:top w:val="nil"/>
              <w:left w:val="nil"/>
              <w:bottom w:val="single" w:sz="4" w:space="0" w:color="auto"/>
              <w:right w:val="single" w:sz="4" w:space="0" w:color="auto"/>
            </w:tcBorders>
            <w:shd w:val="clear" w:color="auto" w:fill="auto"/>
            <w:noWrap/>
            <w:vAlign w:val="center"/>
            <w:hideMark/>
          </w:tcPr>
          <w:p w14:paraId="39E0505F" w14:textId="77777777" w:rsidR="00B061E5" w:rsidRPr="00B061E5" w:rsidRDefault="00B061E5" w:rsidP="00B061E5">
            <w:pPr>
              <w:ind w:firstLine="0"/>
              <w:jc w:val="center"/>
              <w:rPr>
                <w:sz w:val="24"/>
                <w:szCs w:val="24"/>
              </w:rPr>
            </w:pPr>
            <w:r w:rsidRPr="00B061E5">
              <w:rPr>
                <w:sz w:val="24"/>
                <w:szCs w:val="24"/>
              </w:rPr>
              <w:t>477462.96</w:t>
            </w:r>
          </w:p>
        </w:tc>
        <w:tc>
          <w:tcPr>
            <w:tcW w:w="0" w:type="auto"/>
            <w:tcBorders>
              <w:top w:val="nil"/>
              <w:left w:val="nil"/>
              <w:bottom w:val="single" w:sz="4" w:space="0" w:color="auto"/>
              <w:right w:val="single" w:sz="4" w:space="0" w:color="auto"/>
            </w:tcBorders>
            <w:shd w:val="clear" w:color="auto" w:fill="auto"/>
            <w:noWrap/>
            <w:vAlign w:val="center"/>
            <w:hideMark/>
          </w:tcPr>
          <w:p w14:paraId="6D781E68" w14:textId="77777777" w:rsidR="00B061E5" w:rsidRPr="00B061E5" w:rsidRDefault="00B061E5" w:rsidP="00B061E5">
            <w:pPr>
              <w:ind w:firstLine="0"/>
              <w:jc w:val="center"/>
              <w:rPr>
                <w:sz w:val="24"/>
                <w:szCs w:val="24"/>
              </w:rPr>
            </w:pPr>
            <w:r w:rsidRPr="00B061E5">
              <w:rPr>
                <w:sz w:val="24"/>
                <w:szCs w:val="24"/>
              </w:rPr>
              <w:t>2251434.72</w:t>
            </w:r>
          </w:p>
        </w:tc>
      </w:tr>
      <w:tr w:rsidR="00B061E5" w:rsidRPr="00B061E5" w14:paraId="4E1115DD"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794321" w14:textId="77777777" w:rsidR="00B061E5" w:rsidRPr="00B061E5" w:rsidRDefault="00B061E5" w:rsidP="00B061E5">
            <w:pPr>
              <w:ind w:firstLine="0"/>
              <w:jc w:val="center"/>
              <w:rPr>
                <w:sz w:val="24"/>
                <w:szCs w:val="24"/>
              </w:rPr>
            </w:pPr>
            <w:r w:rsidRPr="00B061E5">
              <w:rPr>
                <w:sz w:val="24"/>
                <w:szCs w:val="24"/>
              </w:rPr>
              <w:t>59:32:5160006:ЗУ2(2)</w:t>
            </w:r>
          </w:p>
        </w:tc>
      </w:tr>
      <w:tr w:rsidR="00B061E5" w:rsidRPr="00B061E5" w14:paraId="6B238A6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0A711" w14:textId="77777777" w:rsidR="00B061E5" w:rsidRPr="00B061E5" w:rsidRDefault="00B061E5" w:rsidP="00B061E5">
            <w:pPr>
              <w:ind w:firstLine="0"/>
              <w:jc w:val="center"/>
              <w:rPr>
                <w:sz w:val="24"/>
                <w:szCs w:val="24"/>
              </w:rPr>
            </w:pPr>
            <w:r w:rsidRPr="00B061E5">
              <w:rPr>
                <w:sz w:val="24"/>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295DA3E" w14:textId="77777777" w:rsidR="00B061E5" w:rsidRPr="00B061E5" w:rsidRDefault="00B061E5" w:rsidP="00B061E5">
            <w:pPr>
              <w:ind w:firstLine="0"/>
              <w:jc w:val="center"/>
              <w:rPr>
                <w:sz w:val="24"/>
                <w:szCs w:val="24"/>
              </w:rPr>
            </w:pPr>
            <w:r w:rsidRPr="00B061E5">
              <w:rPr>
                <w:sz w:val="24"/>
                <w:szCs w:val="24"/>
              </w:rPr>
              <w:t>476833.90</w:t>
            </w:r>
          </w:p>
        </w:tc>
        <w:tc>
          <w:tcPr>
            <w:tcW w:w="0" w:type="auto"/>
            <w:tcBorders>
              <w:top w:val="nil"/>
              <w:left w:val="nil"/>
              <w:bottom w:val="single" w:sz="4" w:space="0" w:color="auto"/>
              <w:right w:val="single" w:sz="4" w:space="0" w:color="auto"/>
            </w:tcBorders>
            <w:shd w:val="clear" w:color="auto" w:fill="auto"/>
            <w:noWrap/>
            <w:vAlign w:val="center"/>
            <w:hideMark/>
          </w:tcPr>
          <w:p w14:paraId="29E256AA" w14:textId="77777777" w:rsidR="00B061E5" w:rsidRPr="00B061E5" w:rsidRDefault="00B061E5" w:rsidP="00B061E5">
            <w:pPr>
              <w:ind w:firstLine="0"/>
              <w:jc w:val="center"/>
              <w:rPr>
                <w:sz w:val="24"/>
                <w:szCs w:val="24"/>
              </w:rPr>
            </w:pPr>
            <w:r w:rsidRPr="00B061E5">
              <w:rPr>
                <w:sz w:val="24"/>
                <w:szCs w:val="24"/>
              </w:rPr>
              <w:t>2251972.44</w:t>
            </w:r>
          </w:p>
        </w:tc>
      </w:tr>
      <w:tr w:rsidR="00B061E5" w:rsidRPr="00B061E5" w14:paraId="1FCECC1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8178AB" w14:textId="77777777" w:rsidR="00B061E5" w:rsidRPr="00B061E5" w:rsidRDefault="00B061E5" w:rsidP="00B061E5">
            <w:pPr>
              <w:ind w:firstLine="0"/>
              <w:jc w:val="center"/>
              <w:rPr>
                <w:sz w:val="24"/>
                <w:szCs w:val="24"/>
              </w:rPr>
            </w:pPr>
            <w:r w:rsidRPr="00B061E5">
              <w:rPr>
                <w:sz w:val="24"/>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7AFF1DA5" w14:textId="77777777" w:rsidR="00B061E5" w:rsidRPr="00B061E5" w:rsidRDefault="00B061E5" w:rsidP="00B061E5">
            <w:pPr>
              <w:ind w:firstLine="0"/>
              <w:jc w:val="center"/>
              <w:rPr>
                <w:sz w:val="24"/>
                <w:szCs w:val="24"/>
              </w:rPr>
            </w:pPr>
            <w:r w:rsidRPr="00B061E5">
              <w:rPr>
                <w:sz w:val="24"/>
                <w:szCs w:val="24"/>
              </w:rPr>
              <w:t>476847.21</w:t>
            </w:r>
          </w:p>
        </w:tc>
        <w:tc>
          <w:tcPr>
            <w:tcW w:w="0" w:type="auto"/>
            <w:tcBorders>
              <w:top w:val="nil"/>
              <w:left w:val="nil"/>
              <w:bottom w:val="single" w:sz="4" w:space="0" w:color="auto"/>
              <w:right w:val="single" w:sz="4" w:space="0" w:color="auto"/>
            </w:tcBorders>
            <w:shd w:val="clear" w:color="auto" w:fill="auto"/>
            <w:noWrap/>
            <w:vAlign w:val="center"/>
            <w:hideMark/>
          </w:tcPr>
          <w:p w14:paraId="282147DE" w14:textId="77777777" w:rsidR="00B061E5" w:rsidRPr="00B061E5" w:rsidRDefault="00B061E5" w:rsidP="00B061E5">
            <w:pPr>
              <w:ind w:firstLine="0"/>
              <w:jc w:val="center"/>
              <w:rPr>
                <w:sz w:val="24"/>
                <w:szCs w:val="24"/>
              </w:rPr>
            </w:pPr>
            <w:r w:rsidRPr="00B061E5">
              <w:rPr>
                <w:sz w:val="24"/>
                <w:szCs w:val="24"/>
              </w:rPr>
              <w:t>2251984.57</w:t>
            </w:r>
          </w:p>
        </w:tc>
      </w:tr>
      <w:tr w:rsidR="00B061E5" w:rsidRPr="00B061E5" w14:paraId="5808701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964C7" w14:textId="77777777" w:rsidR="00B061E5" w:rsidRPr="00B061E5" w:rsidRDefault="00B061E5" w:rsidP="00B061E5">
            <w:pPr>
              <w:ind w:firstLine="0"/>
              <w:jc w:val="center"/>
              <w:rPr>
                <w:sz w:val="24"/>
                <w:szCs w:val="24"/>
              </w:rPr>
            </w:pPr>
            <w:r w:rsidRPr="00B061E5">
              <w:rPr>
                <w:sz w:val="24"/>
                <w:szCs w:val="24"/>
              </w:rPr>
              <w:t>62</w:t>
            </w:r>
          </w:p>
        </w:tc>
        <w:tc>
          <w:tcPr>
            <w:tcW w:w="0" w:type="auto"/>
            <w:tcBorders>
              <w:top w:val="nil"/>
              <w:left w:val="nil"/>
              <w:bottom w:val="single" w:sz="4" w:space="0" w:color="auto"/>
              <w:right w:val="single" w:sz="4" w:space="0" w:color="auto"/>
            </w:tcBorders>
            <w:shd w:val="clear" w:color="auto" w:fill="auto"/>
            <w:noWrap/>
            <w:vAlign w:val="center"/>
            <w:hideMark/>
          </w:tcPr>
          <w:p w14:paraId="5B1C03E1" w14:textId="77777777" w:rsidR="00B061E5" w:rsidRPr="00B061E5" w:rsidRDefault="00B061E5" w:rsidP="00B061E5">
            <w:pPr>
              <w:ind w:firstLine="0"/>
              <w:jc w:val="center"/>
              <w:rPr>
                <w:sz w:val="24"/>
                <w:szCs w:val="24"/>
              </w:rPr>
            </w:pPr>
            <w:r w:rsidRPr="00B061E5">
              <w:rPr>
                <w:sz w:val="24"/>
                <w:szCs w:val="24"/>
              </w:rPr>
              <w:t>476847.63</w:t>
            </w:r>
          </w:p>
        </w:tc>
        <w:tc>
          <w:tcPr>
            <w:tcW w:w="0" w:type="auto"/>
            <w:tcBorders>
              <w:top w:val="nil"/>
              <w:left w:val="nil"/>
              <w:bottom w:val="single" w:sz="4" w:space="0" w:color="auto"/>
              <w:right w:val="single" w:sz="4" w:space="0" w:color="auto"/>
            </w:tcBorders>
            <w:shd w:val="clear" w:color="auto" w:fill="auto"/>
            <w:noWrap/>
            <w:vAlign w:val="center"/>
            <w:hideMark/>
          </w:tcPr>
          <w:p w14:paraId="5CCDA38E" w14:textId="77777777" w:rsidR="00B061E5" w:rsidRPr="00B061E5" w:rsidRDefault="00B061E5" w:rsidP="00B061E5">
            <w:pPr>
              <w:ind w:firstLine="0"/>
              <w:jc w:val="center"/>
              <w:rPr>
                <w:sz w:val="24"/>
                <w:szCs w:val="24"/>
              </w:rPr>
            </w:pPr>
            <w:r w:rsidRPr="00B061E5">
              <w:rPr>
                <w:sz w:val="24"/>
                <w:szCs w:val="24"/>
              </w:rPr>
              <w:t>2251984.95</w:t>
            </w:r>
          </w:p>
        </w:tc>
      </w:tr>
      <w:tr w:rsidR="00B061E5" w:rsidRPr="00B061E5" w14:paraId="0562334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C17667" w14:textId="77777777" w:rsidR="00B061E5" w:rsidRPr="00B061E5" w:rsidRDefault="00B061E5" w:rsidP="00B061E5">
            <w:pPr>
              <w:ind w:firstLine="0"/>
              <w:jc w:val="center"/>
              <w:rPr>
                <w:sz w:val="24"/>
                <w:szCs w:val="24"/>
              </w:rPr>
            </w:pPr>
            <w:r w:rsidRPr="00B061E5">
              <w:rPr>
                <w:sz w:val="24"/>
                <w:szCs w:val="24"/>
              </w:rPr>
              <w:t>63</w:t>
            </w:r>
          </w:p>
        </w:tc>
        <w:tc>
          <w:tcPr>
            <w:tcW w:w="0" w:type="auto"/>
            <w:tcBorders>
              <w:top w:val="nil"/>
              <w:left w:val="nil"/>
              <w:bottom w:val="single" w:sz="4" w:space="0" w:color="auto"/>
              <w:right w:val="single" w:sz="4" w:space="0" w:color="auto"/>
            </w:tcBorders>
            <w:shd w:val="clear" w:color="auto" w:fill="auto"/>
            <w:noWrap/>
            <w:vAlign w:val="center"/>
            <w:hideMark/>
          </w:tcPr>
          <w:p w14:paraId="56E828E8" w14:textId="77777777" w:rsidR="00B061E5" w:rsidRPr="00B061E5" w:rsidRDefault="00B061E5" w:rsidP="00B061E5">
            <w:pPr>
              <w:ind w:firstLine="0"/>
              <w:jc w:val="center"/>
              <w:rPr>
                <w:sz w:val="24"/>
                <w:szCs w:val="24"/>
              </w:rPr>
            </w:pPr>
            <w:r w:rsidRPr="00B061E5">
              <w:rPr>
                <w:sz w:val="24"/>
                <w:szCs w:val="24"/>
              </w:rPr>
              <w:t>476847.61</w:t>
            </w:r>
          </w:p>
        </w:tc>
        <w:tc>
          <w:tcPr>
            <w:tcW w:w="0" w:type="auto"/>
            <w:tcBorders>
              <w:top w:val="nil"/>
              <w:left w:val="nil"/>
              <w:bottom w:val="single" w:sz="4" w:space="0" w:color="auto"/>
              <w:right w:val="single" w:sz="4" w:space="0" w:color="auto"/>
            </w:tcBorders>
            <w:shd w:val="clear" w:color="auto" w:fill="auto"/>
            <w:noWrap/>
            <w:vAlign w:val="center"/>
            <w:hideMark/>
          </w:tcPr>
          <w:p w14:paraId="23761DCE" w14:textId="77777777" w:rsidR="00B061E5" w:rsidRPr="00B061E5" w:rsidRDefault="00B061E5" w:rsidP="00B061E5">
            <w:pPr>
              <w:ind w:firstLine="0"/>
              <w:jc w:val="center"/>
              <w:rPr>
                <w:sz w:val="24"/>
                <w:szCs w:val="24"/>
              </w:rPr>
            </w:pPr>
            <w:r w:rsidRPr="00B061E5">
              <w:rPr>
                <w:sz w:val="24"/>
                <w:szCs w:val="24"/>
              </w:rPr>
              <w:t>2251984.94</w:t>
            </w:r>
          </w:p>
        </w:tc>
      </w:tr>
      <w:tr w:rsidR="00B061E5" w:rsidRPr="00B061E5" w14:paraId="5977011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6745A" w14:textId="77777777" w:rsidR="00B061E5" w:rsidRPr="00B061E5" w:rsidRDefault="00B061E5" w:rsidP="00B061E5">
            <w:pPr>
              <w:ind w:firstLine="0"/>
              <w:jc w:val="center"/>
              <w:rPr>
                <w:sz w:val="24"/>
                <w:szCs w:val="24"/>
              </w:rPr>
            </w:pPr>
            <w:r w:rsidRPr="00B061E5">
              <w:rPr>
                <w:sz w:val="24"/>
                <w:szCs w:val="24"/>
              </w:rPr>
              <w:t>64</w:t>
            </w:r>
          </w:p>
        </w:tc>
        <w:tc>
          <w:tcPr>
            <w:tcW w:w="0" w:type="auto"/>
            <w:tcBorders>
              <w:top w:val="nil"/>
              <w:left w:val="nil"/>
              <w:bottom w:val="single" w:sz="4" w:space="0" w:color="auto"/>
              <w:right w:val="single" w:sz="4" w:space="0" w:color="auto"/>
            </w:tcBorders>
            <w:shd w:val="clear" w:color="auto" w:fill="auto"/>
            <w:noWrap/>
            <w:vAlign w:val="center"/>
            <w:hideMark/>
          </w:tcPr>
          <w:p w14:paraId="46BA6BB3" w14:textId="77777777" w:rsidR="00B061E5" w:rsidRPr="00B061E5" w:rsidRDefault="00B061E5" w:rsidP="00B061E5">
            <w:pPr>
              <w:ind w:firstLine="0"/>
              <w:jc w:val="center"/>
              <w:rPr>
                <w:sz w:val="24"/>
                <w:szCs w:val="24"/>
              </w:rPr>
            </w:pPr>
            <w:r w:rsidRPr="00B061E5">
              <w:rPr>
                <w:sz w:val="24"/>
                <w:szCs w:val="24"/>
              </w:rPr>
              <w:t>476843.45</w:t>
            </w:r>
          </w:p>
        </w:tc>
        <w:tc>
          <w:tcPr>
            <w:tcW w:w="0" w:type="auto"/>
            <w:tcBorders>
              <w:top w:val="nil"/>
              <w:left w:val="nil"/>
              <w:bottom w:val="single" w:sz="4" w:space="0" w:color="auto"/>
              <w:right w:val="single" w:sz="4" w:space="0" w:color="auto"/>
            </w:tcBorders>
            <w:shd w:val="clear" w:color="auto" w:fill="auto"/>
            <w:noWrap/>
            <w:vAlign w:val="center"/>
            <w:hideMark/>
          </w:tcPr>
          <w:p w14:paraId="78C2850B" w14:textId="77777777" w:rsidR="00B061E5" w:rsidRPr="00B061E5" w:rsidRDefault="00B061E5" w:rsidP="00B061E5">
            <w:pPr>
              <w:ind w:firstLine="0"/>
              <w:jc w:val="center"/>
              <w:rPr>
                <w:sz w:val="24"/>
                <w:szCs w:val="24"/>
              </w:rPr>
            </w:pPr>
            <w:r w:rsidRPr="00B061E5">
              <w:rPr>
                <w:sz w:val="24"/>
                <w:szCs w:val="24"/>
              </w:rPr>
              <w:t>2251988.44</w:t>
            </w:r>
          </w:p>
        </w:tc>
      </w:tr>
      <w:tr w:rsidR="00B061E5" w:rsidRPr="00B061E5" w14:paraId="3E05013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1A034" w14:textId="77777777" w:rsidR="00B061E5" w:rsidRPr="00B061E5" w:rsidRDefault="00B061E5" w:rsidP="00B061E5">
            <w:pPr>
              <w:ind w:firstLine="0"/>
              <w:jc w:val="center"/>
              <w:rPr>
                <w:sz w:val="24"/>
                <w:szCs w:val="24"/>
              </w:rPr>
            </w:pPr>
            <w:r w:rsidRPr="00B061E5">
              <w:rPr>
                <w:sz w:val="24"/>
                <w:szCs w:val="24"/>
              </w:rPr>
              <w:t>65</w:t>
            </w:r>
          </w:p>
        </w:tc>
        <w:tc>
          <w:tcPr>
            <w:tcW w:w="0" w:type="auto"/>
            <w:tcBorders>
              <w:top w:val="nil"/>
              <w:left w:val="nil"/>
              <w:bottom w:val="single" w:sz="4" w:space="0" w:color="auto"/>
              <w:right w:val="single" w:sz="4" w:space="0" w:color="auto"/>
            </w:tcBorders>
            <w:shd w:val="clear" w:color="auto" w:fill="auto"/>
            <w:noWrap/>
            <w:vAlign w:val="center"/>
            <w:hideMark/>
          </w:tcPr>
          <w:p w14:paraId="331BC45B" w14:textId="77777777" w:rsidR="00B061E5" w:rsidRPr="00B061E5" w:rsidRDefault="00B061E5" w:rsidP="00B061E5">
            <w:pPr>
              <w:ind w:firstLine="0"/>
              <w:jc w:val="center"/>
              <w:rPr>
                <w:sz w:val="24"/>
                <w:szCs w:val="24"/>
              </w:rPr>
            </w:pPr>
            <w:r w:rsidRPr="00B061E5">
              <w:rPr>
                <w:sz w:val="24"/>
                <w:szCs w:val="24"/>
              </w:rPr>
              <w:t>476844.08</w:t>
            </w:r>
          </w:p>
        </w:tc>
        <w:tc>
          <w:tcPr>
            <w:tcW w:w="0" w:type="auto"/>
            <w:tcBorders>
              <w:top w:val="nil"/>
              <w:left w:val="nil"/>
              <w:bottom w:val="single" w:sz="4" w:space="0" w:color="auto"/>
              <w:right w:val="single" w:sz="4" w:space="0" w:color="auto"/>
            </w:tcBorders>
            <w:shd w:val="clear" w:color="auto" w:fill="auto"/>
            <w:noWrap/>
            <w:vAlign w:val="center"/>
            <w:hideMark/>
          </w:tcPr>
          <w:p w14:paraId="4B48AC40" w14:textId="77777777" w:rsidR="00B061E5" w:rsidRPr="00B061E5" w:rsidRDefault="00B061E5" w:rsidP="00B061E5">
            <w:pPr>
              <w:ind w:firstLine="0"/>
              <w:jc w:val="center"/>
              <w:rPr>
                <w:sz w:val="24"/>
                <w:szCs w:val="24"/>
              </w:rPr>
            </w:pPr>
            <w:r w:rsidRPr="00B061E5">
              <w:rPr>
                <w:sz w:val="24"/>
                <w:szCs w:val="24"/>
              </w:rPr>
              <w:t>2251989.19</w:t>
            </w:r>
          </w:p>
        </w:tc>
      </w:tr>
      <w:tr w:rsidR="00B061E5" w:rsidRPr="00B061E5" w14:paraId="0B206DB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0D9A3D" w14:textId="77777777" w:rsidR="00B061E5" w:rsidRPr="00B061E5" w:rsidRDefault="00B061E5" w:rsidP="00B061E5">
            <w:pPr>
              <w:ind w:firstLine="0"/>
              <w:jc w:val="center"/>
              <w:rPr>
                <w:sz w:val="24"/>
                <w:szCs w:val="24"/>
              </w:rPr>
            </w:pPr>
            <w:r w:rsidRPr="00B061E5">
              <w:rPr>
                <w:sz w:val="24"/>
                <w:szCs w:val="24"/>
              </w:rPr>
              <w:t>66</w:t>
            </w:r>
          </w:p>
        </w:tc>
        <w:tc>
          <w:tcPr>
            <w:tcW w:w="0" w:type="auto"/>
            <w:tcBorders>
              <w:top w:val="nil"/>
              <w:left w:val="nil"/>
              <w:bottom w:val="single" w:sz="4" w:space="0" w:color="auto"/>
              <w:right w:val="single" w:sz="4" w:space="0" w:color="auto"/>
            </w:tcBorders>
            <w:shd w:val="clear" w:color="auto" w:fill="auto"/>
            <w:noWrap/>
            <w:vAlign w:val="center"/>
            <w:hideMark/>
          </w:tcPr>
          <w:p w14:paraId="61E2F385" w14:textId="77777777" w:rsidR="00B061E5" w:rsidRPr="00B061E5" w:rsidRDefault="00B061E5" w:rsidP="00B061E5">
            <w:pPr>
              <w:ind w:firstLine="0"/>
              <w:jc w:val="center"/>
              <w:rPr>
                <w:sz w:val="24"/>
                <w:szCs w:val="24"/>
              </w:rPr>
            </w:pPr>
            <w:r w:rsidRPr="00B061E5">
              <w:rPr>
                <w:sz w:val="24"/>
                <w:szCs w:val="24"/>
              </w:rPr>
              <w:t>476837.07</w:t>
            </w:r>
          </w:p>
        </w:tc>
        <w:tc>
          <w:tcPr>
            <w:tcW w:w="0" w:type="auto"/>
            <w:tcBorders>
              <w:top w:val="nil"/>
              <w:left w:val="nil"/>
              <w:bottom w:val="single" w:sz="4" w:space="0" w:color="auto"/>
              <w:right w:val="single" w:sz="4" w:space="0" w:color="auto"/>
            </w:tcBorders>
            <w:shd w:val="clear" w:color="auto" w:fill="auto"/>
            <w:noWrap/>
            <w:vAlign w:val="center"/>
            <w:hideMark/>
          </w:tcPr>
          <w:p w14:paraId="5AA51B98" w14:textId="77777777" w:rsidR="00B061E5" w:rsidRPr="00B061E5" w:rsidRDefault="00B061E5" w:rsidP="00B061E5">
            <w:pPr>
              <w:ind w:firstLine="0"/>
              <w:jc w:val="center"/>
              <w:rPr>
                <w:sz w:val="24"/>
                <w:szCs w:val="24"/>
              </w:rPr>
            </w:pPr>
            <w:r w:rsidRPr="00B061E5">
              <w:rPr>
                <w:sz w:val="24"/>
                <w:szCs w:val="24"/>
              </w:rPr>
              <w:t>2251996.30</w:t>
            </w:r>
          </w:p>
        </w:tc>
      </w:tr>
      <w:tr w:rsidR="00B061E5" w:rsidRPr="00B061E5" w14:paraId="66D17F3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1EA521" w14:textId="77777777" w:rsidR="00B061E5" w:rsidRPr="00B061E5" w:rsidRDefault="00B061E5" w:rsidP="00B061E5">
            <w:pPr>
              <w:ind w:firstLine="0"/>
              <w:jc w:val="center"/>
              <w:rPr>
                <w:sz w:val="24"/>
                <w:szCs w:val="24"/>
              </w:rPr>
            </w:pPr>
            <w:r w:rsidRPr="00B061E5">
              <w:rPr>
                <w:sz w:val="24"/>
                <w:szCs w:val="24"/>
              </w:rPr>
              <w:t>67</w:t>
            </w:r>
          </w:p>
        </w:tc>
        <w:tc>
          <w:tcPr>
            <w:tcW w:w="0" w:type="auto"/>
            <w:tcBorders>
              <w:top w:val="nil"/>
              <w:left w:val="nil"/>
              <w:bottom w:val="single" w:sz="4" w:space="0" w:color="auto"/>
              <w:right w:val="single" w:sz="4" w:space="0" w:color="auto"/>
            </w:tcBorders>
            <w:shd w:val="clear" w:color="auto" w:fill="auto"/>
            <w:noWrap/>
            <w:vAlign w:val="center"/>
            <w:hideMark/>
          </w:tcPr>
          <w:p w14:paraId="10B1C90B" w14:textId="77777777" w:rsidR="00B061E5" w:rsidRPr="00B061E5" w:rsidRDefault="00B061E5" w:rsidP="00B061E5">
            <w:pPr>
              <w:ind w:firstLine="0"/>
              <w:jc w:val="center"/>
              <w:rPr>
                <w:sz w:val="24"/>
                <w:szCs w:val="24"/>
              </w:rPr>
            </w:pPr>
            <w:r w:rsidRPr="00B061E5">
              <w:rPr>
                <w:sz w:val="24"/>
                <w:szCs w:val="24"/>
              </w:rPr>
              <w:t>476821.89</w:t>
            </w:r>
          </w:p>
        </w:tc>
        <w:tc>
          <w:tcPr>
            <w:tcW w:w="0" w:type="auto"/>
            <w:tcBorders>
              <w:top w:val="nil"/>
              <w:left w:val="nil"/>
              <w:bottom w:val="single" w:sz="4" w:space="0" w:color="auto"/>
              <w:right w:val="single" w:sz="4" w:space="0" w:color="auto"/>
            </w:tcBorders>
            <w:shd w:val="clear" w:color="auto" w:fill="auto"/>
            <w:noWrap/>
            <w:vAlign w:val="center"/>
            <w:hideMark/>
          </w:tcPr>
          <w:p w14:paraId="0F7A6DC3" w14:textId="77777777" w:rsidR="00B061E5" w:rsidRPr="00B061E5" w:rsidRDefault="00B061E5" w:rsidP="00B061E5">
            <w:pPr>
              <w:ind w:firstLine="0"/>
              <w:jc w:val="center"/>
              <w:rPr>
                <w:sz w:val="24"/>
                <w:szCs w:val="24"/>
              </w:rPr>
            </w:pPr>
            <w:r w:rsidRPr="00B061E5">
              <w:rPr>
                <w:sz w:val="24"/>
                <w:szCs w:val="24"/>
              </w:rPr>
              <w:t>2251982.68</w:t>
            </w:r>
          </w:p>
        </w:tc>
      </w:tr>
      <w:tr w:rsidR="00B061E5" w:rsidRPr="00B061E5" w14:paraId="2FC197F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0B7094" w14:textId="77777777" w:rsidR="00B061E5" w:rsidRPr="00B061E5" w:rsidRDefault="00B061E5" w:rsidP="00B061E5">
            <w:pPr>
              <w:ind w:firstLine="0"/>
              <w:jc w:val="center"/>
              <w:rPr>
                <w:sz w:val="24"/>
                <w:szCs w:val="24"/>
              </w:rPr>
            </w:pPr>
            <w:r w:rsidRPr="00B061E5">
              <w:rPr>
                <w:sz w:val="24"/>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7EA8553" w14:textId="77777777" w:rsidR="00B061E5" w:rsidRPr="00B061E5" w:rsidRDefault="00B061E5" w:rsidP="00B061E5">
            <w:pPr>
              <w:ind w:firstLine="0"/>
              <w:jc w:val="center"/>
              <w:rPr>
                <w:sz w:val="24"/>
                <w:szCs w:val="24"/>
              </w:rPr>
            </w:pPr>
            <w:r w:rsidRPr="00B061E5">
              <w:rPr>
                <w:sz w:val="24"/>
                <w:szCs w:val="24"/>
              </w:rPr>
              <w:t>476833.90</w:t>
            </w:r>
          </w:p>
        </w:tc>
        <w:tc>
          <w:tcPr>
            <w:tcW w:w="0" w:type="auto"/>
            <w:tcBorders>
              <w:top w:val="nil"/>
              <w:left w:val="nil"/>
              <w:bottom w:val="single" w:sz="4" w:space="0" w:color="auto"/>
              <w:right w:val="single" w:sz="4" w:space="0" w:color="auto"/>
            </w:tcBorders>
            <w:shd w:val="clear" w:color="auto" w:fill="auto"/>
            <w:noWrap/>
            <w:vAlign w:val="center"/>
            <w:hideMark/>
          </w:tcPr>
          <w:p w14:paraId="2B09BDC2" w14:textId="77777777" w:rsidR="00B061E5" w:rsidRPr="00B061E5" w:rsidRDefault="00B061E5" w:rsidP="00B061E5">
            <w:pPr>
              <w:ind w:firstLine="0"/>
              <w:jc w:val="center"/>
              <w:rPr>
                <w:sz w:val="24"/>
                <w:szCs w:val="24"/>
              </w:rPr>
            </w:pPr>
            <w:r w:rsidRPr="00B061E5">
              <w:rPr>
                <w:sz w:val="24"/>
                <w:szCs w:val="24"/>
              </w:rPr>
              <w:t>2251972.44</w:t>
            </w:r>
          </w:p>
        </w:tc>
      </w:tr>
      <w:tr w:rsidR="00B061E5" w:rsidRPr="00B061E5" w14:paraId="501F10A5"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EEB193" w14:textId="77777777" w:rsidR="00B061E5" w:rsidRPr="00B061E5" w:rsidRDefault="00B061E5" w:rsidP="00B061E5">
            <w:pPr>
              <w:ind w:firstLine="0"/>
              <w:jc w:val="center"/>
              <w:rPr>
                <w:sz w:val="24"/>
                <w:szCs w:val="24"/>
              </w:rPr>
            </w:pPr>
            <w:r w:rsidRPr="00B061E5">
              <w:rPr>
                <w:sz w:val="24"/>
                <w:szCs w:val="24"/>
              </w:rPr>
              <w:t>59:32:5160006:ЗУ2(3)</w:t>
            </w:r>
          </w:p>
        </w:tc>
      </w:tr>
      <w:tr w:rsidR="00B061E5" w:rsidRPr="00B061E5" w14:paraId="11F7B29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E6547" w14:textId="77777777" w:rsidR="00B061E5" w:rsidRPr="00B061E5" w:rsidRDefault="00B061E5" w:rsidP="00B061E5">
            <w:pPr>
              <w:ind w:firstLine="0"/>
              <w:jc w:val="center"/>
              <w:rPr>
                <w:sz w:val="24"/>
                <w:szCs w:val="24"/>
              </w:rPr>
            </w:pPr>
            <w:r w:rsidRPr="00B061E5">
              <w:rPr>
                <w:sz w:val="24"/>
                <w:szCs w:val="24"/>
              </w:rPr>
              <w:t>68</w:t>
            </w:r>
          </w:p>
        </w:tc>
        <w:tc>
          <w:tcPr>
            <w:tcW w:w="0" w:type="auto"/>
            <w:tcBorders>
              <w:top w:val="nil"/>
              <w:left w:val="nil"/>
              <w:bottom w:val="single" w:sz="4" w:space="0" w:color="auto"/>
              <w:right w:val="single" w:sz="4" w:space="0" w:color="auto"/>
            </w:tcBorders>
            <w:shd w:val="clear" w:color="auto" w:fill="auto"/>
            <w:noWrap/>
            <w:vAlign w:val="center"/>
            <w:hideMark/>
          </w:tcPr>
          <w:p w14:paraId="53103EBE" w14:textId="77777777" w:rsidR="00B061E5" w:rsidRPr="00B061E5" w:rsidRDefault="00B061E5" w:rsidP="00B061E5">
            <w:pPr>
              <w:ind w:firstLine="0"/>
              <w:jc w:val="center"/>
              <w:rPr>
                <w:sz w:val="24"/>
                <w:szCs w:val="24"/>
              </w:rPr>
            </w:pPr>
            <w:r w:rsidRPr="00B061E5">
              <w:rPr>
                <w:sz w:val="24"/>
                <w:szCs w:val="24"/>
              </w:rPr>
              <w:t>476800.40</w:t>
            </w:r>
          </w:p>
        </w:tc>
        <w:tc>
          <w:tcPr>
            <w:tcW w:w="0" w:type="auto"/>
            <w:tcBorders>
              <w:top w:val="nil"/>
              <w:left w:val="nil"/>
              <w:bottom w:val="single" w:sz="4" w:space="0" w:color="auto"/>
              <w:right w:val="single" w:sz="4" w:space="0" w:color="auto"/>
            </w:tcBorders>
            <w:shd w:val="clear" w:color="auto" w:fill="auto"/>
            <w:noWrap/>
            <w:vAlign w:val="center"/>
            <w:hideMark/>
          </w:tcPr>
          <w:p w14:paraId="3143D2B8" w14:textId="77777777" w:rsidR="00B061E5" w:rsidRPr="00B061E5" w:rsidRDefault="00B061E5" w:rsidP="00B061E5">
            <w:pPr>
              <w:ind w:firstLine="0"/>
              <w:jc w:val="center"/>
              <w:rPr>
                <w:sz w:val="24"/>
                <w:szCs w:val="24"/>
              </w:rPr>
            </w:pPr>
            <w:r w:rsidRPr="00B061E5">
              <w:rPr>
                <w:sz w:val="24"/>
                <w:szCs w:val="24"/>
              </w:rPr>
              <w:t>2252001.00</w:t>
            </w:r>
          </w:p>
        </w:tc>
      </w:tr>
      <w:tr w:rsidR="00B061E5" w:rsidRPr="00B061E5" w14:paraId="1EE2974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A105B" w14:textId="77777777" w:rsidR="00B061E5" w:rsidRPr="00B061E5" w:rsidRDefault="00B061E5" w:rsidP="00B061E5">
            <w:pPr>
              <w:ind w:firstLine="0"/>
              <w:jc w:val="center"/>
              <w:rPr>
                <w:sz w:val="24"/>
                <w:szCs w:val="24"/>
              </w:rPr>
            </w:pPr>
            <w:r w:rsidRPr="00B061E5">
              <w:rPr>
                <w:sz w:val="24"/>
                <w:szCs w:val="24"/>
              </w:rPr>
              <w:t>69</w:t>
            </w:r>
          </w:p>
        </w:tc>
        <w:tc>
          <w:tcPr>
            <w:tcW w:w="0" w:type="auto"/>
            <w:tcBorders>
              <w:top w:val="nil"/>
              <w:left w:val="nil"/>
              <w:bottom w:val="single" w:sz="4" w:space="0" w:color="auto"/>
              <w:right w:val="single" w:sz="4" w:space="0" w:color="auto"/>
            </w:tcBorders>
            <w:shd w:val="clear" w:color="auto" w:fill="auto"/>
            <w:noWrap/>
            <w:vAlign w:val="center"/>
            <w:hideMark/>
          </w:tcPr>
          <w:p w14:paraId="59A26F4A" w14:textId="77777777" w:rsidR="00B061E5" w:rsidRPr="00B061E5" w:rsidRDefault="00B061E5" w:rsidP="00B061E5">
            <w:pPr>
              <w:ind w:firstLine="0"/>
              <w:jc w:val="center"/>
              <w:rPr>
                <w:sz w:val="24"/>
                <w:szCs w:val="24"/>
              </w:rPr>
            </w:pPr>
            <w:r w:rsidRPr="00B061E5">
              <w:rPr>
                <w:sz w:val="24"/>
                <w:szCs w:val="24"/>
              </w:rPr>
              <w:t>476817.64</w:t>
            </w:r>
          </w:p>
        </w:tc>
        <w:tc>
          <w:tcPr>
            <w:tcW w:w="0" w:type="auto"/>
            <w:tcBorders>
              <w:top w:val="nil"/>
              <w:left w:val="nil"/>
              <w:bottom w:val="single" w:sz="4" w:space="0" w:color="auto"/>
              <w:right w:val="single" w:sz="4" w:space="0" w:color="auto"/>
            </w:tcBorders>
            <w:shd w:val="clear" w:color="auto" w:fill="auto"/>
            <w:noWrap/>
            <w:vAlign w:val="center"/>
            <w:hideMark/>
          </w:tcPr>
          <w:p w14:paraId="479449DE" w14:textId="77777777" w:rsidR="00B061E5" w:rsidRPr="00B061E5" w:rsidRDefault="00B061E5" w:rsidP="00B061E5">
            <w:pPr>
              <w:ind w:firstLine="0"/>
              <w:jc w:val="center"/>
              <w:rPr>
                <w:sz w:val="24"/>
                <w:szCs w:val="24"/>
              </w:rPr>
            </w:pPr>
            <w:r w:rsidRPr="00B061E5">
              <w:rPr>
                <w:sz w:val="24"/>
                <w:szCs w:val="24"/>
              </w:rPr>
              <w:t>2252016.33</w:t>
            </w:r>
          </w:p>
        </w:tc>
      </w:tr>
      <w:tr w:rsidR="00B061E5" w:rsidRPr="00B061E5" w14:paraId="34DFB15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23929" w14:textId="77777777" w:rsidR="00B061E5" w:rsidRPr="00B061E5" w:rsidRDefault="00B061E5" w:rsidP="00B061E5">
            <w:pPr>
              <w:ind w:firstLine="0"/>
              <w:jc w:val="center"/>
              <w:rPr>
                <w:sz w:val="24"/>
                <w:szCs w:val="24"/>
              </w:rPr>
            </w:pPr>
            <w:r w:rsidRPr="00B061E5">
              <w:rPr>
                <w:sz w:val="24"/>
                <w:szCs w:val="24"/>
              </w:rPr>
              <w:t>70</w:t>
            </w:r>
          </w:p>
        </w:tc>
        <w:tc>
          <w:tcPr>
            <w:tcW w:w="0" w:type="auto"/>
            <w:tcBorders>
              <w:top w:val="nil"/>
              <w:left w:val="nil"/>
              <w:bottom w:val="single" w:sz="4" w:space="0" w:color="auto"/>
              <w:right w:val="single" w:sz="4" w:space="0" w:color="auto"/>
            </w:tcBorders>
            <w:shd w:val="clear" w:color="auto" w:fill="auto"/>
            <w:noWrap/>
            <w:vAlign w:val="center"/>
            <w:hideMark/>
          </w:tcPr>
          <w:p w14:paraId="1CE7C6D8" w14:textId="77777777" w:rsidR="00B061E5" w:rsidRPr="00B061E5" w:rsidRDefault="00B061E5" w:rsidP="00B061E5">
            <w:pPr>
              <w:ind w:firstLine="0"/>
              <w:jc w:val="center"/>
              <w:rPr>
                <w:sz w:val="24"/>
                <w:szCs w:val="24"/>
              </w:rPr>
            </w:pPr>
            <w:r w:rsidRPr="00B061E5">
              <w:rPr>
                <w:sz w:val="24"/>
                <w:szCs w:val="24"/>
              </w:rPr>
              <w:t>476792.48</w:t>
            </w:r>
          </w:p>
        </w:tc>
        <w:tc>
          <w:tcPr>
            <w:tcW w:w="0" w:type="auto"/>
            <w:tcBorders>
              <w:top w:val="nil"/>
              <w:left w:val="nil"/>
              <w:bottom w:val="single" w:sz="4" w:space="0" w:color="auto"/>
              <w:right w:val="single" w:sz="4" w:space="0" w:color="auto"/>
            </w:tcBorders>
            <w:shd w:val="clear" w:color="auto" w:fill="auto"/>
            <w:noWrap/>
            <w:vAlign w:val="center"/>
            <w:hideMark/>
          </w:tcPr>
          <w:p w14:paraId="02C40425" w14:textId="77777777" w:rsidR="00B061E5" w:rsidRPr="00B061E5" w:rsidRDefault="00B061E5" w:rsidP="00B061E5">
            <w:pPr>
              <w:ind w:firstLine="0"/>
              <w:jc w:val="center"/>
              <w:rPr>
                <w:sz w:val="24"/>
                <w:szCs w:val="24"/>
              </w:rPr>
            </w:pPr>
            <w:r w:rsidRPr="00B061E5">
              <w:rPr>
                <w:sz w:val="24"/>
                <w:szCs w:val="24"/>
              </w:rPr>
              <w:t>2252037.18</w:t>
            </w:r>
          </w:p>
        </w:tc>
      </w:tr>
      <w:tr w:rsidR="00B061E5" w:rsidRPr="00B061E5" w14:paraId="5A113F3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355C4" w14:textId="77777777" w:rsidR="00B061E5" w:rsidRPr="00B061E5" w:rsidRDefault="00B061E5" w:rsidP="00B061E5">
            <w:pPr>
              <w:ind w:firstLine="0"/>
              <w:jc w:val="center"/>
              <w:rPr>
                <w:sz w:val="24"/>
                <w:szCs w:val="24"/>
              </w:rPr>
            </w:pPr>
            <w:r w:rsidRPr="00B061E5">
              <w:rPr>
                <w:sz w:val="24"/>
                <w:szCs w:val="24"/>
              </w:rPr>
              <w:t>71</w:t>
            </w:r>
          </w:p>
        </w:tc>
        <w:tc>
          <w:tcPr>
            <w:tcW w:w="0" w:type="auto"/>
            <w:tcBorders>
              <w:top w:val="nil"/>
              <w:left w:val="nil"/>
              <w:bottom w:val="single" w:sz="4" w:space="0" w:color="auto"/>
              <w:right w:val="single" w:sz="4" w:space="0" w:color="auto"/>
            </w:tcBorders>
            <w:shd w:val="clear" w:color="auto" w:fill="auto"/>
            <w:noWrap/>
            <w:vAlign w:val="center"/>
            <w:hideMark/>
          </w:tcPr>
          <w:p w14:paraId="091DEDB0" w14:textId="77777777" w:rsidR="00B061E5" w:rsidRPr="00B061E5" w:rsidRDefault="00B061E5" w:rsidP="00B061E5">
            <w:pPr>
              <w:ind w:firstLine="0"/>
              <w:jc w:val="center"/>
              <w:rPr>
                <w:sz w:val="24"/>
                <w:szCs w:val="24"/>
              </w:rPr>
            </w:pPr>
            <w:r w:rsidRPr="00B061E5">
              <w:rPr>
                <w:sz w:val="24"/>
                <w:szCs w:val="24"/>
              </w:rPr>
              <w:t>476778.31</w:t>
            </w:r>
          </w:p>
        </w:tc>
        <w:tc>
          <w:tcPr>
            <w:tcW w:w="0" w:type="auto"/>
            <w:tcBorders>
              <w:top w:val="nil"/>
              <w:left w:val="nil"/>
              <w:bottom w:val="single" w:sz="4" w:space="0" w:color="auto"/>
              <w:right w:val="single" w:sz="4" w:space="0" w:color="auto"/>
            </w:tcBorders>
            <w:shd w:val="clear" w:color="auto" w:fill="auto"/>
            <w:noWrap/>
            <w:vAlign w:val="center"/>
            <w:hideMark/>
          </w:tcPr>
          <w:p w14:paraId="5C34363A" w14:textId="77777777" w:rsidR="00B061E5" w:rsidRPr="00B061E5" w:rsidRDefault="00B061E5" w:rsidP="00B061E5">
            <w:pPr>
              <w:ind w:firstLine="0"/>
              <w:jc w:val="center"/>
              <w:rPr>
                <w:sz w:val="24"/>
                <w:szCs w:val="24"/>
              </w:rPr>
            </w:pPr>
            <w:r w:rsidRPr="00B061E5">
              <w:rPr>
                <w:sz w:val="24"/>
                <w:szCs w:val="24"/>
              </w:rPr>
              <w:t>2252028.68</w:t>
            </w:r>
          </w:p>
        </w:tc>
      </w:tr>
      <w:tr w:rsidR="00B061E5" w:rsidRPr="00B061E5" w14:paraId="30A727E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3DDC7" w14:textId="77777777" w:rsidR="00B061E5" w:rsidRPr="00B061E5" w:rsidRDefault="00B061E5" w:rsidP="00B061E5">
            <w:pPr>
              <w:ind w:firstLine="0"/>
              <w:jc w:val="center"/>
              <w:rPr>
                <w:sz w:val="24"/>
                <w:szCs w:val="24"/>
              </w:rPr>
            </w:pPr>
            <w:r w:rsidRPr="00B061E5">
              <w:rPr>
                <w:sz w:val="24"/>
                <w:szCs w:val="24"/>
              </w:rPr>
              <w:t>72</w:t>
            </w:r>
          </w:p>
        </w:tc>
        <w:tc>
          <w:tcPr>
            <w:tcW w:w="0" w:type="auto"/>
            <w:tcBorders>
              <w:top w:val="nil"/>
              <w:left w:val="nil"/>
              <w:bottom w:val="single" w:sz="4" w:space="0" w:color="auto"/>
              <w:right w:val="single" w:sz="4" w:space="0" w:color="auto"/>
            </w:tcBorders>
            <w:shd w:val="clear" w:color="auto" w:fill="auto"/>
            <w:noWrap/>
            <w:vAlign w:val="center"/>
            <w:hideMark/>
          </w:tcPr>
          <w:p w14:paraId="294FF43C" w14:textId="77777777" w:rsidR="00B061E5" w:rsidRPr="00B061E5" w:rsidRDefault="00B061E5" w:rsidP="00B061E5">
            <w:pPr>
              <w:ind w:firstLine="0"/>
              <w:jc w:val="center"/>
              <w:rPr>
                <w:sz w:val="24"/>
                <w:szCs w:val="24"/>
              </w:rPr>
            </w:pPr>
            <w:r w:rsidRPr="00B061E5">
              <w:rPr>
                <w:sz w:val="24"/>
                <w:szCs w:val="24"/>
              </w:rPr>
              <w:t>476772.24</w:t>
            </w:r>
          </w:p>
        </w:tc>
        <w:tc>
          <w:tcPr>
            <w:tcW w:w="0" w:type="auto"/>
            <w:tcBorders>
              <w:top w:val="nil"/>
              <w:left w:val="nil"/>
              <w:bottom w:val="single" w:sz="4" w:space="0" w:color="auto"/>
              <w:right w:val="single" w:sz="4" w:space="0" w:color="auto"/>
            </w:tcBorders>
            <w:shd w:val="clear" w:color="auto" w:fill="auto"/>
            <w:noWrap/>
            <w:vAlign w:val="center"/>
            <w:hideMark/>
          </w:tcPr>
          <w:p w14:paraId="7B596C92" w14:textId="77777777" w:rsidR="00B061E5" w:rsidRPr="00B061E5" w:rsidRDefault="00B061E5" w:rsidP="00B061E5">
            <w:pPr>
              <w:ind w:firstLine="0"/>
              <w:jc w:val="center"/>
              <w:rPr>
                <w:sz w:val="24"/>
                <w:szCs w:val="24"/>
              </w:rPr>
            </w:pPr>
            <w:r w:rsidRPr="00B061E5">
              <w:rPr>
                <w:sz w:val="24"/>
                <w:szCs w:val="24"/>
              </w:rPr>
              <w:t>2252025.02</w:t>
            </w:r>
          </w:p>
        </w:tc>
      </w:tr>
      <w:tr w:rsidR="00B061E5" w:rsidRPr="00B061E5" w14:paraId="5CCAE6E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1D2E9" w14:textId="77777777" w:rsidR="00B061E5" w:rsidRPr="00B061E5" w:rsidRDefault="00B061E5" w:rsidP="00B061E5">
            <w:pPr>
              <w:ind w:firstLine="0"/>
              <w:jc w:val="center"/>
              <w:rPr>
                <w:sz w:val="24"/>
                <w:szCs w:val="24"/>
              </w:rPr>
            </w:pPr>
            <w:r w:rsidRPr="00B061E5">
              <w:rPr>
                <w:sz w:val="24"/>
                <w:szCs w:val="24"/>
              </w:rPr>
              <w:t>68</w:t>
            </w:r>
          </w:p>
        </w:tc>
        <w:tc>
          <w:tcPr>
            <w:tcW w:w="0" w:type="auto"/>
            <w:tcBorders>
              <w:top w:val="nil"/>
              <w:left w:val="nil"/>
              <w:bottom w:val="single" w:sz="4" w:space="0" w:color="auto"/>
              <w:right w:val="single" w:sz="4" w:space="0" w:color="auto"/>
            </w:tcBorders>
            <w:shd w:val="clear" w:color="auto" w:fill="auto"/>
            <w:noWrap/>
            <w:vAlign w:val="center"/>
            <w:hideMark/>
          </w:tcPr>
          <w:p w14:paraId="1BF4E4E7" w14:textId="77777777" w:rsidR="00B061E5" w:rsidRPr="00B061E5" w:rsidRDefault="00B061E5" w:rsidP="00B061E5">
            <w:pPr>
              <w:ind w:firstLine="0"/>
              <w:jc w:val="center"/>
              <w:rPr>
                <w:sz w:val="24"/>
                <w:szCs w:val="24"/>
              </w:rPr>
            </w:pPr>
            <w:r w:rsidRPr="00B061E5">
              <w:rPr>
                <w:sz w:val="24"/>
                <w:szCs w:val="24"/>
              </w:rPr>
              <w:t>476800.40</w:t>
            </w:r>
          </w:p>
        </w:tc>
        <w:tc>
          <w:tcPr>
            <w:tcW w:w="0" w:type="auto"/>
            <w:tcBorders>
              <w:top w:val="nil"/>
              <w:left w:val="nil"/>
              <w:bottom w:val="single" w:sz="4" w:space="0" w:color="auto"/>
              <w:right w:val="single" w:sz="4" w:space="0" w:color="auto"/>
            </w:tcBorders>
            <w:shd w:val="clear" w:color="auto" w:fill="auto"/>
            <w:noWrap/>
            <w:vAlign w:val="center"/>
            <w:hideMark/>
          </w:tcPr>
          <w:p w14:paraId="1CFE247F" w14:textId="77777777" w:rsidR="00B061E5" w:rsidRPr="00B061E5" w:rsidRDefault="00B061E5" w:rsidP="00B061E5">
            <w:pPr>
              <w:ind w:firstLine="0"/>
              <w:jc w:val="center"/>
              <w:rPr>
                <w:sz w:val="24"/>
                <w:szCs w:val="24"/>
              </w:rPr>
            </w:pPr>
            <w:r w:rsidRPr="00B061E5">
              <w:rPr>
                <w:sz w:val="24"/>
                <w:szCs w:val="24"/>
              </w:rPr>
              <w:t>2252001.00</w:t>
            </w:r>
          </w:p>
        </w:tc>
      </w:tr>
      <w:tr w:rsidR="00B061E5" w:rsidRPr="00B061E5" w14:paraId="02F59CA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9837C" w14:textId="77777777" w:rsidR="00B061E5" w:rsidRPr="00B061E5" w:rsidRDefault="00B061E5" w:rsidP="00B061E5">
            <w:pPr>
              <w:ind w:firstLine="0"/>
              <w:jc w:val="center"/>
              <w:rPr>
                <w:sz w:val="24"/>
                <w:szCs w:val="24"/>
              </w:rPr>
            </w:pPr>
            <w:r w:rsidRPr="00B061E5">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B061C23" w14:textId="77777777" w:rsidR="00B061E5" w:rsidRPr="00B061E5" w:rsidRDefault="00B061E5" w:rsidP="00B061E5">
            <w:pPr>
              <w:ind w:firstLine="0"/>
              <w:jc w:val="center"/>
              <w:rPr>
                <w:sz w:val="24"/>
                <w:szCs w:val="24"/>
              </w:rPr>
            </w:pPr>
            <w:r w:rsidRPr="00B061E5">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47260BB" w14:textId="77777777" w:rsidR="00B061E5" w:rsidRPr="00B061E5" w:rsidRDefault="00B061E5" w:rsidP="00B061E5">
            <w:pPr>
              <w:ind w:firstLine="0"/>
              <w:jc w:val="center"/>
              <w:rPr>
                <w:sz w:val="24"/>
                <w:szCs w:val="24"/>
              </w:rPr>
            </w:pPr>
            <w:r w:rsidRPr="00B061E5">
              <w:rPr>
                <w:sz w:val="24"/>
                <w:szCs w:val="24"/>
              </w:rPr>
              <w:t> </w:t>
            </w:r>
          </w:p>
        </w:tc>
      </w:tr>
      <w:tr w:rsidR="00B061E5" w:rsidRPr="00B061E5" w14:paraId="35A6719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86BD42" w14:textId="77777777" w:rsidR="00B061E5" w:rsidRPr="00B061E5" w:rsidRDefault="00B061E5" w:rsidP="00B061E5">
            <w:pPr>
              <w:ind w:firstLine="0"/>
              <w:jc w:val="center"/>
              <w:rPr>
                <w:sz w:val="24"/>
                <w:szCs w:val="24"/>
              </w:rPr>
            </w:pPr>
            <w:r w:rsidRPr="00B061E5">
              <w:rPr>
                <w:sz w:val="24"/>
                <w:szCs w:val="24"/>
              </w:rPr>
              <w:t>73</w:t>
            </w:r>
          </w:p>
        </w:tc>
        <w:tc>
          <w:tcPr>
            <w:tcW w:w="0" w:type="auto"/>
            <w:tcBorders>
              <w:top w:val="nil"/>
              <w:left w:val="nil"/>
              <w:bottom w:val="single" w:sz="4" w:space="0" w:color="auto"/>
              <w:right w:val="single" w:sz="4" w:space="0" w:color="auto"/>
            </w:tcBorders>
            <w:shd w:val="clear" w:color="auto" w:fill="auto"/>
            <w:noWrap/>
            <w:vAlign w:val="center"/>
            <w:hideMark/>
          </w:tcPr>
          <w:p w14:paraId="03174E9F" w14:textId="77777777" w:rsidR="00B061E5" w:rsidRPr="00B061E5" w:rsidRDefault="00B061E5" w:rsidP="00B061E5">
            <w:pPr>
              <w:ind w:firstLine="0"/>
              <w:jc w:val="center"/>
              <w:rPr>
                <w:sz w:val="24"/>
                <w:szCs w:val="24"/>
              </w:rPr>
            </w:pPr>
            <w:r w:rsidRPr="00B061E5">
              <w:rPr>
                <w:sz w:val="24"/>
                <w:szCs w:val="24"/>
              </w:rPr>
              <w:t>476788.82</w:t>
            </w:r>
          </w:p>
        </w:tc>
        <w:tc>
          <w:tcPr>
            <w:tcW w:w="0" w:type="auto"/>
            <w:tcBorders>
              <w:top w:val="nil"/>
              <w:left w:val="nil"/>
              <w:bottom w:val="single" w:sz="4" w:space="0" w:color="auto"/>
              <w:right w:val="single" w:sz="4" w:space="0" w:color="auto"/>
            </w:tcBorders>
            <w:shd w:val="clear" w:color="auto" w:fill="auto"/>
            <w:noWrap/>
            <w:vAlign w:val="center"/>
            <w:hideMark/>
          </w:tcPr>
          <w:p w14:paraId="302FD260" w14:textId="77777777" w:rsidR="00B061E5" w:rsidRPr="00B061E5" w:rsidRDefault="00B061E5" w:rsidP="00B061E5">
            <w:pPr>
              <w:ind w:firstLine="0"/>
              <w:jc w:val="center"/>
              <w:rPr>
                <w:sz w:val="24"/>
                <w:szCs w:val="24"/>
              </w:rPr>
            </w:pPr>
            <w:r w:rsidRPr="00B061E5">
              <w:rPr>
                <w:sz w:val="24"/>
                <w:szCs w:val="24"/>
              </w:rPr>
              <w:t>2252019.93</w:t>
            </w:r>
          </w:p>
        </w:tc>
      </w:tr>
      <w:tr w:rsidR="00B061E5" w:rsidRPr="00B061E5" w14:paraId="6F32DB4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6067A0" w14:textId="77777777" w:rsidR="00B061E5" w:rsidRPr="00B061E5" w:rsidRDefault="00B061E5" w:rsidP="00B061E5">
            <w:pPr>
              <w:ind w:firstLine="0"/>
              <w:jc w:val="center"/>
              <w:rPr>
                <w:sz w:val="24"/>
                <w:szCs w:val="24"/>
              </w:rPr>
            </w:pPr>
            <w:r w:rsidRPr="00B061E5">
              <w:rPr>
                <w:sz w:val="24"/>
                <w:szCs w:val="24"/>
              </w:rPr>
              <w:t>74</w:t>
            </w:r>
          </w:p>
        </w:tc>
        <w:tc>
          <w:tcPr>
            <w:tcW w:w="0" w:type="auto"/>
            <w:tcBorders>
              <w:top w:val="nil"/>
              <w:left w:val="nil"/>
              <w:bottom w:val="single" w:sz="4" w:space="0" w:color="auto"/>
              <w:right w:val="single" w:sz="4" w:space="0" w:color="auto"/>
            </w:tcBorders>
            <w:shd w:val="clear" w:color="auto" w:fill="auto"/>
            <w:noWrap/>
            <w:vAlign w:val="center"/>
            <w:hideMark/>
          </w:tcPr>
          <w:p w14:paraId="067440B1" w14:textId="77777777" w:rsidR="00B061E5" w:rsidRPr="00B061E5" w:rsidRDefault="00B061E5" w:rsidP="00B061E5">
            <w:pPr>
              <w:ind w:firstLine="0"/>
              <w:jc w:val="center"/>
              <w:rPr>
                <w:sz w:val="24"/>
                <w:szCs w:val="24"/>
              </w:rPr>
            </w:pPr>
            <w:r w:rsidRPr="00B061E5">
              <w:rPr>
                <w:sz w:val="24"/>
                <w:szCs w:val="24"/>
              </w:rPr>
              <w:t>476790.84</w:t>
            </w:r>
          </w:p>
        </w:tc>
        <w:tc>
          <w:tcPr>
            <w:tcW w:w="0" w:type="auto"/>
            <w:tcBorders>
              <w:top w:val="nil"/>
              <w:left w:val="nil"/>
              <w:bottom w:val="single" w:sz="4" w:space="0" w:color="auto"/>
              <w:right w:val="single" w:sz="4" w:space="0" w:color="auto"/>
            </w:tcBorders>
            <w:shd w:val="clear" w:color="auto" w:fill="auto"/>
            <w:noWrap/>
            <w:vAlign w:val="center"/>
            <w:hideMark/>
          </w:tcPr>
          <w:p w14:paraId="34E2786E" w14:textId="77777777" w:rsidR="00B061E5" w:rsidRPr="00B061E5" w:rsidRDefault="00B061E5" w:rsidP="00B061E5">
            <w:pPr>
              <w:ind w:firstLine="0"/>
              <w:jc w:val="center"/>
              <w:rPr>
                <w:sz w:val="24"/>
                <w:szCs w:val="24"/>
              </w:rPr>
            </w:pPr>
            <w:r w:rsidRPr="00B061E5">
              <w:rPr>
                <w:sz w:val="24"/>
                <w:szCs w:val="24"/>
              </w:rPr>
              <w:t>2252022.36</w:t>
            </w:r>
          </w:p>
        </w:tc>
      </w:tr>
      <w:tr w:rsidR="00B061E5" w:rsidRPr="00B061E5" w14:paraId="47CC8BC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3A317" w14:textId="77777777" w:rsidR="00B061E5" w:rsidRPr="00B061E5" w:rsidRDefault="00B061E5" w:rsidP="00B061E5">
            <w:pPr>
              <w:ind w:firstLine="0"/>
              <w:jc w:val="center"/>
              <w:rPr>
                <w:sz w:val="24"/>
                <w:szCs w:val="24"/>
              </w:rPr>
            </w:pPr>
            <w:r w:rsidRPr="00B061E5">
              <w:rPr>
                <w:sz w:val="24"/>
                <w:szCs w:val="24"/>
              </w:rPr>
              <w:t>75</w:t>
            </w:r>
          </w:p>
        </w:tc>
        <w:tc>
          <w:tcPr>
            <w:tcW w:w="0" w:type="auto"/>
            <w:tcBorders>
              <w:top w:val="nil"/>
              <w:left w:val="nil"/>
              <w:bottom w:val="single" w:sz="4" w:space="0" w:color="auto"/>
              <w:right w:val="single" w:sz="4" w:space="0" w:color="auto"/>
            </w:tcBorders>
            <w:shd w:val="clear" w:color="auto" w:fill="auto"/>
            <w:noWrap/>
            <w:vAlign w:val="center"/>
            <w:hideMark/>
          </w:tcPr>
          <w:p w14:paraId="456470E9" w14:textId="77777777" w:rsidR="00B061E5" w:rsidRPr="00B061E5" w:rsidRDefault="00B061E5" w:rsidP="00B061E5">
            <w:pPr>
              <w:ind w:firstLine="0"/>
              <w:jc w:val="center"/>
              <w:rPr>
                <w:sz w:val="24"/>
                <w:szCs w:val="24"/>
              </w:rPr>
            </w:pPr>
            <w:r w:rsidRPr="00B061E5">
              <w:rPr>
                <w:sz w:val="24"/>
                <w:szCs w:val="24"/>
              </w:rPr>
              <w:t>476789.07</w:t>
            </w:r>
          </w:p>
        </w:tc>
        <w:tc>
          <w:tcPr>
            <w:tcW w:w="0" w:type="auto"/>
            <w:tcBorders>
              <w:top w:val="nil"/>
              <w:left w:val="nil"/>
              <w:bottom w:val="single" w:sz="4" w:space="0" w:color="auto"/>
              <w:right w:val="single" w:sz="4" w:space="0" w:color="auto"/>
            </w:tcBorders>
            <w:shd w:val="clear" w:color="auto" w:fill="auto"/>
            <w:noWrap/>
            <w:vAlign w:val="center"/>
            <w:hideMark/>
          </w:tcPr>
          <w:p w14:paraId="394C8664" w14:textId="77777777" w:rsidR="00B061E5" w:rsidRPr="00B061E5" w:rsidRDefault="00B061E5" w:rsidP="00B061E5">
            <w:pPr>
              <w:ind w:firstLine="0"/>
              <w:jc w:val="center"/>
              <w:rPr>
                <w:sz w:val="24"/>
                <w:szCs w:val="24"/>
              </w:rPr>
            </w:pPr>
            <w:r w:rsidRPr="00B061E5">
              <w:rPr>
                <w:sz w:val="24"/>
                <w:szCs w:val="24"/>
              </w:rPr>
              <w:t>2252023.67</w:t>
            </w:r>
          </w:p>
        </w:tc>
      </w:tr>
      <w:tr w:rsidR="00B061E5" w:rsidRPr="00B061E5" w14:paraId="4E6F527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C6A1B" w14:textId="77777777" w:rsidR="00B061E5" w:rsidRPr="00B061E5" w:rsidRDefault="00B061E5" w:rsidP="00B061E5">
            <w:pPr>
              <w:ind w:firstLine="0"/>
              <w:jc w:val="center"/>
              <w:rPr>
                <w:sz w:val="24"/>
                <w:szCs w:val="24"/>
              </w:rPr>
            </w:pPr>
            <w:r w:rsidRPr="00B061E5">
              <w:rPr>
                <w:sz w:val="24"/>
                <w:szCs w:val="24"/>
              </w:rPr>
              <w:t>76</w:t>
            </w:r>
          </w:p>
        </w:tc>
        <w:tc>
          <w:tcPr>
            <w:tcW w:w="0" w:type="auto"/>
            <w:tcBorders>
              <w:top w:val="nil"/>
              <w:left w:val="nil"/>
              <w:bottom w:val="single" w:sz="4" w:space="0" w:color="auto"/>
              <w:right w:val="single" w:sz="4" w:space="0" w:color="auto"/>
            </w:tcBorders>
            <w:shd w:val="clear" w:color="auto" w:fill="auto"/>
            <w:noWrap/>
            <w:vAlign w:val="center"/>
            <w:hideMark/>
          </w:tcPr>
          <w:p w14:paraId="161F427C" w14:textId="77777777" w:rsidR="00B061E5" w:rsidRPr="00B061E5" w:rsidRDefault="00B061E5" w:rsidP="00B061E5">
            <w:pPr>
              <w:ind w:firstLine="0"/>
              <w:jc w:val="center"/>
              <w:rPr>
                <w:sz w:val="24"/>
                <w:szCs w:val="24"/>
              </w:rPr>
            </w:pPr>
            <w:r w:rsidRPr="00B061E5">
              <w:rPr>
                <w:sz w:val="24"/>
                <w:szCs w:val="24"/>
              </w:rPr>
              <w:t>476787.18</w:t>
            </w:r>
          </w:p>
        </w:tc>
        <w:tc>
          <w:tcPr>
            <w:tcW w:w="0" w:type="auto"/>
            <w:tcBorders>
              <w:top w:val="nil"/>
              <w:left w:val="nil"/>
              <w:bottom w:val="single" w:sz="4" w:space="0" w:color="auto"/>
              <w:right w:val="single" w:sz="4" w:space="0" w:color="auto"/>
            </w:tcBorders>
            <w:shd w:val="clear" w:color="auto" w:fill="auto"/>
            <w:noWrap/>
            <w:vAlign w:val="center"/>
            <w:hideMark/>
          </w:tcPr>
          <w:p w14:paraId="48465D1F" w14:textId="77777777" w:rsidR="00B061E5" w:rsidRPr="00B061E5" w:rsidRDefault="00B061E5" w:rsidP="00B061E5">
            <w:pPr>
              <w:ind w:firstLine="0"/>
              <w:jc w:val="center"/>
              <w:rPr>
                <w:sz w:val="24"/>
                <w:szCs w:val="24"/>
              </w:rPr>
            </w:pPr>
            <w:r w:rsidRPr="00B061E5">
              <w:rPr>
                <w:sz w:val="24"/>
                <w:szCs w:val="24"/>
              </w:rPr>
              <w:t>2252021.17</w:t>
            </w:r>
          </w:p>
        </w:tc>
      </w:tr>
      <w:tr w:rsidR="00B061E5" w:rsidRPr="00B061E5" w14:paraId="0224BAD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A8D46" w14:textId="77777777" w:rsidR="00B061E5" w:rsidRPr="00B061E5" w:rsidRDefault="00B061E5" w:rsidP="00B061E5">
            <w:pPr>
              <w:ind w:firstLine="0"/>
              <w:jc w:val="center"/>
              <w:rPr>
                <w:sz w:val="24"/>
                <w:szCs w:val="24"/>
              </w:rPr>
            </w:pPr>
            <w:r w:rsidRPr="00B061E5">
              <w:rPr>
                <w:sz w:val="24"/>
                <w:szCs w:val="24"/>
              </w:rPr>
              <w:t>73</w:t>
            </w:r>
          </w:p>
        </w:tc>
        <w:tc>
          <w:tcPr>
            <w:tcW w:w="0" w:type="auto"/>
            <w:tcBorders>
              <w:top w:val="nil"/>
              <w:left w:val="nil"/>
              <w:bottom w:val="single" w:sz="4" w:space="0" w:color="auto"/>
              <w:right w:val="single" w:sz="4" w:space="0" w:color="auto"/>
            </w:tcBorders>
            <w:shd w:val="clear" w:color="auto" w:fill="auto"/>
            <w:noWrap/>
            <w:vAlign w:val="center"/>
            <w:hideMark/>
          </w:tcPr>
          <w:p w14:paraId="52CA7033" w14:textId="77777777" w:rsidR="00B061E5" w:rsidRPr="00B061E5" w:rsidRDefault="00B061E5" w:rsidP="00B061E5">
            <w:pPr>
              <w:ind w:firstLine="0"/>
              <w:jc w:val="center"/>
              <w:rPr>
                <w:sz w:val="24"/>
                <w:szCs w:val="24"/>
              </w:rPr>
            </w:pPr>
            <w:r w:rsidRPr="00B061E5">
              <w:rPr>
                <w:sz w:val="24"/>
                <w:szCs w:val="24"/>
              </w:rPr>
              <w:t>476788.82</w:t>
            </w:r>
          </w:p>
        </w:tc>
        <w:tc>
          <w:tcPr>
            <w:tcW w:w="0" w:type="auto"/>
            <w:tcBorders>
              <w:top w:val="nil"/>
              <w:left w:val="nil"/>
              <w:bottom w:val="single" w:sz="4" w:space="0" w:color="auto"/>
              <w:right w:val="single" w:sz="4" w:space="0" w:color="auto"/>
            </w:tcBorders>
            <w:shd w:val="clear" w:color="auto" w:fill="auto"/>
            <w:noWrap/>
            <w:vAlign w:val="center"/>
            <w:hideMark/>
          </w:tcPr>
          <w:p w14:paraId="3B3F3017" w14:textId="77777777" w:rsidR="00B061E5" w:rsidRPr="00B061E5" w:rsidRDefault="00B061E5" w:rsidP="00B061E5">
            <w:pPr>
              <w:ind w:firstLine="0"/>
              <w:jc w:val="center"/>
              <w:rPr>
                <w:sz w:val="24"/>
                <w:szCs w:val="24"/>
              </w:rPr>
            </w:pPr>
            <w:r w:rsidRPr="00B061E5">
              <w:rPr>
                <w:sz w:val="24"/>
                <w:szCs w:val="24"/>
              </w:rPr>
              <w:t>2252019.93</w:t>
            </w:r>
          </w:p>
        </w:tc>
      </w:tr>
      <w:tr w:rsidR="00B061E5" w:rsidRPr="00B061E5" w14:paraId="036D652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0DE2A" w14:textId="77777777" w:rsidR="00B061E5" w:rsidRPr="00B061E5" w:rsidRDefault="00B061E5" w:rsidP="00B061E5">
            <w:pPr>
              <w:ind w:firstLine="0"/>
              <w:jc w:val="center"/>
              <w:rPr>
                <w:sz w:val="24"/>
                <w:szCs w:val="24"/>
              </w:rPr>
            </w:pPr>
            <w:r w:rsidRPr="00B061E5">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5F7C81A" w14:textId="77777777" w:rsidR="00B061E5" w:rsidRPr="00B061E5" w:rsidRDefault="00B061E5" w:rsidP="00B061E5">
            <w:pPr>
              <w:ind w:firstLine="0"/>
              <w:jc w:val="center"/>
              <w:rPr>
                <w:sz w:val="24"/>
                <w:szCs w:val="24"/>
              </w:rPr>
            </w:pPr>
            <w:r w:rsidRPr="00B061E5">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DC46BEE" w14:textId="77777777" w:rsidR="00B061E5" w:rsidRPr="00B061E5" w:rsidRDefault="00B061E5" w:rsidP="00B061E5">
            <w:pPr>
              <w:ind w:firstLine="0"/>
              <w:jc w:val="center"/>
              <w:rPr>
                <w:sz w:val="24"/>
                <w:szCs w:val="24"/>
              </w:rPr>
            </w:pPr>
            <w:r w:rsidRPr="00B061E5">
              <w:rPr>
                <w:sz w:val="24"/>
                <w:szCs w:val="24"/>
              </w:rPr>
              <w:t> </w:t>
            </w:r>
          </w:p>
        </w:tc>
      </w:tr>
      <w:tr w:rsidR="00B061E5" w:rsidRPr="00B061E5" w14:paraId="5D6B63C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F2F6A" w14:textId="77777777" w:rsidR="00B061E5" w:rsidRPr="00B061E5" w:rsidRDefault="00B061E5" w:rsidP="00B061E5">
            <w:pPr>
              <w:ind w:firstLine="0"/>
              <w:jc w:val="center"/>
              <w:rPr>
                <w:sz w:val="24"/>
                <w:szCs w:val="24"/>
              </w:rPr>
            </w:pPr>
            <w:r w:rsidRPr="00B061E5">
              <w:rPr>
                <w:sz w:val="24"/>
                <w:szCs w:val="24"/>
              </w:rPr>
              <w:t>77</w:t>
            </w:r>
          </w:p>
        </w:tc>
        <w:tc>
          <w:tcPr>
            <w:tcW w:w="0" w:type="auto"/>
            <w:tcBorders>
              <w:top w:val="nil"/>
              <w:left w:val="nil"/>
              <w:bottom w:val="single" w:sz="4" w:space="0" w:color="auto"/>
              <w:right w:val="single" w:sz="4" w:space="0" w:color="auto"/>
            </w:tcBorders>
            <w:shd w:val="clear" w:color="auto" w:fill="auto"/>
            <w:noWrap/>
            <w:vAlign w:val="center"/>
            <w:hideMark/>
          </w:tcPr>
          <w:p w14:paraId="255AB499" w14:textId="77777777" w:rsidR="00B061E5" w:rsidRPr="00B061E5" w:rsidRDefault="00B061E5" w:rsidP="00B061E5">
            <w:pPr>
              <w:ind w:firstLine="0"/>
              <w:jc w:val="center"/>
              <w:rPr>
                <w:sz w:val="24"/>
                <w:szCs w:val="24"/>
              </w:rPr>
            </w:pPr>
            <w:r w:rsidRPr="00B061E5">
              <w:rPr>
                <w:sz w:val="24"/>
                <w:szCs w:val="24"/>
              </w:rPr>
              <w:t>476784.16</w:t>
            </w:r>
          </w:p>
        </w:tc>
        <w:tc>
          <w:tcPr>
            <w:tcW w:w="0" w:type="auto"/>
            <w:tcBorders>
              <w:top w:val="nil"/>
              <w:left w:val="nil"/>
              <w:bottom w:val="single" w:sz="4" w:space="0" w:color="auto"/>
              <w:right w:val="single" w:sz="4" w:space="0" w:color="auto"/>
            </w:tcBorders>
            <w:shd w:val="clear" w:color="auto" w:fill="auto"/>
            <w:noWrap/>
            <w:vAlign w:val="center"/>
            <w:hideMark/>
          </w:tcPr>
          <w:p w14:paraId="23CF292D" w14:textId="77777777" w:rsidR="00B061E5" w:rsidRPr="00B061E5" w:rsidRDefault="00B061E5" w:rsidP="00B061E5">
            <w:pPr>
              <w:ind w:firstLine="0"/>
              <w:jc w:val="center"/>
              <w:rPr>
                <w:sz w:val="24"/>
                <w:szCs w:val="24"/>
              </w:rPr>
            </w:pPr>
            <w:r w:rsidRPr="00B061E5">
              <w:rPr>
                <w:sz w:val="24"/>
                <w:szCs w:val="24"/>
              </w:rPr>
              <w:t>2252025.27</w:t>
            </w:r>
          </w:p>
        </w:tc>
      </w:tr>
      <w:tr w:rsidR="00B061E5" w:rsidRPr="00B061E5" w14:paraId="1B7C608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FF7F3" w14:textId="77777777" w:rsidR="00B061E5" w:rsidRPr="00B061E5" w:rsidRDefault="00B061E5" w:rsidP="00B061E5">
            <w:pPr>
              <w:ind w:firstLine="0"/>
              <w:jc w:val="center"/>
              <w:rPr>
                <w:sz w:val="24"/>
                <w:szCs w:val="24"/>
              </w:rPr>
            </w:pPr>
            <w:r w:rsidRPr="00B061E5">
              <w:rPr>
                <w:sz w:val="24"/>
                <w:szCs w:val="24"/>
              </w:rPr>
              <w:t>78</w:t>
            </w:r>
          </w:p>
        </w:tc>
        <w:tc>
          <w:tcPr>
            <w:tcW w:w="0" w:type="auto"/>
            <w:tcBorders>
              <w:top w:val="nil"/>
              <w:left w:val="nil"/>
              <w:bottom w:val="single" w:sz="4" w:space="0" w:color="auto"/>
              <w:right w:val="single" w:sz="4" w:space="0" w:color="auto"/>
            </w:tcBorders>
            <w:shd w:val="clear" w:color="auto" w:fill="auto"/>
            <w:noWrap/>
            <w:vAlign w:val="center"/>
            <w:hideMark/>
          </w:tcPr>
          <w:p w14:paraId="5A380EA0" w14:textId="77777777" w:rsidR="00B061E5" w:rsidRPr="00B061E5" w:rsidRDefault="00B061E5" w:rsidP="00B061E5">
            <w:pPr>
              <w:ind w:firstLine="0"/>
              <w:jc w:val="center"/>
              <w:rPr>
                <w:sz w:val="24"/>
                <w:szCs w:val="24"/>
              </w:rPr>
            </w:pPr>
            <w:r w:rsidRPr="00B061E5">
              <w:rPr>
                <w:sz w:val="24"/>
                <w:szCs w:val="24"/>
              </w:rPr>
              <w:t>476785.17</w:t>
            </w:r>
          </w:p>
        </w:tc>
        <w:tc>
          <w:tcPr>
            <w:tcW w:w="0" w:type="auto"/>
            <w:tcBorders>
              <w:top w:val="nil"/>
              <w:left w:val="nil"/>
              <w:bottom w:val="single" w:sz="4" w:space="0" w:color="auto"/>
              <w:right w:val="single" w:sz="4" w:space="0" w:color="auto"/>
            </w:tcBorders>
            <w:shd w:val="clear" w:color="auto" w:fill="auto"/>
            <w:noWrap/>
            <w:vAlign w:val="center"/>
            <w:hideMark/>
          </w:tcPr>
          <w:p w14:paraId="3395F8F3" w14:textId="77777777" w:rsidR="00B061E5" w:rsidRPr="00B061E5" w:rsidRDefault="00B061E5" w:rsidP="00B061E5">
            <w:pPr>
              <w:ind w:firstLine="0"/>
              <w:jc w:val="center"/>
              <w:rPr>
                <w:sz w:val="24"/>
                <w:szCs w:val="24"/>
              </w:rPr>
            </w:pPr>
            <w:r w:rsidRPr="00B061E5">
              <w:rPr>
                <w:sz w:val="24"/>
                <w:szCs w:val="24"/>
              </w:rPr>
              <w:t>2252026.85</w:t>
            </w:r>
          </w:p>
        </w:tc>
      </w:tr>
      <w:tr w:rsidR="00B061E5" w:rsidRPr="00B061E5" w14:paraId="03BD380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054F2" w14:textId="77777777" w:rsidR="00B061E5" w:rsidRPr="00B061E5" w:rsidRDefault="00B061E5" w:rsidP="00B061E5">
            <w:pPr>
              <w:ind w:firstLine="0"/>
              <w:jc w:val="center"/>
              <w:rPr>
                <w:sz w:val="24"/>
                <w:szCs w:val="24"/>
              </w:rPr>
            </w:pPr>
            <w:r w:rsidRPr="00B061E5">
              <w:rPr>
                <w:sz w:val="24"/>
                <w:szCs w:val="24"/>
              </w:rPr>
              <w:t>79</w:t>
            </w:r>
          </w:p>
        </w:tc>
        <w:tc>
          <w:tcPr>
            <w:tcW w:w="0" w:type="auto"/>
            <w:tcBorders>
              <w:top w:val="nil"/>
              <w:left w:val="nil"/>
              <w:bottom w:val="single" w:sz="4" w:space="0" w:color="auto"/>
              <w:right w:val="single" w:sz="4" w:space="0" w:color="auto"/>
            </w:tcBorders>
            <w:shd w:val="clear" w:color="auto" w:fill="auto"/>
            <w:noWrap/>
            <w:vAlign w:val="center"/>
            <w:hideMark/>
          </w:tcPr>
          <w:p w14:paraId="75176DFA" w14:textId="77777777" w:rsidR="00B061E5" w:rsidRPr="00B061E5" w:rsidRDefault="00B061E5" w:rsidP="00B061E5">
            <w:pPr>
              <w:ind w:firstLine="0"/>
              <w:jc w:val="center"/>
              <w:rPr>
                <w:sz w:val="24"/>
                <w:szCs w:val="24"/>
              </w:rPr>
            </w:pPr>
            <w:r w:rsidRPr="00B061E5">
              <w:rPr>
                <w:sz w:val="24"/>
                <w:szCs w:val="24"/>
              </w:rPr>
              <w:t>476784.28</w:t>
            </w:r>
          </w:p>
        </w:tc>
        <w:tc>
          <w:tcPr>
            <w:tcW w:w="0" w:type="auto"/>
            <w:tcBorders>
              <w:top w:val="nil"/>
              <w:left w:val="nil"/>
              <w:bottom w:val="single" w:sz="4" w:space="0" w:color="auto"/>
              <w:right w:val="single" w:sz="4" w:space="0" w:color="auto"/>
            </w:tcBorders>
            <w:shd w:val="clear" w:color="auto" w:fill="auto"/>
            <w:noWrap/>
            <w:vAlign w:val="center"/>
            <w:hideMark/>
          </w:tcPr>
          <w:p w14:paraId="1EE2F427" w14:textId="77777777" w:rsidR="00B061E5" w:rsidRPr="00B061E5" w:rsidRDefault="00B061E5" w:rsidP="00B061E5">
            <w:pPr>
              <w:ind w:firstLine="0"/>
              <w:jc w:val="center"/>
              <w:rPr>
                <w:sz w:val="24"/>
                <w:szCs w:val="24"/>
              </w:rPr>
            </w:pPr>
            <w:r w:rsidRPr="00B061E5">
              <w:rPr>
                <w:sz w:val="24"/>
                <w:szCs w:val="24"/>
              </w:rPr>
              <w:t>2252027.40</w:t>
            </w:r>
          </w:p>
        </w:tc>
      </w:tr>
      <w:tr w:rsidR="00B061E5" w:rsidRPr="00B061E5" w14:paraId="7171D0B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B9022" w14:textId="77777777" w:rsidR="00B061E5" w:rsidRPr="00B061E5" w:rsidRDefault="00B061E5" w:rsidP="00B061E5">
            <w:pPr>
              <w:ind w:firstLine="0"/>
              <w:jc w:val="center"/>
              <w:rPr>
                <w:sz w:val="24"/>
                <w:szCs w:val="24"/>
              </w:rPr>
            </w:pPr>
            <w:r w:rsidRPr="00B061E5">
              <w:rPr>
                <w:sz w:val="24"/>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75751A2D" w14:textId="77777777" w:rsidR="00B061E5" w:rsidRPr="00B061E5" w:rsidRDefault="00B061E5" w:rsidP="00B061E5">
            <w:pPr>
              <w:ind w:firstLine="0"/>
              <w:jc w:val="center"/>
              <w:rPr>
                <w:sz w:val="24"/>
                <w:szCs w:val="24"/>
              </w:rPr>
            </w:pPr>
            <w:r w:rsidRPr="00B061E5">
              <w:rPr>
                <w:sz w:val="24"/>
                <w:szCs w:val="24"/>
              </w:rPr>
              <w:t>476783.40</w:t>
            </w:r>
          </w:p>
        </w:tc>
        <w:tc>
          <w:tcPr>
            <w:tcW w:w="0" w:type="auto"/>
            <w:tcBorders>
              <w:top w:val="nil"/>
              <w:left w:val="nil"/>
              <w:bottom w:val="single" w:sz="4" w:space="0" w:color="auto"/>
              <w:right w:val="single" w:sz="4" w:space="0" w:color="auto"/>
            </w:tcBorders>
            <w:shd w:val="clear" w:color="auto" w:fill="auto"/>
            <w:noWrap/>
            <w:vAlign w:val="center"/>
            <w:hideMark/>
          </w:tcPr>
          <w:p w14:paraId="287A2889" w14:textId="77777777" w:rsidR="00B061E5" w:rsidRPr="00B061E5" w:rsidRDefault="00B061E5" w:rsidP="00B061E5">
            <w:pPr>
              <w:ind w:firstLine="0"/>
              <w:jc w:val="center"/>
              <w:rPr>
                <w:sz w:val="24"/>
                <w:szCs w:val="24"/>
              </w:rPr>
            </w:pPr>
            <w:r w:rsidRPr="00B061E5">
              <w:rPr>
                <w:sz w:val="24"/>
                <w:szCs w:val="24"/>
              </w:rPr>
              <w:t>2252025.79</w:t>
            </w:r>
          </w:p>
        </w:tc>
      </w:tr>
      <w:tr w:rsidR="00B061E5" w:rsidRPr="00B061E5" w14:paraId="78C7505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618248" w14:textId="77777777" w:rsidR="00B061E5" w:rsidRPr="00B061E5" w:rsidRDefault="00B061E5" w:rsidP="00B061E5">
            <w:pPr>
              <w:ind w:firstLine="0"/>
              <w:jc w:val="center"/>
              <w:rPr>
                <w:sz w:val="24"/>
                <w:szCs w:val="24"/>
              </w:rPr>
            </w:pPr>
            <w:r w:rsidRPr="00B061E5">
              <w:rPr>
                <w:sz w:val="24"/>
                <w:szCs w:val="24"/>
              </w:rPr>
              <w:t>77</w:t>
            </w:r>
          </w:p>
        </w:tc>
        <w:tc>
          <w:tcPr>
            <w:tcW w:w="0" w:type="auto"/>
            <w:tcBorders>
              <w:top w:val="nil"/>
              <w:left w:val="nil"/>
              <w:bottom w:val="single" w:sz="4" w:space="0" w:color="auto"/>
              <w:right w:val="single" w:sz="4" w:space="0" w:color="auto"/>
            </w:tcBorders>
            <w:shd w:val="clear" w:color="auto" w:fill="auto"/>
            <w:noWrap/>
            <w:vAlign w:val="center"/>
            <w:hideMark/>
          </w:tcPr>
          <w:p w14:paraId="55CFD0CF" w14:textId="77777777" w:rsidR="00B061E5" w:rsidRPr="00B061E5" w:rsidRDefault="00B061E5" w:rsidP="00B061E5">
            <w:pPr>
              <w:ind w:firstLine="0"/>
              <w:jc w:val="center"/>
              <w:rPr>
                <w:sz w:val="24"/>
                <w:szCs w:val="24"/>
              </w:rPr>
            </w:pPr>
            <w:r w:rsidRPr="00B061E5">
              <w:rPr>
                <w:sz w:val="24"/>
                <w:szCs w:val="24"/>
              </w:rPr>
              <w:t>476784.16</w:t>
            </w:r>
          </w:p>
        </w:tc>
        <w:tc>
          <w:tcPr>
            <w:tcW w:w="0" w:type="auto"/>
            <w:tcBorders>
              <w:top w:val="nil"/>
              <w:left w:val="nil"/>
              <w:bottom w:val="single" w:sz="4" w:space="0" w:color="auto"/>
              <w:right w:val="single" w:sz="4" w:space="0" w:color="auto"/>
            </w:tcBorders>
            <w:shd w:val="clear" w:color="auto" w:fill="auto"/>
            <w:noWrap/>
            <w:vAlign w:val="center"/>
            <w:hideMark/>
          </w:tcPr>
          <w:p w14:paraId="208A6812" w14:textId="77777777" w:rsidR="00B061E5" w:rsidRPr="00B061E5" w:rsidRDefault="00B061E5" w:rsidP="00B061E5">
            <w:pPr>
              <w:ind w:firstLine="0"/>
              <w:jc w:val="center"/>
              <w:rPr>
                <w:sz w:val="24"/>
                <w:szCs w:val="24"/>
              </w:rPr>
            </w:pPr>
            <w:r w:rsidRPr="00B061E5">
              <w:rPr>
                <w:sz w:val="24"/>
                <w:szCs w:val="24"/>
              </w:rPr>
              <w:t>2252025.27</w:t>
            </w:r>
          </w:p>
        </w:tc>
      </w:tr>
      <w:tr w:rsidR="00B061E5" w:rsidRPr="00B061E5" w14:paraId="6A2613F0"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61A5E6" w14:textId="77777777" w:rsidR="00B061E5" w:rsidRPr="00B061E5" w:rsidRDefault="00B061E5" w:rsidP="00B061E5">
            <w:pPr>
              <w:ind w:firstLine="0"/>
              <w:jc w:val="center"/>
              <w:rPr>
                <w:sz w:val="24"/>
                <w:szCs w:val="24"/>
              </w:rPr>
            </w:pPr>
            <w:r w:rsidRPr="00B061E5">
              <w:rPr>
                <w:sz w:val="24"/>
                <w:szCs w:val="24"/>
              </w:rPr>
              <w:t>59:32:5160006:ЗУ2(4)</w:t>
            </w:r>
          </w:p>
        </w:tc>
      </w:tr>
      <w:tr w:rsidR="00B061E5" w:rsidRPr="00B061E5" w14:paraId="17DD8D6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1D7BE8B" w14:textId="77777777" w:rsidR="00B061E5" w:rsidRPr="00B061E5" w:rsidRDefault="00B061E5" w:rsidP="00B061E5">
            <w:pPr>
              <w:ind w:firstLine="0"/>
              <w:jc w:val="center"/>
              <w:rPr>
                <w:sz w:val="24"/>
                <w:szCs w:val="24"/>
              </w:rPr>
            </w:pPr>
            <w:r w:rsidRPr="00B061E5">
              <w:rPr>
                <w:sz w:val="24"/>
                <w:szCs w:val="24"/>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B5CAF6" w14:textId="77777777" w:rsidR="00B061E5" w:rsidRPr="00B061E5" w:rsidRDefault="00B061E5" w:rsidP="00B061E5">
            <w:pPr>
              <w:ind w:firstLine="0"/>
              <w:jc w:val="center"/>
              <w:rPr>
                <w:sz w:val="24"/>
                <w:szCs w:val="24"/>
              </w:rPr>
            </w:pPr>
            <w:r w:rsidRPr="00B061E5">
              <w:rPr>
                <w:sz w:val="24"/>
                <w:szCs w:val="24"/>
              </w:rPr>
              <w:t>476596.80</w:t>
            </w:r>
          </w:p>
        </w:tc>
        <w:tc>
          <w:tcPr>
            <w:tcW w:w="0" w:type="auto"/>
            <w:tcBorders>
              <w:top w:val="nil"/>
              <w:left w:val="nil"/>
              <w:bottom w:val="single" w:sz="4" w:space="0" w:color="auto"/>
              <w:right w:val="single" w:sz="4" w:space="0" w:color="auto"/>
            </w:tcBorders>
            <w:shd w:val="clear" w:color="auto" w:fill="auto"/>
            <w:noWrap/>
            <w:vAlign w:val="center"/>
            <w:hideMark/>
          </w:tcPr>
          <w:p w14:paraId="453831DC" w14:textId="77777777" w:rsidR="00B061E5" w:rsidRPr="00B061E5" w:rsidRDefault="00B061E5" w:rsidP="00B061E5">
            <w:pPr>
              <w:ind w:firstLine="0"/>
              <w:jc w:val="center"/>
              <w:rPr>
                <w:sz w:val="24"/>
                <w:szCs w:val="24"/>
              </w:rPr>
            </w:pPr>
            <w:r w:rsidRPr="00B061E5">
              <w:rPr>
                <w:sz w:val="24"/>
                <w:szCs w:val="24"/>
              </w:rPr>
              <w:t>2252176.98</w:t>
            </w:r>
          </w:p>
        </w:tc>
      </w:tr>
      <w:tr w:rsidR="00B061E5" w:rsidRPr="00B061E5" w14:paraId="4740334A"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9858E84" w14:textId="77777777" w:rsidR="00B061E5" w:rsidRPr="00B061E5" w:rsidRDefault="00B061E5" w:rsidP="00B061E5">
            <w:pPr>
              <w:ind w:firstLine="0"/>
              <w:jc w:val="center"/>
              <w:rPr>
                <w:sz w:val="24"/>
                <w:szCs w:val="24"/>
              </w:rPr>
            </w:pPr>
            <w:r w:rsidRPr="00B061E5">
              <w:rPr>
                <w:sz w:val="24"/>
                <w:szCs w:val="24"/>
              </w:rPr>
              <w:t>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B93459" w14:textId="77777777" w:rsidR="00B061E5" w:rsidRPr="00B061E5" w:rsidRDefault="00B061E5" w:rsidP="00B061E5">
            <w:pPr>
              <w:ind w:firstLine="0"/>
              <w:jc w:val="center"/>
              <w:rPr>
                <w:sz w:val="24"/>
                <w:szCs w:val="24"/>
              </w:rPr>
            </w:pPr>
            <w:r w:rsidRPr="00B061E5">
              <w:rPr>
                <w:sz w:val="24"/>
                <w:szCs w:val="24"/>
              </w:rPr>
              <w:t>476600.76</w:t>
            </w:r>
          </w:p>
        </w:tc>
        <w:tc>
          <w:tcPr>
            <w:tcW w:w="0" w:type="auto"/>
            <w:tcBorders>
              <w:top w:val="nil"/>
              <w:left w:val="nil"/>
              <w:bottom w:val="single" w:sz="4" w:space="0" w:color="auto"/>
              <w:right w:val="single" w:sz="4" w:space="0" w:color="auto"/>
            </w:tcBorders>
            <w:shd w:val="clear" w:color="auto" w:fill="auto"/>
            <w:noWrap/>
            <w:vAlign w:val="center"/>
            <w:hideMark/>
          </w:tcPr>
          <w:p w14:paraId="7319FE5D" w14:textId="77777777" w:rsidR="00B061E5" w:rsidRPr="00B061E5" w:rsidRDefault="00B061E5" w:rsidP="00B061E5">
            <w:pPr>
              <w:ind w:firstLine="0"/>
              <w:jc w:val="center"/>
              <w:rPr>
                <w:sz w:val="24"/>
                <w:szCs w:val="24"/>
              </w:rPr>
            </w:pPr>
            <w:r w:rsidRPr="00B061E5">
              <w:rPr>
                <w:sz w:val="24"/>
                <w:szCs w:val="24"/>
              </w:rPr>
              <w:t>2252180.54</w:t>
            </w:r>
          </w:p>
        </w:tc>
      </w:tr>
      <w:tr w:rsidR="00B061E5" w:rsidRPr="00B061E5" w14:paraId="2C47342B"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4FC8151" w14:textId="77777777" w:rsidR="00B061E5" w:rsidRPr="00B061E5" w:rsidRDefault="00B061E5" w:rsidP="00B061E5">
            <w:pPr>
              <w:ind w:firstLine="0"/>
              <w:jc w:val="center"/>
              <w:rPr>
                <w:sz w:val="24"/>
                <w:szCs w:val="24"/>
              </w:rPr>
            </w:pPr>
            <w:r w:rsidRPr="00B061E5">
              <w:rPr>
                <w:sz w:val="24"/>
                <w:szCs w:val="24"/>
              </w:rPr>
              <w:t>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9B553" w14:textId="77777777" w:rsidR="00B061E5" w:rsidRPr="00B061E5" w:rsidRDefault="00B061E5" w:rsidP="00B061E5">
            <w:pPr>
              <w:ind w:firstLine="0"/>
              <w:jc w:val="center"/>
              <w:rPr>
                <w:sz w:val="24"/>
                <w:szCs w:val="24"/>
              </w:rPr>
            </w:pPr>
            <w:r w:rsidRPr="00B061E5">
              <w:rPr>
                <w:sz w:val="24"/>
                <w:szCs w:val="24"/>
              </w:rPr>
              <w:t>476611.27</w:t>
            </w:r>
          </w:p>
        </w:tc>
        <w:tc>
          <w:tcPr>
            <w:tcW w:w="0" w:type="auto"/>
            <w:tcBorders>
              <w:top w:val="nil"/>
              <w:left w:val="nil"/>
              <w:bottom w:val="single" w:sz="4" w:space="0" w:color="auto"/>
              <w:right w:val="single" w:sz="4" w:space="0" w:color="auto"/>
            </w:tcBorders>
            <w:shd w:val="clear" w:color="auto" w:fill="auto"/>
            <w:noWrap/>
            <w:vAlign w:val="center"/>
            <w:hideMark/>
          </w:tcPr>
          <w:p w14:paraId="37AE1422" w14:textId="77777777" w:rsidR="00B061E5" w:rsidRPr="00B061E5" w:rsidRDefault="00B061E5" w:rsidP="00B061E5">
            <w:pPr>
              <w:ind w:firstLine="0"/>
              <w:jc w:val="center"/>
              <w:rPr>
                <w:sz w:val="24"/>
                <w:szCs w:val="24"/>
              </w:rPr>
            </w:pPr>
            <w:r w:rsidRPr="00B061E5">
              <w:rPr>
                <w:sz w:val="24"/>
                <w:szCs w:val="24"/>
              </w:rPr>
              <w:t>2252189.21</w:t>
            </w:r>
          </w:p>
        </w:tc>
      </w:tr>
      <w:tr w:rsidR="00B061E5" w:rsidRPr="00B061E5" w14:paraId="30EE8CD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2A92AF7" w14:textId="77777777" w:rsidR="00B061E5" w:rsidRPr="00B061E5" w:rsidRDefault="00B061E5" w:rsidP="00B061E5">
            <w:pPr>
              <w:ind w:firstLine="0"/>
              <w:jc w:val="center"/>
              <w:rPr>
                <w:sz w:val="24"/>
                <w:szCs w:val="24"/>
              </w:rPr>
            </w:pPr>
            <w:r w:rsidRPr="00B061E5">
              <w:rPr>
                <w:sz w:val="24"/>
                <w:szCs w:val="24"/>
              </w:rPr>
              <w:lastRenderedPageBreak/>
              <w:t>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21B4C" w14:textId="77777777" w:rsidR="00B061E5" w:rsidRPr="00B061E5" w:rsidRDefault="00B061E5" w:rsidP="00B061E5">
            <w:pPr>
              <w:ind w:firstLine="0"/>
              <w:jc w:val="center"/>
              <w:rPr>
                <w:sz w:val="24"/>
                <w:szCs w:val="24"/>
              </w:rPr>
            </w:pPr>
            <w:r w:rsidRPr="00B061E5">
              <w:rPr>
                <w:sz w:val="24"/>
                <w:szCs w:val="24"/>
              </w:rPr>
              <w:t>476612.16</w:t>
            </w:r>
          </w:p>
        </w:tc>
        <w:tc>
          <w:tcPr>
            <w:tcW w:w="0" w:type="auto"/>
            <w:tcBorders>
              <w:top w:val="nil"/>
              <w:left w:val="nil"/>
              <w:bottom w:val="single" w:sz="4" w:space="0" w:color="auto"/>
              <w:right w:val="single" w:sz="4" w:space="0" w:color="auto"/>
            </w:tcBorders>
            <w:shd w:val="clear" w:color="auto" w:fill="auto"/>
            <w:noWrap/>
            <w:vAlign w:val="center"/>
            <w:hideMark/>
          </w:tcPr>
          <w:p w14:paraId="733E1D14" w14:textId="77777777" w:rsidR="00B061E5" w:rsidRPr="00B061E5" w:rsidRDefault="00B061E5" w:rsidP="00B061E5">
            <w:pPr>
              <w:ind w:firstLine="0"/>
              <w:jc w:val="center"/>
              <w:rPr>
                <w:sz w:val="24"/>
                <w:szCs w:val="24"/>
              </w:rPr>
            </w:pPr>
            <w:r w:rsidRPr="00B061E5">
              <w:rPr>
                <w:sz w:val="24"/>
                <w:szCs w:val="24"/>
              </w:rPr>
              <w:t>2252190.08</w:t>
            </w:r>
          </w:p>
        </w:tc>
      </w:tr>
      <w:tr w:rsidR="00B061E5" w:rsidRPr="00B061E5" w14:paraId="1AB71C46"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A9CEDD7" w14:textId="77777777" w:rsidR="00B061E5" w:rsidRPr="00B061E5" w:rsidRDefault="00B061E5" w:rsidP="00B061E5">
            <w:pPr>
              <w:ind w:firstLine="0"/>
              <w:jc w:val="center"/>
              <w:rPr>
                <w:sz w:val="24"/>
                <w:szCs w:val="24"/>
              </w:rPr>
            </w:pPr>
            <w:r w:rsidRPr="00B061E5">
              <w:rPr>
                <w:sz w:val="24"/>
                <w:szCs w:val="24"/>
              </w:rPr>
              <w:t>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D28A0" w14:textId="77777777" w:rsidR="00B061E5" w:rsidRPr="00B061E5" w:rsidRDefault="00B061E5" w:rsidP="00B061E5">
            <w:pPr>
              <w:ind w:firstLine="0"/>
              <w:jc w:val="center"/>
              <w:rPr>
                <w:sz w:val="24"/>
                <w:szCs w:val="24"/>
              </w:rPr>
            </w:pPr>
            <w:r w:rsidRPr="00B061E5">
              <w:rPr>
                <w:sz w:val="24"/>
                <w:szCs w:val="24"/>
              </w:rPr>
              <w:t>476604.26</w:t>
            </w:r>
          </w:p>
        </w:tc>
        <w:tc>
          <w:tcPr>
            <w:tcW w:w="0" w:type="auto"/>
            <w:tcBorders>
              <w:top w:val="nil"/>
              <w:left w:val="nil"/>
              <w:bottom w:val="single" w:sz="4" w:space="0" w:color="auto"/>
              <w:right w:val="single" w:sz="4" w:space="0" w:color="auto"/>
            </w:tcBorders>
            <w:shd w:val="clear" w:color="auto" w:fill="auto"/>
            <w:noWrap/>
            <w:vAlign w:val="center"/>
            <w:hideMark/>
          </w:tcPr>
          <w:p w14:paraId="6DEC3B98" w14:textId="77777777" w:rsidR="00B061E5" w:rsidRPr="00B061E5" w:rsidRDefault="00B061E5" w:rsidP="00B061E5">
            <w:pPr>
              <w:ind w:firstLine="0"/>
              <w:jc w:val="center"/>
              <w:rPr>
                <w:sz w:val="24"/>
                <w:szCs w:val="24"/>
              </w:rPr>
            </w:pPr>
            <w:r w:rsidRPr="00B061E5">
              <w:rPr>
                <w:sz w:val="24"/>
                <w:szCs w:val="24"/>
              </w:rPr>
              <w:t>2252196.74</w:t>
            </w:r>
          </w:p>
        </w:tc>
      </w:tr>
      <w:tr w:rsidR="00B061E5" w:rsidRPr="00B061E5" w14:paraId="3CF59422"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DC47794" w14:textId="77777777" w:rsidR="00B061E5" w:rsidRPr="00B061E5" w:rsidRDefault="00B061E5" w:rsidP="00B061E5">
            <w:pPr>
              <w:ind w:firstLine="0"/>
              <w:jc w:val="center"/>
              <w:rPr>
                <w:sz w:val="24"/>
                <w:szCs w:val="24"/>
              </w:rPr>
            </w:pPr>
            <w:r w:rsidRPr="00B061E5">
              <w:rPr>
                <w:sz w:val="24"/>
                <w:szCs w:val="24"/>
              </w:rPr>
              <w:t>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C53E9" w14:textId="77777777" w:rsidR="00B061E5" w:rsidRPr="00B061E5" w:rsidRDefault="00B061E5" w:rsidP="00B061E5">
            <w:pPr>
              <w:ind w:firstLine="0"/>
              <w:jc w:val="center"/>
              <w:rPr>
                <w:sz w:val="24"/>
                <w:szCs w:val="24"/>
              </w:rPr>
            </w:pPr>
            <w:r w:rsidRPr="00B061E5">
              <w:rPr>
                <w:sz w:val="24"/>
                <w:szCs w:val="24"/>
              </w:rPr>
              <w:t>476590.41</w:t>
            </w:r>
          </w:p>
        </w:tc>
        <w:tc>
          <w:tcPr>
            <w:tcW w:w="0" w:type="auto"/>
            <w:tcBorders>
              <w:top w:val="nil"/>
              <w:left w:val="nil"/>
              <w:bottom w:val="single" w:sz="4" w:space="0" w:color="auto"/>
              <w:right w:val="single" w:sz="4" w:space="0" w:color="auto"/>
            </w:tcBorders>
            <w:shd w:val="clear" w:color="auto" w:fill="auto"/>
            <w:noWrap/>
            <w:vAlign w:val="center"/>
            <w:hideMark/>
          </w:tcPr>
          <w:p w14:paraId="409C0842" w14:textId="77777777" w:rsidR="00B061E5" w:rsidRPr="00B061E5" w:rsidRDefault="00B061E5" w:rsidP="00B061E5">
            <w:pPr>
              <w:ind w:firstLine="0"/>
              <w:jc w:val="center"/>
              <w:rPr>
                <w:sz w:val="24"/>
                <w:szCs w:val="24"/>
              </w:rPr>
            </w:pPr>
            <w:r w:rsidRPr="00B061E5">
              <w:rPr>
                <w:sz w:val="24"/>
                <w:szCs w:val="24"/>
              </w:rPr>
              <w:t>2252182.23</w:t>
            </w:r>
          </w:p>
        </w:tc>
      </w:tr>
      <w:tr w:rsidR="00B061E5" w:rsidRPr="00B061E5" w14:paraId="58F13A3E"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3440B31F" w14:textId="77777777" w:rsidR="00B061E5" w:rsidRPr="00B061E5" w:rsidRDefault="00B061E5" w:rsidP="00B061E5">
            <w:pPr>
              <w:ind w:firstLine="0"/>
              <w:jc w:val="center"/>
              <w:rPr>
                <w:sz w:val="24"/>
                <w:szCs w:val="24"/>
              </w:rPr>
            </w:pPr>
            <w:r w:rsidRPr="00B061E5">
              <w:rPr>
                <w:sz w:val="24"/>
                <w:szCs w:val="24"/>
              </w:rPr>
              <w:t>87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46CC7" w14:textId="77777777" w:rsidR="00B061E5" w:rsidRPr="00B061E5" w:rsidRDefault="00B061E5" w:rsidP="00B061E5">
            <w:pPr>
              <w:ind w:firstLine="0"/>
              <w:jc w:val="center"/>
              <w:rPr>
                <w:sz w:val="24"/>
                <w:szCs w:val="24"/>
              </w:rPr>
            </w:pPr>
            <w:r w:rsidRPr="00B061E5">
              <w:rPr>
                <w:sz w:val="24"/>
                <w:szCs w:val="24"/>
              </w:rPr>
              <w:t>476594.77</w:t>
            </w:r>
          </w:p>
        </w:tc>
        <w:tc>
          <w:tcPr>
            <w:tcW w:w="0" w:type="auto"/>
            <w:tcBorders>
              <w:top w:val="nil"/>
              <w:left w:val="nil"/>
              <w:bottom w:val="single" w:sz="4" w:space="0" w:color="auto"/>
              <w:right w:val="single" w:sz="4" w:space="0" w:color="auto"/>
            </w:tcBorders>
            <w:shd w:val="clear" w:color="auto" w:fill="auto"/>
            <w:noWrap/>
            <w:vAlign w:val="center"/>
            <w:hideMark/>
          </w:tcPr>
          <w:p w14:paraId="5D6DD0D4" w14:textId="77777777" w:rsidR="00B061E5" w:rsidRPr="00B061E5" w:rsidRDefault="00B061E5" w:rsidP="00B061E5">
            <w:pPr>
              <w:ind w:firstLine="0"/>
              <w:jc w:val="center"/>
              <w:rPr>
                <w:sz w:val="24"/>
                <w:szCs w:val="24"/>
              </w:rPr>
            </w:pPr>
            <w:r w:rsidRPr="00B061E5">
              <w:rPr>
                <w:sz w:val="24"/>
                <w:szCs w:val="24"/>
              </w:rPr>
              <w:t>2252178.86</w:t>
            </w:r>
          </w:p>
        </w:tc>
      </w:tr>
      <w:tr w:rsidR="00B061E5" w:rsidRPr="00B061E5" w14:paraId="07758C95"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39544593" w14:textId="77777777" w:rsidR="00B061E5" w:rsidRPr="00B061E5" w:rsidRDefault="00B061E5" w:rsidP="00B061E5">
            <w:pPr>
              <w:ind w:firstLine="0"/>
              <w:jc w:val="center"/>
              <w:rPr>
                <w:sz w:val="24"/>
                <w:szCs w:val="24"/>
              </w:rPr>
            </w:pPr>
            <w:r w:rsidRPr="00B061E5">
              <w:rPr>
                <w:sz w:val="24"/>
                <w:szCs w:val="24"/>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DE534" w14:textId="77777777" w:rsidR="00B061E5" w:rsidRPr="00B061E5" w:rsidRDefault="00B061E5" w:rsidP="00B061E5">
            <w:pPr>
              <w:ind w:firstLine="0"/>
              <w:jc w:val="center"/>
              <w:rPr>
                <w:sz w:val="24"/>
                <w:szCs w:val="24"/>
              </w:rPr>
            </w:pPr>
            <w:r w:rsidRPr="00B061E5">
              <w:rPr>
                <w:sz w:val="24"/>
                <w:szCs w:val="24"/>
              </w:rPr>
              <w:t>476596.80</w:t>
            </w:r>
          </w:p>
        </w:tc>
        <w:tc>
          <w:tcPr>
            <w:tcW w:w="0" w:type="auto"/>
            <w:tcBorders>
              <w:top w:val="nil"/>
              <w:left w:val="nil"/>
              <w:bottom w:val="single" w:sz="4" w:space="0" w:color="auto"/>
              <w:right w:val="single" w:sz="4" w:space="0" w:color="auto"/>
            </w:tcBorders>
            <w:shd w:val="clear" w:color="auto" w:fill="auto"/>
            <w:noWrap/>
            <w:vAlign w:val="center"/>
            <w:hideMark/>
          </w:tcPr>
          <w:p w14:paraId="574EDCB2" w14:textId="77777777" w:rsidR="00B061E5" w:rsidRPr="00B061E5" w:rsidRDefault="00B061E5" w:rsidP="00B061E5">
            <w:pPr>
              <w:ind w:firstLine="0"/>
              <w:jc w:val="center"/>
              <w:rPr>
                <w:sz w:val="24"/>
                <w:szCs w:val="24"/>
              </w:rPr>
            </w:pPr>
            <w:r w:rsidRPr="00B061E5">
              <w:rPr>
                <w:sz w:val="24"/>
                <w:szCs w:val="24"/>
              </w:rPr>
              <w:t>2252176.98</w:t>
            </w:r>
          </w:p>
        </w:tc>
      </w:tr>
      <w:tr w:rsidR="00B061E5" w:rsidRPr="00B061E5" w14:paraId="418BA31C"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9EE388" w14:textId="77777777" w:rsidR="00B061E5" w:rsidRPr="00B061E5" w:rsidRDefault="00B061E5" w:rsidP="00B061E5">
            <w:pPr>
              <w:ind w:firstLine="0"/>
              <w:jc w:val="center"/>
              <w:rPr>
                <w:sz w:val="24"/>
                <w:szCs w:val="24"/>
              </w:rPr>
            </w:pPr>
            <w:r w:rsidRPr="00B061E5">
              <w:rPr>
                <w:sz w:val="24"/>
                <w:szCs w:val="24"/>
              </w:rPr>
              <w:t>59:32:5160006:ЗУ2(5)</w:t>
            </w:r>
          </w:p>
        </w:tc>
      </w:tr>
      <w:tr w:rsidR="00B061E5" w:rsidRPr="00B061E5" w14:paraId="6C8E3C9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D46AF" w14:textId="77777777" w:rsidR="00B061E5" w:rsidRPr="00B061E5" w:rsidRDefault="00B061E5" w:rsidP="00B061E5">
            <w:pPr>
              <w:ind w:firstLine="0"/>
              <w:jc w:val="center"/>
              <w:rPr>
                <w:sz w:val="24"/>
                <w:szCs w:val="24"/>
              </w:rPr>
            </w:pPr>
            <w:r w:rsidRPr="00B061E5">
              <w:rPr>
                <w:sz w:val="24"/>
                <w:szCs w:val="24"/>
              </w:rPr>
              <w:t>88</w:t>
            </w:r>
          </w:p>
        </w:tc>
        <w:tc>
          <w:tcPr>
            <w:tcW w:w="0" w:type="auto"/>
            <w:tcBorders>
              <w:top w:val="nil"/>
              <w:left w:val="nil"/>
              <w:bottom w:val="single" w:sz="4" w:space="0" w:color="auto"/>
              <w:right w:val="single" w:sz="4" w:space="0" w:color="auto"/>
            </w:tcBorders>
            <w:shd w:val="clear" w:color="auto" w:fill="auto"/>
            <w:noWrap/>
            <w:vAlign w:val="center"/>
            <w:hideMark/>
          </w:tcPr>
          <w:p w14:paraId="238D756D" w14:textId="77777777" w:rsidR="00B061E5" w:rsidRPr="00B061E5" w:rsidRDefault="00B061E5" w:rsidP="00B061E5">
            <w:pPr>
              <w:ind w:firstLine="0"/>
              <w:jc w:val="center"/>
              <w:rPr>
                <w:sz w:val="24"/>
                <w:szCs w:val="24"/>
              </w:rPr>
            </w:pPr>
            <w:r w:rsidRPr="00B061E5">
              <w:rPr>
                <w:sz w:val="24"/>
                <w:szCs w:val="24"/>
              </w:rPr>
              <w:t>476547.82</w:t>
            </w:r>
          </w:p>
        </w:tc>
        <w:tc>
          <w:tcPr>
            <w:tcW w:w="0" w:type="auto"/>
            <w:tcBorders>
              <w:top w:val="nil"/>
              <w:left w:val="nil"/>
              <w:bottom w:val="single" w:sz="4" w:space="0" w:color="auto"/>
              <w:right w:val="single" w:sz="4" w:space="0" w:color="auto"/>
            </w:tcBorders>
            <w:shd w:val="clear" w:color="auto" w:fill="auto"/>
            <w:noWrap/>
            <w:vAlign w:val="center"/>
            <w:hideMark/>
          </w:tcPr>
          <w:p w14:paraId="04DEA5E0" w14:textId="77777777" w:rsidR="00B061E5" w:rsidRPr="00B061E5" w:rsidRDefault="00B061E5" w:rsidP="00B061E5">
            <w:pPr>
              <w:ind w:firstLine="0"/>
              <w:jc w:val="center"/>
              <w:rPr>
                <w:sz w:val="24"/>
                <w:szCs w:val="24"/>
              </w:rPr>
            </w:pPr>
            <w:r w:rsidRPr="00B061E5">
              <w:rPr>
                <w:sz w:val="24"/>
                <w:szCs w:val="24"/>
              </w:rPr>
              <w:t>2252219.90</w:t>
            </w:r>
          </w:p>
        </w:tc>
      </w:tr>
      <w:tr w:rsidR="00B061E5" w:rsidRPr="00B061E5" w14:paraId="64E4B2E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7723B" w14:textId="77777777" w:rsidR="00B061E5" w:rsidRPr="00B061E5" w:rsidRDefault="00B061E5" w:rsidP="00B061E5">
            <w:pPr>
              <w:ind w:firstLine="0"/>
              <w:jc w:val="center"/>
              <w:rPr>
                <w:sz w:val="24"/>
                <w:szCs w:val="24"/>
              </w:rPr>
            </w:pPr>
            <w:r w:rsidRPr="00B061E5">
              <w:rPr>
                <w:sz w:val="24"/>
                <w:szCs w:val="24"/>
              </w:rPr>
              <w:t>89</w:t>
            </w:r>
          </w:p>
        </w:tc>
        <w:tc>
          <w:tcPr>
            <w:tcW w:w="0" w:type="auto"/>
            <w:tcBorders>
              <w:top w:val="nil"/>
              <w:left w:val="nil"/>
              <w:bottom w:val="single" w:sz="4" w:space="0" w:color="auto"/>
              <w:right w:val="single" w:sz="4" w:space="0" w:color="auto"/>
            </w:tcBorders>
            <w:shd w:val="clear" w:color="auto" w:fill="auto"/>
            <w:noWrap/>
            <w:vAlign w:val="center"/>
            <w:hideMark/>
          </w:tcPr>
          <w:p w14:paraId="43A60133" w14:textId="77777777" w:rsidR="00B061E5" w:rsidRPr="00B061E5" w:rsidRDefault="00B061E5" w:rsidP="00B061E5">
            <w:pPr>
              <w:ind w:firstLine="0"/>
              <w:jc w:val="center"/>
              <w:rPr>
                <w:sz w:val="24"/>
                <w:szCs w:val="24"/>
              </w:rPr>
            </w:pPr>
            <w:r w:rsidRPr="00B061E5">
              <w:rPr>
                <w:sz w:val="24"/>
                <w:szCs w:val="24"/>
              </w:rPr>
              <w:t>476572.10</w:t>
            </w:r>
          </w:p>
        </w:tc>
        <w:tc>
          <w:tcPr>
            <w:tcW w:w="0" w:type="auto"/>
            <w:tcBorders>
              <w:top w:val="nil"/>
              <w:left w:val="nil"/>
              <w:bottom w:val="single" w:sz="4" w:space="0" w:color="auto"/>
              <w:right w:val="single" w:sz="4" w:space="0" w:color="auto"/>
            </w:tcBorders>
            <w:shd w:val="clear" w:color="auto" w:fill="auto"/>
            <w:noWrap/>
            <w:vAlign w:val="center"/>
            <w:hideMark/>
          </w:tcPr>
          <w:p w14:paraId="5288CB1B" w14:textId="77777777" w:rsidR="00B061E5" w:rsidRPr="00B061E5" w:rsidRDefault="00B061E5" w:rsidP="00B061E5">
            <w:pPr>
              <w:ind w:firstLine="0"/>
              <w:jc w:val="center"/>
              <w:rPr>
                <w:sz w:val="24"/>
                <w:szCs w:val="24"/>
              </w:rPr>
            </w:pPr>
            <w:r w:rsidRPr="00B061E5">
              <w:rPr>
                <w:sz w:val="24"/>
                <w:szCs w:val="24"/>
              </w:rPr>
              <w:t>2252196.42</w:t>
            </w:r>
          </w:p>
        </w:tc>
      </w:tr>
      <w:tr w:rsidR="00B061E5" w:rsidRPr="00B061E5" w14:paraId="605D5C5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F6D68" w14:textId="77777777" w:rsidR="00B061E5" w:rsidRPr="00B061E5" w:rsidRDefault="00B061E5" w:rsidP="00B061E5">
            <w:pPr>
              <w:ind w:firstLine="0"/>
              <w:jc w:val="center"/>
              <w:rPr>
                <w:sz w:val="24"/>
                <w:szCs w:val="24"/>
              </w:rPr>
            </w:pPr>
            <w:r w:rsidRPr="00B061E5">
              <w:rPr>
                <w:sz w:val="24"/>
                <w:szCs w:val="24"/>
              </w:rPr>
              <w:t>90</w:t>
            </w:r>
          </w:p>
        </w:tc>
        <w:tc>
          <w:tcPr>
            <w:tcW w:w="0" w:type="auto"/>
            <w:tcBorders>
              <w:top w:val="nil"/>
              <w:left w:val="nil"/>
              <w:bottom w:val="single" w:sz="4" w:space="0" w:color="auto"/>
              <w:right w:val="single" w:sz="4" w:space="0" w:color="auto"/>
            </w:tcBorders>
            <w:shd w:val="clear" w:color="auto" w:fill="auto"/>
            <w:noWrap/>
            <w:vAlign w:val="center"/>
            <w:hideMark/>
          </w:tcPr>
          <w:p w14:paraId="4904F86F" w14:textId="77777777" w:rsidR="00B061E5" w:rsidRPr="00B061E5" w:rsidRDefault="00B061E5" w:rsidP="00B061E5">
            <w:pPr>
              <w:ind w:firstLine="0"/>
              <w:jc w:val="center"/>
              <w:rPr>
                <w:sz w:val="24"/>
                <w:szCs w:val="24"/>
              </w:rPr>
            </w:pPr>
            <w:r w:rsidRPr="00B061E5">
              <w:rPr>
                <w:sz w:val="24"/>
                <w:szCs w:val="24"/>
              </w:rPr>
              <w:t>476573.50</w:t>
            </w:r>
          </w:p>
        </w:tc>
        <w:tc>
          <w:tcPr>
            <w:tcW w:w="0" w:type="auto"/>
            <w:tcBorders>
              <w:top w:val="nil"/>
              <w:left w:val="nil"/>
              <w:bottom w:val="single" w:sz="4" w:space="0" w:color="auto"/>
              <w:right w:val="single" w:sz="4" w:space="0" w:color="auto"/>
            </w:tcBorders>
            <w:shd w:val="clear" w:color="auto" w:fill="auto"/>
            <w:noWrap/>
            <w:vAlign w:val="center"/>
            <w:hideMark/>
          </w:tcPr>
          <w:p w14:paraId="5EBBA95E" w14:textId="77777777" w:rsidR="00B061E5" w:rsidRPr="00B061E5" w:rsidRDefault="00B061E5" w:rsidP="00B061E5">
            <w:pPr>
              <w:ind w:firstLine="0"/>
              <w:jc w:val="center"/>
              <w:rPr>
                <w:sz w:val="24"/>
                <w:szCs w:val="24"/>
              </w:rPr>
            </w:pPr>
            <w:r w:rsidRPr="00B061E5">
              <w:rPr>
                <w:sz w:val="24"/>
                <w:szCs w:val="24"/>
              </w:rPr>
              <w:t>2252195.33</w:t>
            </w:r>
          </w:p>
        </w:tc>
      </w:tr>
      <w:tr w:rsidR="00B061E5" w:rsidRPr="00B061E5" w14:paraId="396DCE5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BF2E8" w14:textId="77777777" w:rsidR="00B061E5" w:rsidRPr="00B061E5" w:rsidRDefault="00B061E5" w:rsidP="00B061E5">
            <w:pPr>
              <w:ind w:firstLine="0"/>
              <w:jc w:val="center"/>
              <w:rPr>
                <w:sz w:val="24"/>
                <w:szCs w:val="24"/>
              </w:rPr>
            </w:pPr>
            <w:r w:rsidRPr="00B061E5">
              <w:rPr>
                <w:sz w:val="24"/>
                <w:szCs w:val="24"/>
              </w:rPr>
              <w:t>91</w:t>
            </w:r>
          </w:p>
        </w:tc>
        <w:tc>
          <w:tcPr>
            <w:tcW w:w="0" w:type="auto"/>
            <w:tcBorders>
              <w:top w:val="nil"/>
              <w:left w:val="nil"/>
              <w:bottom w:val="single" w:sz="4" w:space="0" w:color="auto"/>
              <w:right w:val="single" w:sz="4" w:space="0" w:color="auto"/>
            </w:tcBorders>
            <w:shd w:val="clear" w:color="auto" w:fill="auto"/>
            <w:noWrap/>
            <w:vAlign w:val="center"/>
            <w:hideMark/>
          </w:tcPr>
          <w:p w14:paraId="779299CD" w14:textId="77777777" w:rsidR="00B061E5" w:rsidRPr="00B061E5" w:rsidRDefault="00B061E5" w:rsidP="00B061E5">
            <w:pPr>
              <w:ind w:firstLine="0"/>
              <w:jc w:val="center"/>
              <w:rPr>
                <w:sz w:val="24"/>
                <w:szCs w:val="24"/>
              </w:rPr>
            </w:pPr>
            <w:r w:rsidRPr="00B061E5">
              <w:rPr>
                <w:sz w:val="24"/>
                <w:szCs w:val="24"/>
              </w:rPr>
              <w:t>476587.54</w:t>
            </w:r>
          </w:p>
        </w:tc>
        <w:tc>
          <w:tcPr>
            <w:tcW w:w="0" w:type="auto"/>
            <w:tcBorders>
              <w:top w:val="nil"/>
              <w:left w:val="nil"/>
              <w:bottom w:val="single" w:sz="4" w:space="0" w:color="auto"/>
              <w:right w:val="single" w:sz="4" w:space="0" w:color="auto"/>
            </w:tcBorders>
            <w:shd w:val="clear" w:color="auto" w:fill="auto"/>
            <w:noWrap/>
            <w:vAlign w:val="center"/>
            <w:hideMark/>
          </w:tcPr>
          <w:p w14:paraId="4E23407D" w14:textId="77777777" w:rsidR="00B061E5" w:rsidRPr="00B061E5" w:rsidRDefault="00B061E5" w:rsidP="00B061E5">
            <w:pPr>
              <w:ind w:firstLine="0"/>
              <w:jc w:val="center"/>
              <w:rPr>
                <w:sz w:val="24"/>
                <w:szCs w:val="24"/>
              </w:rPr>
            </w:pPr>
            <w:r w:rsidRPr="00B061E5">
              <w:rPr>
                <w:sz w:val="24"/>
                <w:szCs w:val="24"/>
              </w:rPr>
              <w:t>2252210.84</w:t>
            </w:r>
          </w:p>
        </w:tc>
      </w:tr>
      <w:tr w:rsidR="00B061E5" w:rsidRPr="00B061E5" w14:paraId="19FEC20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9255D2" w14:textId="77777777" w:rsidR="00B061E5" w:rsidRPr="00B061E5" w:rsidRDefault="00B061E5" w:rsidP="00B061E5">
            <w:pPr>
              <w:ind w:firstLine="0"/>
              <w:jc w:val="center"/>
              <w:rPr>
                <w:sz w:val="24"/>
                <w:szCs w:val="24"/>
              </w:rPr>
            </w:pPr>
            <w:r w:rsidRPr="00B061E5">
              <w:rPr>
                <w:sz w:val="24"/>
                <w:szCs w:val="24"/>
              </w:rPr>
              <w:t>92</w:t>
            </w:r>
          </w:p>
        </w:tc>
        <w:tc>
          <w:tcPr>
            <w:tcW w:w="0" w:type="auto"/>
            <w:tcBorders>
              <w:top w:val="nil"/>
              <w:left w:val="nil"/>
              <w:bottom w:val="single" w:sz="4" w:space="0" w:color="auto"/>
              <w:right w:val="single" w:sz="4" w:space="0" w:color="auto"/>
            </w:tcBorders>
            <w:shd w:val="clear" w:color="auto" w:fill="auto"/>
            <w:noWrap/>
            <w:vAlign w:val="center"/>
            <w:hideMark/>
          </w:tcPr>
          <w:p w14:paraId="3CF32E2F" w14:textId="77777777" w:rsidR="00B061E5" w:rsidRPr="00B061E5" w:rsidRDefault="00B061E5" w:rsidP="00B061E5">
            <w:pPr>
              <w:ind w:firstLine="0"/>
              <w:jc w:val="center"/>
              <w:rPr>
                <w:sz w:val="24"/>
                <w:szCs w:val="24"/>
              </w:rPr>
            </w:pPr>
            <w:r w:rsidRPr="00B061E5">
              <w:rPr>
                <w:sz w:val="24"/>
                <w:szCs w:val="24"/>
              </w:rPr>
              <w:t>476567.94</w:t>
            </w:r>
          </w:p>
        </w:tc>
        <w:tc>
          <w:tcPr>
            <w:tcW w:w="0" w:type="auto"/>
            <w:tcBorders>
              <w:top w:val="nil"/>
              <w:left w:val="nil"/>
              <w:bottom w:val="single" w:sz="4" w:space="0" w:color="auto"/>
              <w:right w:val="single" w:sz="4" w:space="0" w:color="auto"/>
            </w:tcBorders>
            <w:shd w:val="clear" w:color="auto" w:fill="auto"/>
            <w:noWrap/>
            <w:vAlign w:val="center"/>
            <w:hideMark/>
          </w:tcPr>
          <w:p w14:paraId="583F9332" w14:textId="77777777" w:rsidR="00B061E5" w:rsidRPr="00B061E5" w:rsidRDefault="00B061E5" w:rsidP="00B061E5">
            <w:pPr>
              <w:ind w:firstLine="0"/>
              <w:jc w:val="center"/>
              <w:rPr>
                <w:sz w:val="24"/>
                <w:szCs w:val="24"/>
              </w:rPr>
            </w:pPr>
            <w:r w:rsidRPr="00B061E5">
              <w:rPr>
                <w:sz w:val="24"/>
                <w:szCs w:val="24"/>
              </w:rPr>
              <w:t>2252227.38</w:t>
            </w:r>
          </w:p>
        </w:tc>
      </w:tr>
      <w:tr w:rsidR="00B061E5" w:rsidRPr="00B061E5" w14:paraId="59E94C4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555DC" w14:textId="77777777" w:rsidR="00B061E5" w:rsidRPr="00B061E5" w:rsidRDefault="00B061E5" w:rsidP="00B061E5">
            <w:pPr>
              <w:ind w:firstLine="0"/>
              <w:jc w:val="center"/>
              <w:rPr>
                <w:sz w:val="24"/>
                <w:szCs w:val="24"/>
              </w:rPr>
            </w:pPr>
            <w:r w:rsidRPr="00B061E5">
              <w:rPr>
                <w:sz w:val="24"/>
                <w:szCs w:val="24"/>
              </w:rPr>
              <w:t>93</w:t>
            </w:r>
          </w:p>
        </w:tc>
        <w:tc>
          <w:tcPr>
            <w:tcW w:w="0" w:type="auto"/>
            <w:tcBorders>
              <w:top w:val="nil"/>
              <w:left w:val="nil"/>
              <w:bottom w:val="single" w:sz="4" w:space="0" w:color="auto"/>
              <w:right w:val="single" w:sz="4" w:space="0" w:color="auto"/>
            </w:tcBorders>
            <w:shd w:val="clear" w:color="auto" w:fill="auto"/>
            <w:noWrap/>
            <w:vAlign w:val="center"/>
            <w:hideMark/>
          </w:tcPr>
          <w:p w14:paraId="139BCD4A" w14:textId="77777777" w:rsidR="00B061E5" w:rsidRPr="00B061E5" w:rsidRDefault="00B061E5" w:rsidP="00B061E5">
            <w:pPr>
              <w:ind w:firstLine="0"/>
              <w:jc w:val="center"/>
              <w:rPr>
                <w:sz w:val="24"/>
                <w:szCs w:val="24"/>
              </w:rPr>
            </w:pPr>
            <w:r w:rsidRPr="00B061E5">
              <w:rPr>
                <w:sz w:val="24"/>
                <w:szCs w:val="24"/>
              </w:rPr>
              <w:t>476566.79</w:t>
            </w:r>
          </w:p>
        </w:tc>
        <w:tc>
          <w:tcPr>
            <w:tcW w:w="0" w:type="auto"/>
            <w:tcBorders>
              <w:top w:val="nil"/>
              <w:left w:val="nil"/>
              <w:bottom w:val="single" w:sz="4" w:space="0" w:color="auto"/>
              <w:right w:val="single" w:sz="4" w:space="0" w:color="auto"/>
            </w:tcBorders>
            <w:shd w:val="clear" w:color="auto" w:fill="auto"/>
            <w:noWrap/>
            <w:vAlign w:val="center"/>
            <w:hideMark/>
          </w:tcPr>
          <w:p w14:paraId="5B1F46BB" w14:textId="77777777" w:rsidR="00B061E5" w:rsidRPr="00B061E5" w:rsidRDefault="00B061E5" w:rsidP="00B061E5">
            <w:pPr>
              <w:ind w:firstLine="0"/>
              <w:jc w:val="center"/>
              <w:rPr>
                <w:sz w:val="24"/>
                <w:szCs w:val="24"/>
              </w:rPr>
            </w:pPr>
            <w:r w:rsidRPr="00B061E5">
              <w:rPr>
                <w:sz w:val="24"/>
                <w:szCs w:val="24"/>
              </w:rPr>
              <w:t>2252224.21</w:t>
            </w:r>
          </w:p>
        </w:tc>
      </w:tr>
      <w:tr w:rsidR="00B061E5" w:rsidRPr="00B061E5" w14:paraId="0D46A3F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FF930" w14:textId="77777777" w:rsidR="00B061E5" w:rsidRPr="00B061E5" w:rsidRDefault="00B061E5" w:rsidP="00B061E5">
            <w:pPr>
              <w:ind w:firstLine="0"/>
              <w:jc w:val="center"/>
              <w:rPr>
                <w:sz w:val="24"/>
                <w:szCs w:val="24"/>
              </w:rPr>
            </w:pPr>
            <w:r w:rsidRPr="00B061E5">
              <w:rPr>
                <w:sz w:val="24"/>
                <w:szCs w:val="24"/>
              </w:rPr>
              <w:t>94</w:t>
            </w:r>
          </w:p>
        </w:tc>
        <w:tc>
          <w:tcPr>
            <w:tcW w:w="0" w:type="auto"/>
            <w:tcBorders>
              <w:top w:val="nil"/>
              <w:left w:val="nil"/>
              <w:bottom w:val="single" w:sz="4" w:space="0" w:color="auto"/>
              <w:right w:val="single" w:sz="4" w:space="0" w:color="auto"/>
            </w:tcBorders>
            <w:shd w:val="clear" w:color="auto" w:fill="auto"/>
            <w:noWrap/>
            <w:vAlign w:val="center"/>
            <w:hideMark/>
          </w:tcPr>
          <w:p w14:paraId="73A78585" w14:textId="77777777" w:rsidR="00B061E5" w:rsidRPr="00B061E5" w:rsidRDefault="00B061E5" w:rsidP="00B061E5">
            <w:pPr>
              <w:ind w:firstLine="0"/>
              <w:jc w:val="center"/>
              <w:rPr>
                <w:sz w:val="24"/>
                <w:szCs w:val="24"/>
              </w:rPr>
            </w:pPr>
            <w:r w:rsidRPr="00B061E5">
              <w:rPr>
                <w:sz w:val="24"/>
                <w:szCs w:val="24"/>
              </w:rPr>
              <w:t>476565.65</w:t>
            </w:r>
          </w:p>
        </w:tc>
        <w:tc>
          <w:tcPr>
            <w:tcW w:w="0" w:type="auto"/>
            <w:tcBorders>
              <w:top w:val="nil"/>
              <w:left w:val="nil"/>
              <w:bottom w:val="single" w:sz="4" w:space="0" w:color="auto"/>
              <w:right w:val="single" w:sz="4" w:space="0" w:color="auto"/>
            </w:tcBorders>
            <w:shd w:val="clear" w:color="auto" w:fill="auto"/>
            <w:noWrap/>
            <w:vAlign w:val="center"/>
            <w:hideMark/>
          </w:tcPr>
          <w:p w14:paraId="7CBA2C69" w14:textId="77777777" w:rsidR="00B061E5" w:rsidRPr="00B061E5" w:rsidRDefault="00B061E5" w:rsidP="00B061E5">
            <w:pPr>
              <w:ind w:firstLine="0"/>
              <w:jc w:val="center"/>
              <w:rPr>
                <w:sz w:val="24"/>
                <w:szCs w:val="24"/>
              </w:rPr>
            </w:pPr>
            <w:r w:rsidRPr="00B061E5">
              <w:rPr>
                <w:sz w:val="24"/>
                <w:szCs w:val="24"/>
              </w:rPr>
              <w:t>2252220.95</w:t>
            </w:r>
          </w:p>
        </w:tc>
      </w:tr>
      <w:tr w:rsidR="00B061E5" w:rsidRPr="00B061E5" w14:paraId="73441A3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D2341" w14:textId="77777777" w:rsidR="00B061E5" w:rsidRPr="00B061E5" w:rsidRDefault="00B061E5" w:rsidP="00B061E5">
            <w:pPr>
              <w:ind w:firstLine="0"/>
              <w:jc w:val="center"/>
              <w:rPr>
                <w:sz w:val="24"/>
                <w:szCs w:val="24"/>
              </w:rPr>
            </w:pPr>
            <w:r w:rsidRPr="00B061E5">
              <w:rPr>
                <w:sz w:val="24"/>
                <w:szCs w:val="24"/>
              </w:rPr>
              <w:t>95</w:t>
            </w:r>
          </w:p>
        </w:tc>
        <w:tc>
          <w:tcPr>
            <w:tcW w:w="0" w:type="auto"/>
            <w:tcBorders>
              <w:top w:val="nil"/>
              <w:left w:val="nil"/>
              <w:bottom w:val="single" w:sz="4" w:space="0" w:color="auto"/>
              <w:right w:val="single" w:sz="4" w:space="0" w:color="auto"/>
            </w:tcBorders>
            <w:shd w:val="clear" w:color="auto" w:fill="auto"/>
            <w:noWrap/>
            <w:vAlign w:val="center"/>
            <w:hideMark/>
          </w:tcPr>
          <w:p w14:paraId="150E5D5E" w14:textId="77777777" w:rsidR="00B061E5" w:rsidRPr="00B061E5" w:rsidRDefault="00B061E5" w:rsidP="00B061E5">
            <w:pPr>
              <w:ind w:firstLine="0"/>
              <w:jc w:val="center"/>
              <w:rPr>
                <w:sz w:val="24"/>
                <w:szCs w:val="24"/>
              </w:rPr>
            </w:pPr>
            <w:r w:rsidRPr="00B061E5">
              <w:rPr>
                <w:sz w:val="24"/>
                <w:szCs w:val="24"/>
              </w:rPr>
              <w:t>476564.91</w:t>
            </w:r>
          </w:p>
        </w:tc>
        <w:tc>
          <w:tcPr>
            <w:tcW w:w="0" w:type="auto"/>
            <w:tcBorders>
              <w:top w:val="nil"/>
              <w:left w:val="nil"/>
              <w:bottom w:val="single" w:sz="4" w:space="0" w:color="auto"/>
              <w:right w:val="single" w:sz="4" w:space="0" w:color="auto"/>
            </w:tcBorders>
            <w:shd w:val="clear" w:color="auto" w:fill="auto"/>
            <w:noWrap/>
            <w:vAlign w:val="center"/>
            <w:hideMark/>
          </w:tcPr>
          <w:p w14:paraId="63209013" w14:textId="77777777" w:rsidR="00B061E5" w:rsidRPr="00B061E5" w:rsidRDefault="00B061E5" w:rsidP="00B061E5">
            <w:pPr>
              <w:ind w:firstLine="0"/>
              <w:jc w:val="center"/>
              <w:rPr>
                <w:sz w:val="24"/>
                <w:szCs w:val="24"/>
              </w:rPr>
            </w:pPr>
            <w:r w:rsidRPr="00B061E5">
              <w:rPr>
                <w:sz w:val="24"/>
                <w:szCs w:val="24"/>
              </w:rPr>
              <w:t>2252219.72</w:t>
            </w:r>
          </w:p>
        </w:tc>
      </w:tr>
      <w:tr w:rsidR="00B061E5" w:rsidRPr="00B061E5" w14:paraId="27A2BA3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DBC38" w14:textId="77777777" w:rsidR="00B061E5" w:rsidRPr="00B061E5" w:rsidRDefault="00B061E5" w:rsidP="00B061E5">
            <w:pPr>
              <w:ind w:firstLine="0"/>
              <w:jc w:val="center"/>
              <w:rPr>
                <w:sz w:val="24"/>
                <w:szCs w:val="24"/>
              </w:rPr>
            </w:pPr>
            <w:r w:rsidRPr="00B061E5">
              <w:rPr>
                <w:sz w:val="24"/>
                <w:szCs w:val="24"/>
              </w:rPr>
              <w:t>96</w:t>
            </w:r>
          </w:p>
        </w:tc>
        <w:tc>
          <w:tcPr>
            <w:tcW w:w="0" w:type="auto"/>
            <w:tcBorders>
              <w:top w:val="nil"/>
              <w:left w:val="nil"/>
              <w:bottom w:val="single" w:sz="4" w:space="0" w:color="auto"/>
              <w:right w:val="single" w:sz="4" w:space="0" w:color="auto"/>
            </w:tcBorders>
            <w:shd w:val="clear" w:color="auto" w:fill="auto"/>
            <w:noWrap/>
            <w:vAlign w:val="center"/>
            <w:hideMark/>
          </w:tcPr>
          <w:p w14:paraId="221A71E8" w14:textId="77777777" w:rsidR="00B061E5" w:rsidRPr="00B061E5" w:rsidRDefault="00B061E5" w:rsidP="00B061E5">
            <w:pPr>
              <w:ind w:firstLine="0"/>
              <w:jc w:val="center"/>
              <w:rPr>
                <w:sz w:val="24"/>
                <w:szCs w:val="24"/>
              </w:rPr>
            </w:pPr>
            <w:r w:rsidRPr="00B061E5">
              <w:rPr>
                <w:sz w:val="24"/>
                <w:szCs w:val="24"/>
              </w:rPr>
              <w:t>476564.34</w:t>
            </w:r>
          </w:p>
        </w:tc>
        <w:tc>
          <w:tcPr>
            <w:tcW w:w="0" w:type="auto"/>
            <w:tcBorders>
              <w:top w:val="nil"/>
              <w:left w:val="nil"/>
              <w:bottom w:val="single" w:sz="4" w:space="0" w:color="auto"/>
              <w:right w:val="single" w:sz="4" w:space="0" w:color="auto"/>
            </w:tcBorders>
            <w:shd w:val="clear" w:color="auto" w:fill="auto"/>
            <w:noWrap/>
            <w:vAlign w:val="center"/>
            <w:hideMark/>
          </w:tcPr>
          <w:p w14:paraId="6B90A8A5" w14:textId="77777777" w:rsidR="00B061E5" w:rsidRPr="00B061E5" w:rsidRDefault="00B061E5" w:rsidP="00B061E5">
            <w:pPr>
              <w:ind w:firstLine="0"/>
              <w:jc w:val="center"/>
              <w:rPr>
                <w:sz w:val="24"/>
                <w:szCs w:val="24"/>
              </w:rPr>
            </w:pPr>
            <w:r w:rsidRPr="00B061E5">
              <w:rPr>
                <w:sz w:val="24"/>
                <w:szCs w:val="24"/>
              </w:rPr>
              <w:t>2252219.16</w:t>
            </w:r>
          </w:p>
        </w:tc>
      </w:tr>
      <w:tr w:rsidR="00B061E5" w:rsidRPr="00B061E5" w14:paraId="0C24D4F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E24E6" w14:textId="77777777" w:rsidR="00B061E5" w:rsidRPr="00B061E5" w:rsidRDefault="00B061E5" w:rsidP="00B061E5">
            <w:pPr>
              <w:ind w:firstLine="0"/>
              <w:jc w:val="center"/>
              <w:rPr>
                <w:sz w:val="24"/>
                <w:szCs w:val="24"/>
              </w:rPr>
            </w:pPr>
            <w:r w:rsidRPr="00B061E5">
              <w:rPr>
                <w:sz w:val="24"/>
                <w:szCs w:val="24"/>
              </w:rPr>
              <w:t>97</w:t>
            </w:r>
          </w:p>
        </w:tc>
        <w:tc>
          <w:tcPr>
            <w:tcW w:w="0" w:type="auto"/>
            <w:tcBorders>
              <w:top w:val="nil"/>
              <w:left w:val="nil"/>
              <w:bottom w:val="single" w:sz="4" w:space="0" w:color="auto"/>
              <w:right w:val="single" w:sz="4" w:space="0" w:color="auto"/>
            </w:tcBorders>
            <w:shd w:val="clear" w:color="auto" w:fill="auto"/>
            <w:noWrap/>
            <w:vAlign w:val="center"/>
            <w:hideMark/>
          </w:tcPr>
          <w:p w14:paraId="076A5464" w14:textId="77777777" w:rsidR="00B061E5" w:rsidRPr="00B061E5" w:rsidRDefault="00B061E5" w:rsidP="00B061E5">
            <w:pPr>
              <w:ind w:firstLine="0"/>
              <w:jc w:val="center"/>
              <w:rPr>
                <w:sz w:val="24"/>
                <w:szCs w:val="24"/>
              </w:rPr>
            </w:pPr>
            <w:r w:rsidRPr="00B061E5">
              <w:rPr>
                <w:sz w:val="24"/>
                <w:szCs w:val="24"/>
              </w:rPr>
              <w:t>476563.60</w:t>
            </w:r>
          </w:p>
        </w:tc>
        <w:tc>
          <w:tcPr>
            <w:tcW w:w="0" w:type="auto"/>
            <w:tcBorders>
              <w:top w:val="nil"/>
              <w:left w:val="nil"/>
              <w:bottom w:val="single" w:sz="4" w:space="0" w:color="auto"/>
              <w:right w:val="single" w:sz="4" w:space="0" w:color="auto"/>
            </w:tcBorders>
            <w:shd w:val="clear" w:color="auto" w:fill="auto"/>
            <w:noWrap/>
            <w:vAlign w:val="center"/>
            <w:hideMark/>
          </w:tcPr>
          <w:p w14:paraId="153422B9" w14:textId="77777777" w:rsidR="00B061E5" w:rsidRPr="00B061E5" w:rsidRDefault="00B061E5" w:rsidP="00B061E5">
            <w:pPr>
              <w:ind w:firstLine="0"/>
              <w:jc w:val="center"/>
              <w:rPr>
                <w:sz w:val="24"/>
                <w:szCs w:val="24"/>
              </w:rPr>
            </w:pPr>
            <w:r w:rsidRPr="00B061E5">
              <w:rPr>
                <w:sz w:val="24"/>
                <w:szCs w:val="24"/>
              </w:rPr>
              <w:t>2252218.90</w:t>
            </w:r>
          </w:p>
        </w:tc>
      </w:tr>
      <w:tr w:rsidR="00B061E5" w:rsidRPr="00B061E5" w14:paraId="5DAB9C1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C008B" w14:textId="77777777" w:rsidR="00B061E5" w:rsidRPr="00B061E5" w:rsidRDefault="00B061E5" w:rsidP="00B061E5">
            <w:pPr>
              <w:ind w:firstLine="0"/>
              <w:jc w:val="center"/>
              <w:rPr>
                <w:sz w:val="24"/>
                <w:szCs w:val="24"/>
              </w:rPr>
            </w:pPr>
            <w:r w:rsidRPr="00B061E5">
              <w:rPr>
                <w:sz w:val="24"/>
                <w:szCs w:val="24"/>
              </w:rPr>
              <w:t>98</w:t>
            </w:r>
          </w:p>
        </w:tc>
        <w:tc>
          <w:tcPr>
            <w:tcW w:w="0" w:type="auto"/>
            <w:tcBorders>
              <w:top w:val="nil"/>
              <w:left w:val="nil"/>
              <w:bottom w:val="single" w:sz="4" w:space="0" w:color="auto"/>
              <w:right w:val="single" w:sz="4" w:space="0" w:color="auto"/>
            </w:tcBorders>
            <w:shd w:val="clear" w:color="auto" w:fill="auto"/>
            <w:noWrap/>
            <w:vAlign w:val="center"/>
            <w:hideMark/>
          </w:tcPr>
          <w:p w14:paraId="737DC064" w14:textId="77777777" w:rsidR="00B061E5" w:rsidRPr="00B061E5" w:rsidRDefault="00B061E5" w:rsidP="00B061E5">
            <w:pPr>
              <w:ind w:firstLine="0"/>
              <w:jc w:val="center"/>
              <w:rPr>
                <w:sz w:val="24"/>
                <w:szCs w:val="24"/>
              </w:rPr>
            </w:pPr>
            <w:r w:rsidRPr="00B061E5">
              <w:rPr>
                <w:sz w:val="24"/>
                <w:szCs w:val="24"/>
              </w:rPr>
              <w:t>476562.79</w:t>
            </w:r>
          </w:p>
        </w:tc>
        <w:tc>
          <w:tcPr>
            <w:tcW w:w="0" w:type="auto"/>
            <w:tcBorders>
              <w:top w:val="nil"/>
              <w:left w:val="nil"/>
              <w:bottom w:val="single" w:sz="4" w:space="0" w:color="auto"/>
              <w:right w:val="single" w:sz="4" w:space="0" w:color="auto"/>
            </w:tcBorders>
            <w:shd w:val="clear" w:color="auto" w:fill="auto"/>
            <w:noWrap/>
            <w:vAlign w:val="center"/>
            <w:hideMark/>
          </w:tcPr>
          <w:p w14:paraId="3A4AABBF" w14:textId="77777777" w:rsidR="00B061E5" w:rsidRPr="00B061E5" w:rsidRDefault="00B061E5" w:rsidP="00B061E5">
            <w:pPr>
              <w:ind w:firstLine="0"/>
              <w:jc w:val="center"/>
              <w:rPr>
                <w:sz w:val="24"/>
                <w:szCs w:val="24"/>
              </w:rPr>
            </w:pPr>
            <w:r w:rsidRPr="00B061E5">
              <w:rPr>
                <w:sz w:val="24"/>
                <w:szCs w:val="24"/>
              </w:rPr>
              <w:t>2252219.02</w:t>
            </w:r>
          </w:p>
        </w:tc>
      </w:tr>
      <w:tr w:rsidR="00B061E5" w:rsidRPr="00B061E5" w14:paraId="1096AB3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13405" w14:textId="77777777" w:rsidR="00B061E5" w:rsidRPr="00B061E5" w:rsidRDefault="00B061E5" w:rsidP="00B061E5">
            <w:pPr>
              <w:ind w:firstLine="0"/>
              <w:jc w:val="center"/>
              <w:rPr>
                <w:sz w:val="24"/>
                <w:szCs w:val="24"/>
              </w:rPr>
            </w:pPr>
            <w:r w:rsidRPr="00B061E5">
              <w:rPr>
                <w:sz w:val="24"/>
                <w:szCs w:val="24"/>
              </w:rPr>
              <w:t>99</w:t>
            </w:r>
          </w:p>
        </w:tc>
        <w:tc>
          <w:tcPr>
            <w:tcW w:w="0" w:type="auto"/>
            <w:tcBorders>
              <w:top w:val="nil"/>
              <w:left w:val="nil"/>
              <w:bottom w:val="single" w:sz="4" w:space="0" w:color="auto"/>
              <w:right w:val="single" w:sz="4" w:space="0" w:color="auto"/>
            </w:tcBorders>
            <w:shd w:val="clear" w:color="auto" w:fill="auto"/>
            <w:noWrap/>
            <w:vAlign w:val="center"/>
            <w:hideMark/>
          </w:tcPr>
          <w:p w14:paraId="2C8566BB" w14:textId="77777777" w:rsidR="00B061E5" w:rsidRPr="00B061E5" w:rsidRDefault="00B061E5" w:rsidP="00B061E5">
            <w:pPr>
              <w:ind w:firstLine="0"/>
              <w:jc w:val="center"/>
              <w:rPr>
                <w:sz w:val="24"/>
                <w:szCs w:val="24"/>
              </w:rPr>
            </w:pPr>
            <w:r w:rsidRPr="00B061E5">
              <w:rPr>
                <w:sz w:val="24"/>
                <w:szCs w:val="24"/>
              </w:rPr>
              <w:t>476561.45</w:t>
            </w:r>
          </w:p>
        </w:tc>
        <w:tc>
          <w:tcPr>
            <w:tcW w:w="0" w:type="auto"/>
            <w:tcBorders>
              <w:top w:val="nil"/>
              <w:left w:val="nil"/>
              <w:bottom w:val="single" w:sz="4" w:space="0" w:color="auto"/>
              <w:right w:val="single" w:sz="4" w:space="0" w:color="auto"/>
            </w:tcBorders>
            <w:shd w:val="clear" w:color="auto" w:fill="auto"/>
            <w:noWrap/>
            <w:vAlign w:val="center"/>
            <w:hideMark/>
          </w:tcPr>
          <w:p w14:paraId="14C2CF48" w14:textId="77777777" w:rsidR="00B061E5" w:rsidRPr="00B061E5" w:rsidRDefault="00B061E5" w:rsidP="00B061E5">
            <w:pPr>
              <w:ind w:firstLine="0"/>
              <w:jc w:val="center"/>
              <w:rPr>
                <w:sz w:val="24"/>
                <w:szCs w:val="24"/>
              </w:rPr>
            </w:pPr>
            <w:r w:rsidRPr="00B061E5">
              <w:rPr>
                <w:sz w:val="24"/>
                <w:szCs w:val="24"/>
              </w:rPr>
              <w:t>2252219.87</w:t>
            </w:r>
          </w:p>
        </w:tc>
      </w:tr>
      <w:tr w:rsidR="00B061E5" w:rsidRPr="00B061E5" w14:paraId="0471FE4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411D5" w14:textId="77777777" w:rsidR="00B061E5" w:rsidRPr="00B061E5" w:rsidRDefault="00B061E5" w:rsidP="00B061E5">
            <w:pPr>
              <w:ind w:firstLine="0"/>
              <w:jc w:val="center"/>
              <w:rPr>
                <w:sz w:val="24"/>
                <w:szCs w:val="24"/>
              </w:rPr>
            </w:pPr>
            <w:r w:rsidRPr="00B061E5">
              <w:rPr>
                <w:sz w:val="24"/>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0B9D0DF2" w14:textId="77777777" w:rsidR="00B061E5" w:rsidRPr="00B061E5" w:rsidRDefault="00B061E5" w:rsidP="00B061E5">
            <w:pPr>
              <w:ind w:firstLine="0"/>
              <w:jc w:val="center"/>
              <w:rPr>
                <w:sz w:val="24"/>
                <w:szCs w:val="24"/>
              </w:rPr>
            </w:pPr>
            <w:r w:rsidRPr="00B061E5">
              <w:rPr>
                <w:sz w:val="24"/>
                <w:szCs w:val="24"/>
              </w:rPr>
              <w:t>476558.17</w:t>
            </w:r>
          </w:p>
        </w:tc>
        <w:tc>
          <w:tcPr>
            <w:tcW w:w="0" w:type="auto"/>
            <w:tcBorders>
              <w:top w:val="nil"/>
              <w:left w:val="nil"/>
              <w:bottom w:val="single" w:sz="4" w:space="0" w:color="auto"/>
              <w:right w:val="single" w:sz="4" w:space="0" w:color="auto"/>
            </w:tcBorders>
            <w:shd w:val="clear" w:color="auto" w:fill="auto"/>
            <w:noWrap/>
            <w:vAlign w:val="center"/>
            <w:hideMark/>
          </w:tcPr>
          <w:p w14:paraId="232CB03E" w14:textId="77777777" w:rsidR="00B061E5" w:rsidRPr="00B061E5" w:rsidRDefault="00B061E5" w:rsidP="00B061E5">
            <w:pPr>
              <w:ind w:firstLine="0"/>
              <w:jc w:val="center"/>
              <w:rPr>
                <w:sz w:val="24"/>
                <w:szCs w:val="24"/>
              </w:rPr>
            </w:pPr>
            <w:r w:rsidRPr="00B061E5">
              <w:rPr>
                <w:sz w:val="24"/>
                <w:szCs w:val="24"/>
              </w:rPr>
              <w:t>2252222.92</w:t>
            </w:r>
          </w:p>
        </w:tc>
      </w:tr>
      <w:tr w:rsidR="00B061E5" w:rsidRPr="00B061E5" w14:paraId="76702BD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40B9C" w14:textId="77777777" w:rsidR="00B061E5" w:rsidRPr="00B061E5" w:rsidRDefault="00B061E5" w:rsidP="00B061E5">
            <w:pPr>
              <w:ind w:firstLine="0"/>
              <w:jc w:val="center"/>
              <w:rPr>
                <w:sz w:val="24"/>
                <w:szCs w:val="24"/>
              </w:rPr>
            </w:pPr>
            <w:r w:rsidRPr="00B061E5">
              <w:rPr>
                <w:sz w:val="24"/>
                <w:szCs w:val="24"/>
              </w:rPr>
              <w:t>101</w:t>
            </w:r>
          </w:p>
        </w:tc>
        <w:tc>
          <w:tcPr>
            <w:tcW w:w="0" w:type="auto"/>
            <w:tcBorders>
              <w:top w:val="nil"/>
              <w:left w:val="nil"/>
              <w:bottom w:val="single" w:sz="4" w:space="0" w:color="auto"/>
              <w:right w:val="single" w:sz="4" w:space="0" w:color="auto"/>
            </w:tcBorders>
            <w:shd w:val="clear" w:color="auto" w:fill="auto"/>
            <w:noWrap/>
            <w:vAlign w:val="center"/>
            <w:hideMark/>
          </w:tcPr>
          <w:p w14:paraId="7BAE2D25" w14:textId="77777777" w:rsidR="00B061E5" w:rsidRPr="00B061E5" w:rsidRDefault="00B061E5" w:rsidP="00B061E5">
            <w:pPr>
              <w:ind w:firstLine="0"/>
              <w:jc w:val="center"/>
              <w:rPr>
                <w:sz w:val="24"/>
                <w:szCs w:val="24"/>
              </w:rPr>
            </w:pPr>
            <w:r w:rsidRPr="00B061E5">
              <w:rPr>
                <w:sz w:val="24"/>
                <w:szCs w:val="24"/>
              </w:rPr>
              <w:t>476555.47</w:t>
            </w:r>
          </w:p>
        </w:tc>
        <w:tc>
          <w:tcPr>
            <w:tcW w:w="0" w:type="auto"/>
            <w:tcBorders>
              <w:top w:val="nil"/>
              <w:left w:val="nil"/>
              <w:bottom w:val="single" w:sz="4" w:space="0" w:color="auto"/>
              <w:right w:val="single" w:sz="4" w:space="0" w:color="auto"/>
            </w:tcBorders>
            <w:shd w:val="clear" w:color="auto" w:fill="auto"/>
            <w:noWrap/>
            <w:vAlign w:val="center"/>
            <w:hideMark/>
          </w:tcPr>
          <w:p w14:paraId="6406DD99" w14:textId="77777777" w:rsidR="00B061E5" w:rsidRPr="00B061E5" w:rsidRDefault="00B061E5" w:rsidP="00B061E5">
            <w:pPr>
              <w:ind w:firstLine="0"/>
              <w:jc w:val="center"/>
              <w:rPr>
                <w:sz w:val="24"/>
                <w:szCs w:val="24"/>
              </w:rPr>
            </w:pPr>
            <w:r w:rsidRPr="00B061E5">
              <w:rPr>
                <w:sz w:val="24"/>
                <w:szCs w:val="24"/>
              </w:rPr>
              <w:t>2252225.14</w:t>
            </w:r>
          </w:p>
        </w:tc>
      </w:tr>
      <w:tr w:rsidR="00B061E5" w:rsidRPr="00B061E5" w14:paraId="45E113E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EE193" w14:textId="77777777" w:rsidR="00B061E5" w:rsidRPr="00B061E5" w:rsidRDefault="00B061E5" w:rsidP="00B061E5">
            <w:pPr>
              <w:ind w:firstLine="0"/>
              <w:jc w:val="center"/>
              <w:rPr>
                <w:sz w:val="24"/>
                <w:szCs w:val="24"/>
              </w:rPr>
            </w:pPr>
            <w:r w:rsidRPr="00B061E5">
              <w:rPr>
                <w:sz w:val="24"/>
                <w:szCs w:val="24"/>
              </w:rPr>
              <w:t>102</w:t>
            </w:r>
          </w:p>
        </w:tc>
        <w:tc>
          <w:tcPr>
            <w:tcW w:w="0" w:type="auto"/>
            <w:tcBorders>
              <w:top w:val="nil"/>
              <w:left w:val="nil"/>
              <w:bottom w:val="single" w:sz="4" w:space="0" w:color="auto"/>
              <w:right w:val="single" w:sz="4" w:space="0" w:color="auto"/>
            </w:tcBorders>
            <w:shd w:val="clear" w:color="auto" w:fill="auto"/>
            <w:noWrap/>
            <w:vAlign w:val="center"/>
            <w:hideMark/>
          </w:tcPr>
          <w:p w14:paraId="153091A8" w14:textId="77777777" w:rsidR="00B061E5" w:rsidRPr="00B061E5" w:rsidRDefault="00B061E5" w:rsidP="00B061E5">
            <w:pPr>
              <w:ind w:firstLine="0"/>
              <w:jc w:val="center"/>
              <w:rPr>
                <w:sz w:val="24"/>
                <w:szCs w:val="24"/>
              </w:rPr>
            </w:pPr>
            <w:r w:rsidRPr="00B061E5">
              <w:rPr>
                <w:sz w:val="24"/>
                <w:szCs w:val="24"/>
              </w:rPr>
              <w:t>476553.88</w:t>
            </w:r>
          </w:p>
        </w:tc>
        <w:tc>
          <w:tcPr>
            <w:tcW w:w="0" w:type="auto"/>
            <w:tcBorders>
              <w:top w:val="nil"/>
              <w:left w:val="nil"/>
              <w:bottom w:val="single" w:sz="4" w:space="0" w:color="auto"/>
              <w:right w:val="single" w:sz="4" w:space="0" w:color="auto"/>
            </w:tcBorders>
            <w:shd w:val="clear" w:color="auto" w:fill="auto"/>
            <w:noWrap/>
            <w:vAlign w:val="center"/>
            <w:hideMark/>
          </w:tcPr>
          <w:p w14:paraId="035097ED" w14:textId="77777777" w:rsidR="00B061E5" w:rsidRPr="00B061E5" w:rsidRDefault="00B061E5" w:rsidP="00B061E5">
            <w:pPr>
              <w:ind w:firstLine="0"/>
              <w:jc w:val="center"/>
              <w:rPr>
                <w:sz w:val="24"/>
                <w:szCs w:val="24"/>
              </w:rPr>
            </w:pPr>
            <w:r w:rsidRPr="00B061E5">
              <w:rPr>
                <w:sz w:val="24"/>
                <w:szCs w:val="24"/>
              </w:rPr>
              <w:t>2252225.76</w:t>
            </w:r>
          </w:p>
        </w:tc>
      </w:tr>
      <w:tr w:rsidR="00B061E5" w:rsidRPr="00B061E5" w14:paraId="552DBEC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620BF" w14:textId="77777777" w:rsidR="00B061E5" w:rsidRPr="00B061E5" w:rsidRDefault="00B061E5" w:rsidP="00B061E5">
            <w:pPr>
              <w:ind w:firstLine="0"/>
              <w:jc w:val="center"/>
              <w:rPr>
                <w:sz w:val="24"/>
                <w:szCs w:val="24"/>
              </w:rPr>
            </w:pPr>
            <w:r w:rsidRPr="00B061E5">
              <w:rPr>
                <w:sz w:val="24"/>
                <w:szCs w:val="24"/>
              </w:rPr>
              <w:t>103</w:t>
            </w:r>
          </w:p>
        </w:tc>
        <w:tc>
          <w:tcPr>
            <w:tcW w:w="0" w:type="auto"/>
            <w:tcBorders>
              <w:top w:val="nil"/>
              <w:left w:val="nil"/>
              <w:bottom w:val="single" w:sz="4" w:space="0" w:color="auto"/>
              <w:right w:val="single" w:sz="4" w:space="0" w:color="auto"/>
            </w:tcBorders>
            <w:shd w:val="clear" w:color="auto" w:fill="auto"/>
            <w:noWrap/>
            <w:vAlign w:val="center"/>
            <w:hideMark/>
          </w:tcPr>
          <w:p w14:paraId="59E33253" w14:textId="77777777" w:rsidR="00B061E5" w:rsidRPr="00B061E5" w:rsidRDefault="00B061E5" w:rsidP="00B061E5">
            <w:pPr>
              <w:ind w:firstLine="0"/>
              <w:jc w:val="center"/>
              <w:rPr>
                <w:sz w:val="24"/>
                <w:szCs w:val="24"/>
              </w:rPr>
            </w:pPr>
            <w:r w:rsidRPr="00B061E5">
              <w:rPr>
                <w:sz w:val="24"/>
                <w:szCs w:val="24"/>
              </w:rPr>
              <w:t>476552.72</w:t>
            </w:r>
          </w:p>
        </w:tc>
        <w:tc>
          <w:tcPr>
            <w:tcW w:w="0" w:type="auto"/>
            <w:tcBorders>
              <w:top w:val="nil"/>
              <w:left w:val="nil"/>
              <w:bottom w:val="single" w:sz="4" w:space="0" w:color="auto"/>
              <w:right w:val="single" w:sz="4" w:space="0" w:color="auto"/>
            </w:tcBorders>
            <w:shd w:val="clear" w:color="auto" w:fill="auto"/>
            <w:noWrap/>
            <w:vAlign w:val="center"/>
            <w:hideMark/>
          </w:tcPr>
          <w:p w14:paraId="7C0E8C6A" w14:textId="77777777" w:rsidR="00B061E5" w:rsidRPr="00B061E5" w:rsidRDefault="00B061E5" w:rsidP="00B061E5">
            <w:pPr>
              <w:ind w:firstLine="0"/>
              <w:jc w:val="center"/>
              <w:rPr>
                <w:sz w:val="24"/>
                <w:szCs w:val="24"/>
              </w:rPr>
            </w:pPr>
            <w:r w:rsidRPr="00B061E5">
              <w:rPr>
                <w:sz w:val="24"/>
                <w:szCs w:val="24"/>
              </w:rPr>
              <w:t>2252225.55</w:t>
            </w:r>
          </w:p>
        </w:tc>
      </w:tr>
      <w:tr w:rsidR="00B061E5" w:rsidRPr="00B061E5" w14:paraId="5AC912A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CFDA9" w14:textId="77777777" w:rsidR="00B061E5" w:rsidRPr="00B061E5" w:rsidRDefault="00B061E5" w:rsidP="00B061E5">
            <w:pPr>
              <w:ind w:firstLine="0"/>
              <w:jc w:val="center"/>
              <w:rPr>
                <w:sz w:val="24"/>
                <w:szCs w:val="24"/>
              </w:rPr>
            </w:pPr>
            <w:r w:rsidRPr="00B061E5">
              <w:rPr>
                <w:sz w:val="24"/>
                <w:szCs w:val="24"/>
              </w:rPr>
              <w:t>104</w:t>
            </w:r>
          </w:p>
        </w:tc>
        <w:tc>
          <w:tcPr>
            <w:tcW w:w="0" w:type="auto"/>
            <w:tcBorders>
              <w:top w:val="nil"/>
              <w:left w:val="nil"/>
              <w:bottom w:val="single" w:sz="4" w:space="0" w:color="auto"/>
              <w:right w:val="single" w:sz="4" w:space="0" w:color="auto"/>
            </w:tcBorders>
            <w:shd w:val="clear" w:color="auto" w:fill="auto"/>
            <w:noWrap/>
            <w:vAlign w:val="center"/>
            <w:hideMark/>
          </w:tcPr>
          <w:p w14:paraId="429C11AA" w14:textId="77777777" w:rsidR="00B061E5" w:rsidRPr="00B061E5" w:rsidRDefault="00B061E5" w:rsidP="00B061E5">
            <w:pPr>
              <w:ind w:firstLine="0"/>
              <w:jc w:val="center"/>
              <w:rPr>
                <w:sz w:val="24"/>
                <w:szCs w:val="24"/>
              </w:rPr>
            </w:pPr>
            <w:r w:rsidRPr="00B061E5">
              <w:rPr>
                <w:sz w:val="24"/>
                <w:szCs w:val="24"/>
              </w:rPr>
              <w:t>476551.35</w:t>
            </w:r>
          </w:p>
        </w:tc>
        <w:tc>
          <w:tcPr>
            <w:tcW w:w="0" w:type="auto"/>
            <w:tcBorders>
              <w:top w:val="nil"/>
              <w:left w:val="nil"/>
              <w:bottom w:val="single" w:sz="4" w:space="0" w:color="auto"/>
              <w:right w:val="single" w:sz="4" w:space="0" w:color="auto"/>
            </w:tcBorders>
            <w:shd w:val="clear" w:color="auto" w:fill="auto"/>
            <w:noWrap/>
            <w:vAlign w:val="center"/>
            <w:hideMark/>
          </w:tcPr>
          <w:p w14:paraId="785E755B" w14:textId="77777777" w:rsidR="00B061E5" w:rsidRPr="00B061E5" w:rsidRDefault="00B061E5" w:rsidP="00B061E5">
            <w:pPr>
              <w:ind w:firstLine="0"/>
              <w:jc w:val="center"/>
              <w:rPr>
                <w:sz w:val="24"/>
                <w:szCs w:val="24"/>
              </w:rPr>
            </w:pPr>
            <w:r w:rsidRPr="00B061E5">
              <w:rPr>
                <w:sz w:val="24"/>
                <w:szCs w:val="24"/>
              </w:rPr>
              <w:t>2252224.62</w:t>
            </w:r>
          </w:p>
        </w:tc>
      </w:tr>
      <w:tr w:rsidR="00B061E5" w:rsidRPr="00B061E5" w14:paraId="0861EA6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DD6E67" w14:textId="77777777" w:rsidR="00B061E5" w:rsidRPr="00B061E5" w:rsidRDefault="00B061E5" w:rsidP="00B061E5">
            <w:pPr>
              <w:ind w:firstLine="0"/>
              <w:jc w:val="center"/>
              <w:rPr>
                <w:sz w:val="24"/>
                <w:szCs w:val="24"/>
              </w:rPr>
            </w:pPr>
            <w:r w:rsidRPr="00B061E5">
              <w:rPr>
                <w:sz w:val="24"/>
                <w:szCs w:val="24"/>
              </w:rPr>
              <w:t>88</w:t>
            </w:r>
          </w:p>
        </w:tc>
        <w:tc>
          <w:tcPr>
            <w:tcW w:w="0" w:type="auto"/>
            <w:tcBorders>
              <w:top w:val="nil"/>
              <w:left w:val="nil"/>
              <w:bottom w:val="single" w:sz="4" w:space="0" w:color="auto"/>
              <w:right w:val="single" w:sz="4" w:space="0" w:color="auto"/>
            </w:tcBorders>
            <w:shd w:val="clear" w:color="auto" w:fill="auto"/>
            <w:noWrap/>
            <w:vAlign w:val="center"/>
            <w:hideMark/>
          </w:tcPr>
          <w:p w14:paraId="3FE1482C" w14:textId="77777777" w:rsidR="00B061E5" w:rsidRPr="00B061E5" w:rsidRDefault="00B061E5" w:rsidP="00B061E5">
            <w:pPr>
              <w:ind w:firstLine="0"/>
              <w:jc w:val="center"/>
              <w:rPr>
                <w:sz w:val="24"/>
                <w:szCs w:val="24"/>
              </w:rPr>
            </w:pPr>
            <w:r w:rsidRPr="00B061E5">
              <w:rPr>
                <w:sz w:val="24"/>
                <w:szCs w:val="24"/>
              </w:rPr>
              <w:t>476547.82</w:t>
            </w:r>
          </w:p>
        </w:tc>
        <w:tc>
          <w:tcPr>
            <w:tcW w:w="0" w:type="auto"/>
            <w:tcBorders>
              <w:top w:val="nil"/>
              <w:left w:val="nil"/>
              <w:bottom w:val="single" w:sz="4" w:space="0" w:color="auto"/>
              <w:right w:val="single" w:sz="4" w:space="0" w:color="auto"/>
            </w:tcBorders>
            <w:shd w:val="clear" w:color="auto" w:fill="auto"/>
            <w:noWrap/>
            <w:vAlign w:val="center"/>
            <w:hideMark/>
          </w:tcPr>
          <w:p w14:paraId="409AA969" w14:textId="77777777" w:rsidR="00B061E5" w:rsidRPr="00B061E5" w:rsidRDefault="00B061E5" w:rsidP="00B061E5">
            <w:pPr>
              <w:ind w:firstLine="0"/>
              <w:jc w:val="center"/>
              <w:rPr>
                <w:sz w:val="24"/>
                <w:szCs w:val="24"/>
              </w:rPr>
            </w:pPr>
            <w:r w:rsidRPr="00B061E5">
              <w:rPr>
                <w:sz w:val="24"/>
                <w:szCs w:val="24"/>
              </w:rPr>
              <w:t>2252219.90</w:t>
            </w:r>
          </w:p>
        </w:tc>
      </w:tr>
      <w:tr w:rsidR="00B061E5" w:rsidRPr="00B061E5" w14:paraId="3C493EE6"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B23CD" w14:textId="77777777" w:rsidR="00B061E5" w:rsidRPr="00B061E5" w:rsidRDefault="00B061E5" w:rsidP="00B061E5">
            <w:pPr>
              <w:ind w:firstLine="0"/>
              <w:jc w:val="center"/>
              <w:rPr>
                <w:sz w:val="24"/>
                <w:szCs w:val="24"/>
              </w:rPr>
            </w:pPr>
            <w:r w:rsidRPr="00B061E5">
              <w:rPr>
                <w:sz w:val="24"/>
                <w:szCs w:val="24"/>
              </w:rPr>
              <w:t>59:32:5160006:ЗУ2(6)</w:t>
            </w:r>
          </w:p>
        </w:tc>
      </w:tr>
      <w:tr w:rsidR="00B061E5" w:rsidRPr="00B061E5" w14:paraId="0D5368B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FEC5B5" w14:textId="77777777" w:rsidR="00B061E5" w:rsidRPr="00B061E5" w:rsidRDefault="00B061E5" w:rsidP="00B061E5">
            <w:pPr>
              <w:ind w:firstLine="0"/>
              <w:jc w:val="center"/>
              <w:rPr>
                <w:sz w:val="24"/>
                <w:szCs w:val="24"/>
              </w:rPr>
            </w:pPr>
            <w:r w:rsidRPr="00B061E5">
              <w:rPr>
                <w:sz w:val="24"/>
                <w:szCs w:val="24"/>
              </w:rPr>
              <w:t>105</w:t>
            </w:r>
          </w:p>
        </w:tc>
        <w:tc>
          <w:tcPr>
            <w:tcW w:w="0" w:type="auto"/>
            <w:tcBorders>
              <w:top w:val="nil"/>
              <w:left w:val="nil"/>
              <w:bottom w:val="single" w:sz="4" w:space="0" w:color="auto"/>
              <w:right w:val="single" w:sz="4" w:space="0" w:color="auto"/>
            </w:tcBorders>
            <w:shd w:val="clear" w:color="auto" w:fill="auto"/>
            <w:noWrap/>
            <w:vAlign w:val="bottom"/>
            <w:hideMark/>
          </w:tcPr>
          <w:p w14:paraId="28F3ADE3" w14:textId="77777777" w:rsidR="00B061E5" w:rsidRPr="00B061E5" w:rsidRDefault="00B061E5" w:rsidP="00B061E5">
            <w:pPr>
              <w:ind w:firstLine="0"/>
              <w:jc w:val="center"/>
              <w:rPr>
                <w:sz w:val="24"/>
                <w:szCs w:val="24"/>
              </w:rPr>
            </w:pPr>
            <w:r w:rsidRPr="00B061E5">
              <w:rPr>
                <w:sz w:val="24"/>
                <w:szCs w:val="24"/>
              </w:rPr>
              <w:t>476567.01</w:t>
            </w:r>
          </w:p>
        </w:tc>
        <w:tc>
          <w:tcPr>
            <w:tcW w:w="0" w:type="auto"/>
            <w:tcBorders>
              <w:top w:val="nil"/>
              <w:left w:val="nil"/>
              <w:bottom w:val="single" w:sz="4" w:space="0" w:color="auto"/>
              <w:right w:val="single" w:sz="4" w:space="0" w:color="auto"/>
            </w:tcBorders>
            <w:shd w:val="clear" w:color="auto" w:fill="auto"/>
            <w:noWrap/>
            <w:vAlign w:val="center"/>
            <w:hideMark/>
          </w:tcPr>
          <w:p w14:paraId="27629DFB" w14:textId="77777777" w:rsidR="00B061E5" w:rsidRPr="00B061E5" w:rsidRDefault="00B061E5" w:rsidP="00B061E5">
            <w:pPr>
              <w:ind w:firstLine="0"/>
              <w:jc w:val="center"/>
              <w:rPr>
                <w:sz w:val="24"/>
                <w:szCs w:val="24"/>
              </w:rPr>
            </w:pPr>
            <w:r w:rsidRPr="00B061E5">
              <w:rPr>
                <w:sz w:val="24"/>
                <w:szCs w:val="24"/>
              </w:rPr>
              <w:t>2252228.17</w:t>
            </w:r>
          </w:p>
        </w:tc>
      </w:tr>
      <w:tr w:rsidR="00B061E5" w:rsidRPr="00B061E5" w14:paraId="205C99D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54012" w14:textId="77777777" w:rsidR="00B061E5" w:rsidRPr="00B061E5" w:rsidRDefault="00B061E5" w:rsidP="00B061E5">
            <w:pPr>
              <w:ind w:firstLine="0"/>
              <w:jc w:val="center"/>
              <w:rPr>
                <w:sz w:val="24"/>
                <w:szCs w:val="24"/>
              </w:rPr>
            </w:pPr>
            <w:r w:rsidRPr="00B061E5">
              <w:rPr>
                <w:sz w:val="24"/>
                <w:szCs w:val="24"/>
              </w:rPr>
              <w:t>106</w:t>
            </w:r>
          </w:p>
        </w:tc>
        <w:tc>
          <w:tcPr>
            <w:tcW w:w="0" w:type="auto"/>
            <w:tcBorders>
              <w:top w:val="nil"/>
              <w:left w:val="nil"/>
              <w:bottom w:val="single" w:sz="4" w:space="0" w:color="auto"/>
              <w:right w:val="single" w:sz="4" w:space="0" w:color="auto"/>
            </w:tcBorders>
            <w:shd w:val="clear" w:color="auto" w:fill="auto"/>
            <w:noWrap/>
            <w:vAlign w:val="bottom"/>
            <w:hideMark/>
          </w:tcPr>
          <w:p w14:paraId="1CD7DB97" w14:textId="77777777" w:rsidR="00B061E5" w:rsidRPr="00B061E5" w:rsidRDefault="00B061E5" w:rsidP="00B061E5">
            <w:pPr>
              <w:ind w:firstLine="0"/>
              <w:jc w:val="center"/>
              <w:rPr>
                <w:sz w:val="24"/>
                <w:szCs w:val="24"/>
              </w:rPr>
            </w:pPr>
            <w:r w:rsidRPr="00B061E5">
              <w:rPr>
                <w:sz w:val="24"/>
                <w:szCs w:val="24"/>
              </w:rPr>
              <w:t>476515.22</w:t>
            </w:r>
          </w:p>
        </w:tc>
        <w:tc>
          <w:tcPr>
            <w:tcW w:w="0" w:type="auto"/>
            <w:tcBorders>
              <w:top w:val="nil"/>
              <w:left w:val="nil"/>
              <w:bottom w:val="single" w:sz="4" w:space="0" w:color="auto"/>
              <w:right w:val="single" w:sz="4" w:space="0" w:color="auto"/>
            </w:tcBorders>
            <w:shd w:val="clear" w:color="auto" w:fill="auto"/>
            <w:noWrap/>
            <w:vAlign w:val="center"/>
            <w:hideMark/>
          </w:tcPr>
          <w:p w14:paraId="200FFCA9" w14:textId="77777777" w:rsidR="00B061E5" w:rsidRPr="00B061E5" w:rsidRDefault="00B061E5" w:rsidP="00B061E5">
            <w:pPr>
              <w:ind w:firstLine="0"/>
              <w:jc w:val="center"/>
              <w:rPr>
                <w:sz w:val="24"/>
                <w:szCs w:val="24"/>
              </w:rPr>
            </w:pPr>
            <w:r w:rsidRPr="00B061E5">
              <w:rPr>
                <w:sz w:val="24"/>
                <w:szCs w:val="24"/>
              </w:rPr>
              <w:t>2252271.85</w:t>
            </w:r>
          </w:p>
        </w:tc>
      </w:tr>
      <w:tr w:rsidR="00B061E5" w:rsidRPr="00B061E5" w14:paraId="66CE2D1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869AA9" w14:textId="77777777" w:rsidR="00B061E5" w:rsidRPr="00B061E5" w:rsidRDefault="00B061E5" w:rsidP="00B061E5">
            <w:pPr>
              <w:ind w:firstLine="0"/>
              <w:jc w:val="center"/>
              <w:rPr>
                <w:sz w:val="24"/>
                <w:szCs w:val="24"/>
              </w:rPr>
            </w:pPr>
            <w:r w:rsidRPr="00B061E5">
              <w:rPr>
                <w:sz w:val="24"/>
                <w:szCs w:val="24"/>
              </w:rPr>
              <w:t>107</w:t>
            </w:r>
          </w:p>
        </w:tc>
        <w:tc>
          <w:tcPr>
            <w:tcW w:w="0" w:type="auto"/>
            <w:tcBorders>
              <w:top w:val="nil"/>
              <w:left w:val="nil"/>
              <w:bottom w:val="single" w:sz="4" w:space="0" w:color="auto"/>
              <w:right w:val="single" w:sz="4" w:space="0" w:color="auto"/>
            </w:tcBorders>
            <w:shd w:val="clear" w:color="auto" w:fill="auto"/>
            <w:noWrap/>
            <w:vAlign w:val="bottom"/>
            <w:hideMark/>
          </w:tcPr>
          <w:p w14:paraId="15E7F8CC" w14:textId="77777777" w:rsidR="00B061E5" w:rsidRPr="00B061E5" w:rsidRDefault="00B061E5" w:rsidP="00B061E5">
            <w:pPr>
              <w:ind w:firstLine="0"/>
              <w:jc w:val="center"/>
              <w:rPr>
                <w:sz w:val="24"/>
                <w:szCs w:val="24"/>
              </w:rPr>
            </w:pPr>
            <w:r w:rsidRPr="00B061E5">
              <w:rPr>
                <w:sz w:val="24"/>
                <w:szCs w:val="24"/>
              </w:rPr>
              <w:t>476481.74</w:t>
            </w:r>
          </w:p>
        </w:tc>
        <w:tc>
          <w:tcPr>
            <w:tcW w:w="0" w:type="auto"/>
            <w:tcBorders>
              <w:top w:val="nil"/>
              <w:left w:val="nil"/>
              <w:bottom w:val="single" w:sz="4" w:space="0" w:color="auto"/>
              <w:right w:val="single" w:sz="4" w:space="0" w:color="auto"/>
            </w:tcBorders>
            <w:shd w:val="clear" w:color="auto" w:fill="auto"/>
            <w:noWrap/>
            <w:vAlign w:val="center"/>
            <w:hideMark/>
          </w:tcPr>
          <w:p w14:paraId="7F4074CF" w14:textId="77777777" w:rsidR="00B061E5" w:rsidRPr="00B061E5" w:rsidRDefault="00B061E5" w:rsidP="00B061E5">
            <w:pPr>
              <w:ind w:firstLine="0"/>
              <w:jc w:val="center"/>
              <w:rPr>
                <w:sz w:val="24"/>
                <w:szCs w:val="24"/>
              </w:rPr>
            </w:pPr>
            <w:r w:rsidRPr="00B061E5">
              <w:rPr>
                <w:sz w:val="24"/>
                <w:szCs w:val="24"/>
              </w:rPr>
              <w:t>2252306.70</w:t>
            </w:r>
          </w:p>
        </w:tc>
      </w:tr>
      <w:tr w:rsidR="00B061E5" w:rsidRPr="00B061E5" w14:paraId="4E75C5D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A3FFC2" w14:textId="77777777" w:rsidR="00B061E5" w:rsidRPr="00B061E5" w:rsidRDefault="00B061E5" w:rsidP="00B061E5">
            <w:pPr>
              <w:ind w:firstLine="0"/>
              <w:jc w:val="center"/>
              <w:rPr>
                <w:sz w:val="24"/>
                <w:szCs w:val="24"/>
              </w:rPr>
            </w:pPr>
            <w:r w:rsidRPr="00B061E5">
              <w:rPr>
                <w:sz w:val="24"/>
                <w:szCs w:val="24"/>
              </w:rPr>
              <w:t>108</w:t>
            </w:r>
          </w:p>
        </w:tc>
        <w:tc>
          <w:tcPr>
            <w:tcW w:w="0" w:type="auto"/>
            <w:tcBorders>
              <w:top w:val="nil"/>
              <w:left w:val="nil"/>
              <w:bottom w:val="single" w:sz="4" w:space="0" w:color="auto"/>
              <w:right w:val="single" w:sz="4" w:space="0" w:color="auto"/>
            </w:tcBorders>
            <w:shd w:val="clear" w:color="auto" w:fill="auto"/>
            <w:noWrap/>
            <w:vAlign w:val="bottom"/>
            <w:hideMark/>
          </w:tcPr>
          <w:p w14:paraId="44975E63" w14:textId="77777777" w:rsidR="00B061E5" w:rsidRPr="00B061E5" w:rsidRDefault="00B061E5" w:rsidP="00B061E5">
            <w:pPr>
              <w:ind w:firstLine="0"/>
              <w:jc w:val="center"/>
              <w:rPr>
                <w:sz w:val="24"/>
                <w:szCs w:val="24"/>
              </w:rPr>
            </w:pPr>
            <w:r w:rsidRPr="00B061E5">
              <w:rPr>
                <w:sz w:val="24"/>
                <w:szCs w:val="24"/>
              </w:rPr>
              <w:t>476466.24</w:t>
            </w:r>
          </w:p>
        </w:tc>
        <w:tc>
          <w:tcPr>
            <w:tcW w:w="0" w:type="auto"/>
            <w:tcBorders>
              <w:top w:val="nil"/>
              <w:left w:val="nil"/>
              <w:bottom w:val="single" w:sz="4" w:space="0" w:color="auto"/>
              <w:right w:val="single" w:sz="4" w:space="0" w:color="auto"/>
            </w:tcBorders>
            <w:shd w:val="clear" w:color="auto" w:fill="auto"/>
            <w:noWrap/>
            <w:vAlign w:val="center"/>
            <w:hideMark/>
          </w:tcPr>
          <w:p w14:paraId="7E0CDC8B" w14:textId="77777777" w:rsidR="00B061E5" w:rsidRPr="00B061E5" w:rsidRDefault="00B061E5" w:rsidP="00B061E5">
            <w:pPr>
              <w:ind w:firstLine="0"/>
              <w:jc w:val="center"/>
              <w:rPr>
                <w:sz w:val="24"/>
                <w:szCs w:val="24"/>
              </w:rPr>
            </w:pPr>
            <w:r w:rsidRPr="00B061E5">
              <w:rPr>
                <w:sz w:val="24"/>
                <w:szCs w:val="24"/>
              </w:rPr>
              <w:t>2252320.25</w:t>
            </w:r>
          </w:p>
        </w:tc>
      </w:tr>
      <w:tr w:rsidR="00B061E5" w:rsidRPr="00B061E5" w14:paraId="1038B24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4BBC7" w14:textId="77777777" w:rsidR="00B061E5" w:rsidRPr="00B061E5" w:rsidRDefault="00B061E5" w:rsidP="00B061E5">
            <w:pPr>
              <w:ind w:firstLine="0"/>
              <w:jc w:val="center"/>
              <w:rPr>
                <w:sz w:val="24"/>
                <w:szCs w:val="24"/>
              </w:rPr>
            </w:pPr>
            <w:r w:rsidRPr="00B061E5">
              <w:rPr>
                <w:sz w:val="24"/>
                <w:szCs w:val="24"/>
              </w:rPr>
              <w:t>109</w:t>
            </w:r>
          </w:p>
        </w:tc>
        <w:tc>
          <w:tcPr>
            <w:tcW w:w="0" w:type="auto"/>
            <w:tcBorders>
              <w:top w:val="nil"/>
              <w:left w:val="nil"/>
              <w:bottom w:val="single" w:sz="4" w:space="0" w:color="auto"/>
              <w:right w:val="single" w:sz="4" w:space="0" w:color="auto"/>
            </w:tcBorders>
            <w:shd w:val="clear" w:color="auto" w:fill="auto"/>
            <w:noWrap/>
            <w:vAlign w:val="bottom"/>
            <w:hideMark/>
          </w:tcPr>
          <w:p w14:paraId="5D148ADF" w14:textId="77777777" w:rsidR="00B061E5" w:rsidRPr="00B061E5" w:rsidRDefault="00B061E5" w:rsidP="00B061E5">
            <w:pPr>
              <w:ind w:firstLine="0"/>
              <w:jc w:val="center"/>
              <w:rPr>
                <w:sz w:val="24"/>
                <w:szCs w:val="24"/>
              </w:rPr>
            </w:pPr>
            <w:r w:rsidRPr="00B061E5">
              <w:rPr>
                <w:sz w:val="24"/>
                <w:szCs w:val="24"/>
              </w:rPr>
              <w:t>476465.85</w:t>
            </w:r>
          </w:p>
        </w:tc>
        <w:tc>
          <w:tcPr>
            <w:tcW w:w="0" w:type="auto"/>
            <w:tcBorders>
              <w:top w:val="nil"/>
              <w:left w:val="nil"/>
              <w:bottom w:val="single" w:sz="4" w:space="0" w:color="auto"/>
              <w:right w:val="single" w:sz="4" w:space="0" w:color="auto"/>
            </w:tcBorders>
            <w:shd w:val="clear" w:color="auto" w:fill="auto"/>
            <w:noWrap/>
            <w:vAlign w:val="center"/>
            <w:hideMark/>
          </w:tcPr>
          <w:p w14:paraId="78207516" w14:textId="77777777" w:rsidR="00B061E5" w:rsidRPr="00B061E5" w:rsidRDefault="00B061E5" w:rsidP="00B061E5">
            <w:pPr>
              <w:ind w:firstLine="0"/>
              <w:jc w:val="center"/>
              <w:rPr>
                <w:sz w:val="24"/>
                <w:szCs w:val="24"/>
              </w:rPr>
            </w:pPr>
            <w:r w:rsidRPr="00B061E5">
              <w:rPr>
                <w:sz w:val="24"/>
                <w:szCs w:val="24"/>
              </w:rPr>
              <w:t>2252320.33</w:t>
            </w:r>
          </w:p>
        </w:tc>
      </w:tr>
      <w:tr w:rsidR="00B061E5" w:rsidRPr="00B061E5" w14:paraId="5CF4ED1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CD743" w14:textId="77777777" w:rsidR="00B061E5" w:rsidRPr="00B061E5" w:rsidRDefault="00B061E5" w:rsidP="00B061E5">
            <w:pPr>
              <w:ind w:firstLine="0"/>
              <w:jc w:val="center"/>
              <w:rPr>
                <w:sz w:val="24"/>
                <w:szCs w:val="24"/>
              </w:rPr>
            </w:pPr>
            <w:r w:rsidRPr="00B061E5">
              <w:rPr>
                <w:sz w:val="24"/>
                <w:szCs w:val="24"/>
              </w:rPr>
              <w:t>110</w:t>
            </w:r>
          </w:p>
        </w:tc>
        <w:tc>
          <w:tcPr>
            <w:tcW w:w="0" w:type="auto"/>
            <w:tcBorders>
              <w:top w:val="nil"/>
              <w:left w:val="nil"/>
              <w:bottom w:val="single" w:sz="4" w:space="0" w:color="auto"/>
              <w:right w:val="single" w:sz="4" w:space="0" w:color="auto"/>
            </w:tcBorders>
            <w:shd w:val="clear" w:color="auto" w:fill="auto"/>
            <w:noWrap/>
            <w:vAlign w:val="bottom"/>
            <w:hideMark/>
          </w:tcPr>
          <w:p w14:paraId="6F7B1462" w14:textId="77777777" w:rsidR="00B061E5" w:rsidRPr="00B061E5" w:rsidRDefault="00B061E5" w:rsidP="00B061E5">
            <w:pPr>
              <w:ind w:firstLine="0"/>
              <w:jc w:val="center"/>
              <w:rPr>
                <w:sz w:val="24"/>
                <w:szCs w:val="24"/>
              </w:rPr>
            </w:pPr>
            <w:r w:rsidRPr="00B061E5">
              <w:rPr>
                <w:sz w:val="24"/>
                <w:szCs w:val="24"/>
              </w:rPr>
              <w:t>476437.03</w:t>
            </w:r>
          </w:p>
        </w:tc>
        <w:tc>
          <w:tcPr>
            <w:tcW w:w="0" w:type="auto"/>
            <w:tcBorders>
              <w:top w:val="nil"/>
              <w:left w:val="nil"/>
              <w:bottom w:val="single" w:sz="4" w:space="0" w:color="auto"/>
              <w:right w:val="single" w:sz="4" w:space="0" w:color="auto"/>
            </w:tcBorders>
            <w:shd w:val="clear" w:color="auto" w:fill="auto"/>
            <w:noWrap/>
            <w:vAlign w:val="center"/>
            <w:hideMark/>
          </w:tcPr>
          <w:p w14:paraId="5FC9D4C8" w14:textId="77777777" w:rsidR="00B061E5" w:rsidRPr="00B061E5" w:rsidRDefault="00B061E5" w:rsidP="00B061E5">
            <w:pPr>
              <w:ind w:firstLine="0"/>
              <w:jc w:val="center"/>
              <w:rPr>
                <w:sz w:val="24"/>
                <w:szCs w:val="24"/>
              </w:rPr>
            </w:pPr>
            <w:r w:rsidRPr="00B061E5">
              <w:rPr>
                <w:sz w:val="24"/>
                <w:szCs w:val="24"/>
              </w:rPr>
              <w:t>2252326.10</w:t>
            </w:r>
          </w:p>
        </w:tc>
      </w:tr>
      <w:tr w:rsidR="00B061E5" w:rsidRPr="00B061E5" w14:paraId="4FA296D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9B0C1" w14:textId="77777777" w:rsidR="00B061E5" w:rsidRPr="00B061E5" w:rsidRDefault="00B061E5" w:rsidP="00B061E5">
            <w:pPr>
              <w:ind w:firstLine="0"/>
              <w:jc w:val="center"/>
              <w:rPr>
                <w:sz w:val="24"/>
                <w:szCs w:val="24"/>
              </w:rPr>
            </w:pPr>
            <w:r w:rsidRPr="00B061E5">
              <w:rPr>
                <w:sz w:val="24"/>
                <w:szCs w:val="24"/>
              </w:rPr>
              <w:t>111</w:t>
            </w:r>
          </w:p>
        </w:tc>
        <w:tc>
          <w:tcPr>
            <w:tcW w:w="0" w:type="auto"/>
            <w:tcBorders>
              <w:top w:val="nil"/>
              <w:left w:val="nil"/>
              <w:bottom w:val="single" w:sz="4" w:space="0" w:color="auto"/>
              <w:right w:val="single" w:sz="4" w:space="0" w:color="auto"/>
            </w:tcBorders>
            <w:shd w:val="clear" w:color="auto" w:fill="auto"/>
            <w:noWrap/>
            <w:vAlign w:val="bottom"/>
            <w:hideMark/>
          </w:tcPr>
          <w:p w14:paraId="2F3EA492" w14:textId="77777777" w:rsidR="00B061E5" w:rsidRPr="00B061E5" w:rsidRDefault="00B061E5" w:rsidP="00B061E5">
            <w:pPr>
              <w:ind w:firstLine="0"/>
              <w:jc w:val="center"/>
              <w:rPr>
                <w:sz w:val="24"/>
                <w:szCs w:val="24"/>
              </w:rPr>
            </w:pPr>
            <w:r w:rsidRPr="00B061E5">
              <w:rPr>
                <w:sz w:val="24"/>
                <w:szCs w:val="24"/>
              </w:rPr>
              <w:t>476430.86</w:t>
            </w:r>
          </w:p>
        </w:tc>
        <w:tc>
          <w:tcPr>
            <w:tcW w:w="0" w:type="auto"/>
            <w:tcBorders>
              <w:top w:val="nil"/>
              <w:left w:val="nil"/>
              <w:bottom w:val="single" w:sz="4" w:space="0" w:color="auto"/>
              <w:right w:val="single" w:sz="4" w:space="0" w:color="auto"/>
            </w:tcBorders>
            <w:shd w:val="clear" w:color="auto" w:fill="auto"/>
            <w:noWrap/>
            <w:vAlign w:val="center"/>
            <w:hideMark/>
          </w:tcPr>
          <w:p w14:paraId="113C4152" w14:textId="77777777" w:rsidR="00B061E5" w:rsidRPr="00B061E5" w:rsidRDefault="00B061E5" w:rsidP="00B061E5">
            <w:pPr>
              <w:ind w:firstLine="0"/>
              <w:jc w:val="center"/>
              <w:rPr>
                <w:sz w:val="24"/>
                <w:szCs w:val="24"/>
              </w:rPr>
            </w:pPr>
            <w:r w:rsidRPr="00B061E5">
              <w:rPr>
                <w:sz w:val="24"/>
                <w:szCs w:val="24"/>
              </w:rPr>
              <w:t>2252321.16</w:t>
            </w:r>
          </w:p>
        </w:tc>
      </w:tr>
      <w:tr w:rsidR="00B061E5" w:rsidRPr="00B061E5" w14:paraId="29BEE93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0BA53" w14:textId="77777777" w:rsidR="00B061E5" w:rsidRPr="00B061E5" w:rsidRDefault="00B061E5" w:rsidP="00B061E5">
            <w:pPr>
              <w:ind w:firstLine="0"/>
              <w:jc w:val="center"/>
              <w:rPr>
                <w:sz w:val="24"/>
                <w:szCs w:val="24"/>
              </w:rPr>
            </w:pPr>
            <w:r w:rsidRPr="00B061E5">
              <w:rPr>
                <w:sz w:val="24"/>
                <w:szCs w:val="24"/>
              </w:rPr>
              <w:t>112</w:t>
            </w:r>
          </w:p>
        </w:tc>
        <w:tc>
          <w:tcPr>
            <w:tcW w:w="0" w:type="auto"/>
            <w:tcBorders>
              <w:top w:val="nil"/>
              <w:left w:val="nil"/>
              <w:bottom w:val="single" w:sz="4" w:space="0" w:color="auto"/>
              <w:right w:val="single" w:sz="4" w:space="0" w:color="auto"/>
            </w:tcBorders>
            <w:shd w:val="clear" w:color="auto" w:fill="auto"/>
            <w:noWrap/>
            <w:vAlign w:val="bottom"/>
            <w:hideMark/>
          </w:tcPr>
          <w:p w14:paraId="0478D94C" w14:textId="77777777" w:rsidR="00B061E5" w:rsidRPr="00B061E5" w:rsidRDefault="00B061E5" w:rsidP="00B061E5">
            <w:pPr>
              <w:ind w:firstLine="0"/>
              <w:jc w:val="center"/>
              <w:rPr>
                <w:sz w:val="24"/>
                <w:szCs w:val="24"/>
              </w:rPr>
            </w:pPr>
            <w:r w:rsidRPr="00B061E5">
              <w:rPr>
                <w:sz w:val="24"/>
                <w:szCs w:val="24"/>
              </w:rPr>
              <w:t>476432.33</w:t>
            </w:r>
          </w:p>
        </w:tc>
        <w:tc>
          <w:tcPr>
            <w:tcW w:w="0" w:type="auto"/>
            <w:tcBorders>
              <w:top w:val="nil"/>
              <w:left w:val="nil"/>
              <w:bottom w:val="single" w:sz="4" w:space="0" w:color="auto"/>
              <w:right w:val="single" w:sz="4" w:space="0" w:color="auto"/>
            </w:tcBorders>
            <w:shd w:val="clear" w:color="auto" w:fill="auto"/>
            <w:noWrap/>
            <w:vAlign w:val="center"/>
            <w:hideMark/>
          </w:tcPr>
          <w:p w14:paraId="2B34F59A" w14:textId="77777777" w:rsidR="00B061E5" w:rsidRPr="00B061E5" w:rsidRDefault="00B061E5" w:rsidP="00B061E5">
            <w:pPr>
              <w:ind w:firstLine="0"/>
              <w:jc w:val="center"/>
              <w:rPr>
                <w:sz w:val="24"/>
                <w:szCs w:val="24"/>
              </w:rPr>
            </w:pPr>
            <w:r w:rsidRPr="00B061E5">
              <w:rPr>
                <w:sz w:val="24"/>
                <w:szCs w:val="24"/>
              </w:rPr>
              <w:t>2252319.91</w:t>
            </w:r>
          </w:p>
        </w:tc>
      </w:tr>
      <w:tr w:rsidR="00B061E5" w:rsidRPr="00B061E5" w14:paraId="3269DE7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6B044" w14:textId="77777777" w:rsidR="00B061E5" w:rsidRPr="00B061E5" w:rsidRDefault="00B061E5" w:rsidP="00B061E5">
            <w:pPr>
              <w:ind w:firstLine="0"/>
              <w:jc w:val="center"/>
              <w:rPr>
                <w:sz w:val="24"/>
                <w:szCs w:val="24"/>
              </w:rPr>
            </w:pPr>
            <w:r w:rsidRPr="00B061E5">
              <w:rPr>
                <w:sz w:val="24"/>
                <w:szCs w:val="24"/>
              </w:rPr>
              <w:t>113</w:t>
            </w:r>
          </w:p>
        </w:tc>
        <w:tc>
          <w:tcPr>
            <w:tcW w:w="0" w:type="auto"/>
            <w:tcBorders>
              <w:top w:val="nil"/>
              <w:left w:val="nil"/>
              <w:bottom w:val="single" w:sz="4" w:space="0" w:color="auto"/>
              <w:right w:val="single" w:sz="4" w:space="0" w:color="auto"/>
            </w:tcBorders>
            <w:shd w:val="clear" w:color="auto" w:fill="auto"/>
            <w:noWrap/>
            <w:vAlign w:val="bottom"/>
            <w:hideMark/>
          </w:tcPr>
          <w:p w14:paraId="47A4D1C8" w14:textId="77777777" w:rsidR="00B061E5" w:rsidRPr="00B061E5" w:rsidRDefault="00B061E5" w:rsidP="00B061E5">
            <w:pPr>
              <w:ind w:firstLine="0"/>
              <w:jc w:val="center"/>
              <w:rPr>
                <w:sz w:val="24"/>
                <w:szCs w:val="24"/>
              </w:rPr>
            </w:pPr>
            <w:r w:rsidRPr="00B061E5">
              <w:rPr>
                <w:sz w:val="24"/>
                <w:szCs w:val="24"/>
              </w:rPr>
              <w:t>476470.55</w:t>
            </w:r>
          </w:p>
        </w:tc>
        <w:tc>
          <w:tcPr>
            <w:tcW w:w="0" w:type="auto"/>
            <w:tcBorders>
              <w:top w:val="nil"/>
              <w:left w:val="nil"/>
              <w:bottom w:val="single" w:sz="4" w:space="0" w:color="auto"/>
              <w:right w:val="single" w:sz="4" w:space="0" w:color="auto"/>
            </w:tcBorders>
            <w:shd w:val="clear" w:color="auto" w:fill="auto"/>
            <w:noWrap/>
            <w:vAlign w:val="center"/>
            <w:hideMark/>
          </w:tcPr>
          <w:p w14:paraId="1910BE86" w14:textId="77777777" w:rsidR="00B061E5" w:rsidRPr="00B061E5" w:rsidRDefault="00B061E5" w:rsidP="00B061E5">
            <w:pPr>
              <w:ind w:firstLine="0"/>
              <w:jc w:val="center"/>
              <w:rPr>
                <w:sz w:val="24"/>
                <w:szCs w:val="24"/>
              </w:rPr>
            </w:pPr>
            <w:r w:rsidRPr="00B061E5">
              <w:rPr>
                <w:sz w:val="24"/>
                <w:szCs w:val="24"/>
              </w:rPr>
              <w:t>2252287.59</w:t>
            </w:r>
          </w:p>
        </w:tc>
      </w:tr>
      <w:tr w:rsidR="00B061E5" w:rsidRPr="00B061E5" w14:paraId="189F1BC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94A03" w14:textId="77777777" w:rsidR="00B061E5" w:rsidRPr="00B061E5" w:rsidRDefault="00B061E5" w:rsidP="00B061E5">
            <w:pPr>
              <w:ind w:firstLine="0"/>
              <w:jc w:val="center"/>
              <w:rPr>
                <w:sz w:val="24"/>
                <w:szCs w:val="24"/>
              </w:rPr>
            </w:pPr>
            <w:r w:rsidRPr="00B061E5">
              <w:rPr>
                <w:sz w:val="24"/>
                <w:szCs w:val="24"/>
              </w:rPr>
              <w:t>114</w:t>
            </w:r>
          </w:p>
        </w:tc>
        <w:tc>
          <w:tcPr>
            <w:tcW w:w="0" w:type="auto"/>
            <w:tcBorders>
              <w:top w:val="nil"/>
              <w:left w:val="nil"/>
              <w:bottom w:val="single" w:sz="4" w:space="0" w:color="auto"/>
              <w:right w:val="single" w:sz="4" w:space="0" w:color="auto"/>
            </w:tcBorders>
            <w:shd w:val="clear" w:color="auto" w:fill="auto"/>
            <w:noWrap/>
            <w:vAlign w:val="bottom"/>
            <w:hideMark/>
          </w:tcPr>
          <w:p w14:paraId="07E91E73" w14:textId="77777777" w:rsidR="00B061E5" w:rsidRPr="00B061E5" w:rsidRDefault="00B061E5" w:rsidP="00B061E5">
            <w:pPr>
              <w:ind w:firstLine="0"/>
              <w:jc w:val="center"/>
              <w:rPr>
                <w:sz w:val="24"/>
                <w:szCs w:val="24"/>
              </w:rPr>
            </w:pPr>
            <w:r w:rsidRPr="00B061E5">
              <w:rPr>
                <w:sz w:val="24"/>
                <w:szCs w:val="24"/>
              </w:rPr>
              <w:t>476472.29</w:t>
            </w:r>
          </w:p>
        </w:tc>
        <w:tc>
          <w:tcPr>
            <w:tcW w:w="0" w:type="auto"/>
            <w:tcBorders>
              <w:top w:val="nil"/>
              <w:left w:val="nil"/>
              <w:bottom w:val="single" w:sz="4" w:space="0" w:color="auto"/>
              <w:right w:val="single" w:sz="4" w:space="0" w:color="auto"/>
            </w:tcBorders>
            <w:shd w:val="clear" w:color="auto" w:fill="auto"/>
            <w:noWrap/>
            <w:vAlign w:val="center"/>
            <w:hideMark/>
          </w:tcPr>
          <w:p w14:paraId="1541CE96" w14:textId="77777777" w:rsidR="00B061E5" w:rsidRPr="00B061E5" w:rsidRDefault="00B061E5" w:rsidP="00B061E5">
            <w:pPr>
              <w:ind w:firstLine="0"/>
              <w:jc w:val="center"/>
              <w:rPr>
                <w:sz w:val="24"/>
                <w:szCs w:val="24"/>
              </w:rPr>
            </w:pPr>
            <w:r w:rsidRPr="00B061E5">
              <w:rPr>
                <w:sz w:val="24"/>
                <w:szCs w:val="24"/>
              </w:rPr>
              <w:t>2252285.98</w:t>
            </w:r>
          </w:p>
        </w:tc>
      </w:tr>
      <w:tr w:rsidR="00B061E5" w:rsidRPr="00B061E5" w14:paraId="2B8ADB8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A29A4" w14:textId="77777777" w:rsidR="00B061E5" w:rsidRPr="00B061E5" w:rsidRDefault="00B061E5" w:rsidP="00B061E5">
            <w:pPr>
              <w:ind w:firstLine="0"/>
              <w:jc w:val="center"/>
              <w:rPr>
                <w:sz w:val="24"/>
                <w:szCs w:val="24"/>
              </w:rPr>
            </w:pPr>
            <w:r w:rsidRPr="00B061E5">
              <w:rPr>
                <w:sz w:val="24"/>
                <w:szCs w:val="24"/>
              </w:rPr>
              <w:t>115</w:t>
            </w:r>
          </w:p>
        </w:tc>
        <w:tc>
          <w:tcPr>
            <w:tcW w:w="0" w:type="auto"/>
            <w:tcBorders>
              <w:top w:val="nil"/>
              <w:left w:val="nil"/>
              <w:bottom w:val="single" w:sz="4" w:space="0" w:color="auto"/>
              <w:right w:val="single" w:sz="4" w:space="0" w:color="auto"/>
            </w:tcBorders>
            <w:shd w:val="clear" w:color="auto" w:fill="auto"/>
            <w:noWrap/>
            <w:vAlign w:val="bottom"/>
            <w:hideMark/>
          </w:tcPr>
          <w:p w14:paraId="5A1C4BD2" w14:textId="77777777" w:rsidR="00B061E5" w:rsidRPr="00B061E5" w:rsidRDefault="00B061E5" w:rsidP="00B061E5">
            <w:pPr>
              <w:ind w:firstLine="0"/>
              <w:jc w:val="center"/>
              <w:rPr>
                <w:sz w:val="24"/>
                <w:szCs w:val="24"/>
              </w:rPr>
            </w:pPr>
            <w:r w:rsidRPr="00B061E5">
              <w:rPr>
                <w:sz w:val="24"/>
                <w:szCs w:val="24"/>
              </w:rPr>
              <w:t>476479.90</w:t>
            </w:r>
          </w:p>
        </w:tc>
        <w:tc>
          <w:tcPr>
            <w:tcW w:w="0" w:type="auto"/>
            <w:tcBorders>
              <w:top w:val="nil"/>
              <w:left w:val="nil"/>
              <w:bottom w:val="single" w:sz="4" w:space="0" w:color="auto"/>
              <w:right w:val="single" w:sz="4" w:space="0" w:color="auto"/>
            </w:tcBorders>
            <w:shd w:val="clear" w:color="auto" w:fill="auto"/>
            <w:noWrap/>
            <w:vAlign w:val="center"/>
            <w:hideMark/>
          </w:tcPr>
          <w:p w14:paraId="0A95AFED" w14:textId="77777777" w:rsidR="00B061E5" w:rsidRPr="00B061E5" w:rsidRDefault="00B061E5" w:rsidP="00B061E5">
            <w:pPr>
              <w:ind w:firstLine="0"/>
              <w:jc w:val="center"/>
              <w:rPr>
                <w:sz w:val="24"/>
                <w:szCs w:val="24"/>
              </w:rPr>
            </w:pPr>
            <w:r w:rsidRPr="00B061E5">
              <w:rPr>
                <w:sz w:val="24"/>
                <w:szCs w:val="24"/>
              </w:rPr>
              <w:t>2252279.97</w:t>
            </w:r>
          </w:p>
        </w:tc>
      </w:tr>
      <w:tr w:rsidR="00B061E5" w:rsidRPr="00B061E5" w14:paraId="4202F71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13DDDA" w14:textId="77777777" w:rsidR="00B061E5" w:rsidRPr="00B061E5" w:rsidRDefault="00B061E5" w:rsidP="00B061E5">
            <w:pPr>
              <w:ind w:firstLine="0"/>
              <w:jc w:val="center"/>
              <w:rPr>
                <w:sz w:val="24"/>
                <w:szCs w:val="24"/>
              </w:rPr>
            </w:pPr>
            <w:r w:rsidRPr="00B061E5">
              <w:rPr>
                <w:sz w:val="24"/>
                <w:szCs w:val="24"/>
              </w:rPr>
              <w:t>116</w:t>
            </w:r>
          </w:p>
        </w:tc>
        <w:tc>
          <w:tcPr>
            <w:tcW w:w="0" w:type="auto"/>
            <w:tcBorders>
              <w:top w:val="nil"/>
              <w:left w:val="nil"/>
              <w:bottom w:val="single" w:sz="4" w:space="0" w:color="auto"/>
              <w:right w:val="single" w:sz="4" w:space="0" w:color="auto"/>
            </w:tcBorders>
            <w:shd w:val="clear" w:color="auto" w:fill="auto"/>
            <w:noWrap/>
            <w:vAlign w:val="bottom"/>
            <w:hideMark/>
          </w:tcPr>
          <w:p w14:paraId="5A329C95" w14:textId="77777777" w:rsidR="00B061E5" w:rsidRPr="00B061E5" w:rsidRDefault="00B061E5" w:rsidP="00B061E5">
            <w:pPr>
              <w:ind w:firstLine="0"/>
              <w:jc w:val="center"/>
              <w:rPr>
                <w:sz w:val="24"/>
                <w:szCs w:val="24"/>
              </w:rPr>
            </w:pPr>
            <w:r w:rsidRPr="00B061E5">
              <w:rPr>
                <w:sz w:val="24"/>
                <w:szCs w:val="24"/>
              </w:rPr>
              <w:t>476480.59</w:t>
            </w:r>
          </w:p>
        </w:tc>
        <w:tc>
          <w:tcPr>
            <w:tcW w:w="0" w:type="auto"/>
            <w:tcBorders>
              <w:top w:val="nil"/>
              <w:left w:val="nil"/>
              <w:bottom w:val="single" w:sz="4" w:space="0" w:color="auto"/>
              <w:right w:val="single" w:sz="4" w:space="0" w:color="auto"/>
            </w:tcBorders>
            <w:shd w:val="clear" w:color="auto" w:fill="auto"/>
            <w:noWrap/>
            <w:vAlign w:val="center"/>
            <w:hideMark/>
          </w:tcPr>
          <w:p w14:paraId="62ADD64B" w14:textId="77777777" w:rsidR="00B061E5" w:rsidRPr="00B061E5" w:rsidRDefault="00B061E5" w:rsidP="00B061E5">
            <w:pPr>
              <w:ind w:firstLine="0"/>
              <w:jc w:val="center"/>
              <w:rPr>
                <w:sz w:val="24"/>
                <w:szCs w:val="24"/>
              </w:rPr>
            </w:pPr>
            <w:r w:rsidRPr="00B061E5">
              <w:rPr>
                <w:sz w:val="24"/>
                <w:szCs w:val="24"/>
              </w:rPr>
              <w:t>2252279.29</w:t>
            </w:r>
          </w:p>
        </w:tc>
      </w:tr>
      <w:tr w:rsidR="00B061E5" w:rsidRPr="00B061E5" w14:paraId="275E112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E83F4" w14:textId="77777777" w:rsidR="00B061E5" w:rsidRPr="00B061E5" w:rsidRDefault="00B061E5" w:rsidP="00B061E5">
            <w:pPr>
              <w:ind w:firstLine="0"/>
              <w:jc w:val="center"/>
              <w:rPr>
                <w:sz w:val="24"/>
                <w:szCs w:val="24"/>
              </w:rPr>
            </w:pPr>
            <w:r w:rsidRPr="00B061E5">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14:paraId="3BA8E382" w14:textId="77777777" w:rsidR="00B061E5" w:rsidRPr="00B061E5" w:rsidRDefault="00B061E5" w:rsidP="00B061E5">
            <w:pPr>
              <w:ind w:firstLine="0"/>
              <w:jc w:val="center"/>
              <w:rPr>
                <w:sz w:val="24"/>
                <w:szCs w:val="24"/>
              </w:rPr>
            </w:pPr>
            <w:r w:rsidRPr="00B061E5">
              <w:rPr>
                <w:sz w:val="24"/>
                <w:szCs w:val="24"/>
              </w:rPr>
              <w:t>476513.47</w:t>
            </w:r>
          </w:p>
        </w:tc>
        <w:tc>
          <w:tcPr>
            <w:tcW w:w="0" w:type="auto"/>
            <w:tcBorders>
              <w:top w:val="nil"/>
              <w:left w:val="nil"/>
              <w:bottom w:val="single" w:sz="4" w:space="0" w:color="auto"/>
              <w:right w:val="single" w:sz="4" w:space="0" w:color="auto"/>
            </w:tcBorders>
            <w:shd w:val="clear" w:color="auto" w:fill="auto"/>
            <w:noWrap/>
            <w:vAlign w:val="center"/>
            <w:hideMark/>
          </w:tcPr>
          <w:p w14:paraId="592CD116" w14:textId="77777777" w:rsidR="00B061E5" w:rsidRPr="00B061E5" w:rsidRDefault="00B061E5" w:rsidP="00B061E5">
            <w:pPr>
              <w:ind w:firstLine="0"/>
              <w:jc w:val="center"/>
              <w:rPr>
                <w:sz w:val="24"/>
                <w:szCs w:val="24"/>
              </w:rPr>
            </w:pPr>
            <w:r w:rsidRPr="00B061E5">
              <w:rPr>
                <w:sz w:val="24"/>
                <w:szCs w:val="24"/>
              </w:rPr>
              <w:t>2252253.13</w:t>
            </w:r>
          </w:p>
        </w:tc>
      </w:tr>
      <w:tr w:rsidR="00B061E5" w:rsidRPr="00B061E5" w14:paraId="4902DFA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609E5" w14:textId="77777777" w:rsidR="00B061E5" w:rsidRPr="00B061E5" w:rsidRDefault="00B061E5" w:rsidP="00B061E5">
            <w:pPr>
              <w:ind w:firstLine="0"/>
              <w:jc w:val="center"/>
              <w:rPr>
                <w:sz w:val="24"/>
                <w:szCs w:val="24"/>
              </w:rPr>
            </w:pPr>
            <w:r w:rsidRPr="00B061E5">
              <w:rPr>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14:paraId="6E767D84" w14:textId="77777777" w:rsidR="00B061E5" w:rsidRPr="00B061E5" w:rsidRDefault="00B061E5" w:rsidP="00B061E5">
            <w:pPr>
              <w:ind w:firstLine="0"/>
              <w:jc w:val="center"/>
              <w:rPr>
                <w:sz w:val="24"/>
                <w:szCs w:val="24"/>
              </w:rPr>
            </w:pPr>
            <w:r w:rsidRPr="00B061E5">
              <w:rPr>
                <w:sz w:val="24"/>
                <w:szCs w:val="24"/>
              </w:rPr>
              <w:t>476547.17</w:t>
            </w:r>
          </w:p>
        </w:tc>
        <w:tc>
          <w:tcPr>
            <w:tcW w:w="0" w:type="auto"/>
            <w:tcBorders>
              <w:top w:val="nil"/>
              <w:left w:val="nil"/>
              <w:bottom w:val="single" w:sz="4" w:space="0" w:color="auto"/>
              <w:right w:val="single" w:sz="4" w:space="0" w:color="auto"/>
            </w:tcBorders>
            <w:shd w:val="clear" w:color="auto" w:fill="auto"/>
            <w:noWrap/>
            <w:vAlign w:val="center"/>
            <w:hideMark/>
          </w:tcPr>
          <w:p w14:paraId="52BA1D4C" w14:textId="77777777" w:rsidR="00B061E5" w:rsidRPr="00B061E5" w:rsidRDefault="00B061E5" w:rsidP="00B061E5">
            <w:pPr>
              <w:ind w:firstLine="0"/>
              <w:jc w:val="center"/>
              <w:rPr>
                <w:sz w:val="24"/>
                <w:szCs w:val="24"/>
              </w:rPr>
            </w:pPr>
            <w:r w:rsidRPr="00B061E5">
              <w:rPr>
                <w:sz w:val="24"/>
                <w:szCs w:val="24"/>
              </w:rPr>
              <w:t>2252220.53</w:t>
            </w:r>
          </w:p>
        </w:tc>
      </w:tr>
      <w:tr w:rsidR="00B061E5" w:rsidRPr="00B061E5" w14:paraId="5C6B439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9D000" w14:textId="77777777" w:rsidR="00B061E5" w:rsidRPr="00B061E5" w:rsidRDefault="00B061E5" w:rsidP="00B061E5">
            <w:pPr>
              <w:ind w:firstLine="0"/>
              <w:jc w:val="center"/>
              <w:rPr>
                <w:sz w:val="24"/>
                <w:szCs w:val="24"/>
              </w:rPr>
            </w:pPr>
            <w:r w:rsidRPr="00B061E5">
              <w:rPr>
                <w:sz w:val="24"/>
                <w:szCs w:val="24"/>
              </w:rPr>
              <w:t>119</w:t>
            </w:r>
          </w:p>
        </w:tc>
        <w:tc>
          <w:tcPr>
            <w:tcW w:w="0" w:type="auto"/>
            <w:tcBorders>
              <w:top w:val="nil"/>
              <w:left w:val="nil"/>
              <w:bottom w:val="single" w:sz="4" w:space="0" w:color="auto"/>
              <w:right w:val="single" w:sz="4" w:space="0" w:color="auto"/>
            </w:tcBorders>
            <w:shd w:val="clear" w:color="auto" w:fill="auto"/>
            <w:noWrap/>
            <w:vAlign w:val="bottom"/>
            <w:hideMark/>
          </w:tcPr>
          <w:p w14:paraId="40BD3F6E" w14:textId="77777777" w:rsidR="00B061E5" w:rsidRPr="00B061E5" w:rsidRDefault="00B061E5" w:rsidP="00B061E5">
            <w:pPr>
              <w:ind w:firstLine="0"/>
              <w:jc w:val="center"/>
              <w:rPr>
                <w:sz w:val="24"/>
                <w:szCs w:val="24"/>
              </w:rPr>
            </w:pPr>
            <w:r w:rsidRPr="00B061E5">
              <w:rPr>
                <w:sz w:val="24"/>
                <w:szCs w:val="24"/>
              </w:rPr>
              <w:t>476550.06</w:t>
            </w:r>
          </w:p>
        </w:tc>
        <w:tc>
          <w:tcPr>
            <w:tcW w:w="0" w:type="auto"/>
            <w:tcBorders>
              <w:top w:val="nil"/>
              <w:left w:val="nil"/>
              <w:bottom w:val="single" w:sz="4" w:space="0" w:color="auto"/>
              <w:right w:val="single" w:sz="4" w:space="0" w:color="auto"/>
            </w:tcBorders>
            <w:shd w:val="clear" w:color="auto" w:fill="auto"/>
            <w:noWrap/>
            <w:vAlign w:val="center"/>
            <w:hideMark/>
          </w:tcPr>
          <w:p w14:paraId="373737FA" w14:textId="77777777" w:rsidR="00B061E5" w:rsidRPr="00B061E5" w:rsidRDefault="00B061E5" w:rsidP="00B061E5">
            <w:pPr>
              <w:ind w:firstLine="0"/>
              <w:jc w:val="center"/>
              <w:rPr>
                <w:sz w:val="24"/>
                <w:szCs w:val="24"/>
              </w:rPr>
            </w:pPr>
            <w:r w:rsidRPr="00B061E5">
              <w:rPr>
                <w:sz w:val="24"/>
                <w:szCs w:val="24"/>
              </w:rPr>
              <w:t>2252224.20</w:t>
            </w:r>
          </w:p>
        </w:tc>
      </w:tr>
      <w:tr w:rsidR="00B061E5" w:rsidRPr="00B061E5" w14:paraId="152336D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0BF209" w14:textId="77777777" w:rsidR="00B061E5" w:rsidRPr="00B061E5" w:rsidRDefault="00B061E5" w:rsidP="00B061E5">
            <w:pPr>
              <w:ind w:firstLine="0"/>
              <w:jc w:val="center"/>
              <w:rPr>
                <w:sz w:val="24"/>
                <w:szCs w:val="24"/>
              </w:rPr>
            </w:pPr>
            <w:r w:rsidRPr="00B061E5">
              <w:rPr>
                <w:sz w:val="24"/>
                <w:szCs w:val="24"/>
              </w:rPr>
              <w:t>120</w:t>
            </w:r>
          </w:p>
        </w:tc>
        <w:tc>
          <w:tcPr>
            <w:tcW w:w="0" w:type="auto"/>
            <w:tcBorders>
              <w:top w:val="nil"/>
              <w:left w:val="nil"/>
              <w:bottom w:val="single" w:sz="4" w:space="0" w:color="auto"/>
              <w:right w:val="single" w:sz="4" w:space="0" w:color="auto"/>
            </w:tcBorders>
            <w:shd w:val="clear" w:color="auto" w:fill="auto"/>
            <w:noWrap/>
            <w:vAlign w:val="bottom"/>
            <w:hideMark/>
          </w:tcPr>
          <w:p w14:paraId="57510D5F" w14:textId="77777777" w:rsidR="00B061E5" w:rsidRPr="00B061E5" w:rsidRDefault="00B061E5" w:rsidP="00B061E5">
            <w:pPr>
              <w:ind w:firstLine="0"/>
              <w:jc w:val="center"/>
              <w:rPr>
                <w:sz w:val="24"/>
                <w:szCs w:val="24"/>
              </w:rPr>
            </w:pPr>
            <w:r w:rsidRPr="00B061E5">
              <w:rPr>
                <w:sz w:val="24"/>
                <w:szCs w:val="24"/>
              </w:rPr>
              <w:t>476552.41</w:t>
            </w:r>
          </w:p>
        </w:tc>
        <w:tc>
          <w:tcPr>
            <w:tcW w:w="0" w:type="auto"/>
            <w:tcBorders>
              <w:top w:val="nil"/>
              <w:left w:val="nil"/>
              <w:bottom w:val="single" w:sz="4" w:space="0" w:color="auto"/>
              <w:right w:val="single" w:sz="4" w:space="0" w:color="auto"/>
            </w:tcBorders>
            <w:shd w:val="clear" w:color="auto" w:fill="auto"/>
            <w:noWrap/>
            <w:vAlign w:val="center"/>
            <w:hideMark/>
          </w:tcPr>
          <w:p w14:paraId="5B7AE800" w14:textId="77777777" w:rsidR="00B061E5" w:rsidRPr="00B061E5" w:rsidRDefault="00B061E5" w:rsidP="00B061E5">
            <w:pPr>
              <w:ind w:firstLine="0"/>
              <w:jc w:val="center"/>
              <w:rPr>
                <w:sz w:val="24"/>
                <w:szCs w:val="24"/>
              </w:rPr>
            </w:pPr>
            <w:r w:rsidRPr="00B061E5">
              <w:rPr>
                <w:sz w:val="24"/>
                <w:szCs w:val="24"/>
              </w:rPr>
              <w:t>2252226.42</w:t>
            </w:r>
          </w:p>
        </w:tc>
      </w:tr>
      <w:tr w:rsidR="00B061E5" w:rsidRPr="00B061E5" w14:paraId="12EC16A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FAE292" w14:textId="77777777" w:rsidR="00B061E5" w:rsidRPr="00B061E5" w:rsidRDefault="00B061E5" w:rsidP="00B061E5">
            <w:pPr>
              <w:ind w:firstLine="0"/>
              <w:jc w:val="center"/>
              <w:rPr>
                <w:sz w:val="24"/>
                <w:szCs w:val="24"/>
              </w:rPr>
            </w:pPr>
            <w:r w:rsidRPr="00B061E5">
              <w:rPr>
                <w:sz w:val="24"/>
                <w:szCs w:val="24"/>
              </w:rPr>
              <w:t>121</w:t>
            </w:r>
          </w:p>
        </w:tc>
        <w:tc>
          <w:tcPr>
            <w:tcW w:w="0" w:type="auto"/>
            <w:tcBorders>
              <w:top w:val="nil"/>
              <w:left w:val="nil"/>
              <w:bottom w:val="single" w:sz="4" w:space="0" w:color="auto"/>
              <w:right w:val="single" w:sz="4" w:space="0" w:color="auto"/>
            </w:tcBorders>
            <w:shd w:val="clear" w:color="auto" w:fill="auto"/>
            <w:noWrap/>
            <w:vAlign w:val="bottom"/>
            <w:hideMark/>
          </w:tcPr>
          <w:p w14:paraId="6DD2AB11" w14:textId="77777777" w:rsidR="00B061E5" w:rsidRPr="00B061E5" w:rsidRDefault="00B061E5" w:rsidP="00B061E5">
            <w:pPr>
              <w:ind w:firstLine="0"/>
              <w:jc w:val="center"/>
              <w:rPr>
                <w:sz w:val="24"/>
                <w:szCs w:val="24"/>
              </w:rPr>
            </w:pPr>
            <w:r w:rsidRPr="00B061E5">
              <w:rPr>
                <w:sz w:val="24"/>
                <w:szCs w:val="24"/>
              </w:rPr>
              <w:t>476553.45</w:t>
            </w:r>
          </w:p>
        </w:tc>
        <w:tc>
          <w:tcPr>
            <w:tcW w:w="0" w:type="auto"/>
            <w:tcBorders>
              <w:top w:val="nil"/>
              <w:left w:val="nil"/>
              <w:bottom w:val="single" w:sz="4" w:space="0" w:color="auto"/>
              <w:right w:val="single" w:sz="4" w:space="0" w:color="auto"/>
            </w:tcBorders>
            <w:shd w:val="clear" w:color="auto" w:fill="auto"/>
            <w:noWrap/>
            <w:vAlign w:val="center"/>
            <w:hideMark/>
          </w:tcPr>
          <w:p w14:paraId="45F99594" w14:textId="77777777" w:rsidR="00B061E5" w:rsidRPr="00B061E5" w:rsidRDefault="00B061E5" w:rsidP="00B061E5">
            <w:pPr>
              <w:ind w:firstLine="0"/>
              <w:jc w:val="center"/>
              <w:rPr>
                <w:sz w:val="24"/>
                <w:szCs w:val="24"/>
              </w:rPr>
            </w:pPr>
            <w:r w:rsidRPr="00B061E5">
              <w:rPr>
                <w:sz w:val="24"/>
                <w:szCs w:val="24"/>
              </w:rPr>
              <w:t>2252226.86</w:t>
            </w:r>
          </w:p>
        </w:tc>
      </w:tr>
      <w:tr w:rsidR="00B061E5" w:rsidRPr="00B061E5" w14:paraId="498DE9A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CB306" w14:textId="77777777" w:rsidR="00B061E5" w:rsidRPr="00B061E5" w:rsidRDefault="00B061E5" w:rsidP="00B061E5">
            <w:pPr>
              <w:ind w:firstLine="0"/>
              <w:jc w:val="center"/>
              <w:rPr>
                <w:sz w:val="24"/>
                <w:szCs w:val="24"/>
              </w:rPr>
            </w:pPr>
            <w:r w:rsidRPr="00B061E5">
              <w:rPr>
                <w:sz w:val="24"/>
                <w:szCs w:val="24"/>
              </w:rPr>
              <w:t>122</w:t>
            </w:r>
          </w:p>
        </w:tc>
        <w:tc>
          <w:tcPr>
            <w:tcW w:w="0" w:type="auto"/>
            <w:tcBorders>
              <w:top w:val="nil"/>
              <w:left w:val="nil"/>
              <w:bottom w:val="single" w:sz="4" w:space="0" w:color="auto"/>
              <w:right w:val="single" w:sz="4" w:space="0" w:color="auto"/>
            </w:tcBorders>
            <w:shd w:val="clear" w:color="auto" w:fill="auto"/>
            <w:noWrap/>
            <w:vAlign w:val="bottom"/>
            <w:hideMark/>
          </w:tcPr>
          <w:p w14:paraId="7BDC97D0" w14:textId="77777777" w:rsidR="00B061E5" w:rsidRPr="00B061E5" w:rsidRDefault="00B061E5" w:rsidP="00B061E5">
            <w:pPr>
              <w:ind w:firstLine="0"/>
              <w:jc w:val="center"/>
              <w:rPr>
                <w:sz w:val="24"/>
                <w:szCs w:val="24"/>
              </w:rPr>
            </w:pPr>
            <w:r w:rsidRPr="00B061E5">
              <w:rPr>
                <w:sz w:val="24"/>
                <w:szCs w:val="24"/>
              </w:rPr>
              <w:t>476554.34</w:t>
            </w:r>
          </w:p>
        </w:tc>
        <w:tc>
          <w:tcPr>
            <w:tcW w:w="0" w:type="auto"/>
            <w:tcBorders>
              <w:top w:val="nil"/>
              <w:left w:val="nil"/>
              <w:bottom w:val="single" w:sz="4" w:space="0" w:color="auto"/>
              <w:right w:val="single" w:sz="4" w:space="0" w:color="auto"/>
            </w:tcBorders>
            <w:shd w:val="clear" w:color="auto" w:fill="auto"/>
            <w:noWrap/>
            <w:vAlign w:val="center"/>
            <w:hideMark/>
          </w:tcPr>
          <w:p w14:paraId="58B8EDF6" w14:textId="77777777" w:rsidR="00B061E5" w:rsidRPr="00B061E5" w:rsidRDefault="00B061E5" w:rsidP="00B061E5">
            <w:pPr>
              <w:ind w:firstLine="0"/>
              <w:jc w:val="center"/>
              <w:rPr>
                <w:sz w:val="24"/>
                <w:szCs w:val="24"/>
              </w:rPr>
            </w:pPr>
            <w:r w:rsidRPr="00B061E5">
              <w:rPr>
                <w:sz w:val="24"/>
                <w:szCs w:val="24"/>
              </w:rPr>
              <w:t>2252226.80</w:t>
            </w:r>
          </w:p>
        </w:tc>
      </w:tr>
      <w:tr w:rsidR="00B061E5" w:rsidRPr="00B061E5" w14:paraId="229EA66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AA6F4" w14:textId="77777777" w:rsidR="00B061E5" w:rsidRPr="00B061E5" w:rsidRDefault="00B061E5" w:rsidP="00B061E5">
            <w:pPr>
              <w:ind w:firstLine="0"/>
              <w:jc w:val="center"/>
              <w:rPr>
                <w:sz w:val="24"/>
                <w:szCs w:val="24"/>
              </w:rPr>
            </w:pPr>
            <w:r w:rsidRPr="00B061E5">
              <w:rPr>
                <w:sz w:val="24"/>
                <w:szCs w:val="24"/>
              </w:rPr>
              <w:t>123</w:t>
            </w:r>
          </w:p>
        </w:tc>
        <w:tc>
          <w:tcPr>
            <w:tcW w:w="0" w:type="auto"/>
            <w:tcBorders>
              <w:top w:val="nil"/>
              <w:left w:val="nil"/>
              <w:bottom w:val="single" w:sz="4" w:space="0" w:color="auto"/>
              <w:right w:val="single" w:sz="4" w:space="0" w:color="auto"/>
            </w:tcBorders>
            <w:shd w:val="clear" w:color="auto" w:fill="auto"/>
            <w:noWrap/>
            <w:vAlign w:val="bottom"/>
            <w:hideMark/>
          </w:tcPr>
          <w:p w14:paraId="1EF3CA51" w14:textId="77777777" w:rsidR="00B061E5" w:rsidRPr="00B061E5" w:rsidRDefault="00B061E5" w:rsidP="00B061E5">
            <w:pPr>
              <w:ind w:firstLine="0"/>
              <w:jc w:val="center"/>
              <w:rPr>
                <w:sz w:val="24"/>
                <w:szCs w:val="24"/>
              </w:rPr>
            </w:pPr>
            <w:r w:rsidRPr="00B061E5">
              <w:rPr>
                <w:sz w:val="24"/>
                <w:szCs w:val="24"/>
              </w:rPr>
              <w:t>476555.35</w:t>
            </w:r>
          </w:p>
        </w:tc>
        <w:tc>
          <w:tcPr>
            <w:tcW w:w="0" w:type="auto"/>
            <w:tcBorders>
              <w:top w:val="nil"/>
              <w:left w:val="nil"/>
              <w:bottom w:val="single" w:sz="4" w:space="0" w:color="auto"/>
              <w:right w:val="single" w:sz="4" w:space="0" w:color="auto"/>
            </w:tcBorders>
            <w:shd w:val="clear" w:color="auto" w:fill="auto"/>
            <w:noWrap/>
            <w:vAlign w:val="center"/>
            <w:hideMark/>
          </w:tcPr>
          <w:p w14:paraId="09A53994" w14:textId="77777777" w:rsidR="00B061E5" w:rsidRPr="00B061E5" w:rsidRDefault="00B061E5" w:rsidP="00B061E5">
            <w:pPr>
              <w:ind w:firstLine="0"/>
              <w:jc w:val="center"/>
              <w:rPr>
                <w:sz w:val="24"/>
                <w:szCs w:val="24"/>
              </w:rPr>
            </w:pPr>
            <w:r w:rsidRPr="00B061E5">
              <w:rPr>
                <w:sz w:val="24"/>
                <w:szCs w:val="24"/>
              </w:rPr>
              <w:t>2252226.33</w:t>
            </w:r>
          </w:p>
        </w:tc>
      </w:tr>
      <w:tr w:rsidR="00B061E5" w:rsidRPr="00B061E5" w14:paraId="00B5A10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37E43" w14:textId="77777777" w:rsidR="00B061E5" w:rsidRPr="00B061E5" w:rsidRDefault="00B061E5" w:rsidP="00B061E5">
            <w:pPr>
              <w:ind w:firstLine="0"/>
              <w:jc w:val="center"/>
              <w:rPr>
                <w:sz w:val="24"/>
                <w:szCs w:val="24"/>
              </w:rPr>
            </w:pPr>
            <w:r w:rsidRPr="00B061E5">
              <w:rPr>
                <w:sz w:val="24"/>
                <w:szCs w:val="24"/>
              </w:rPr>
              <w:t>124</w:t>
            </w:r>
          </w:p>
        </w:tc>
        <w:tc>
          <w:tcPr>
            <w:tcW w:w="0" w:type="auto"/>
            <w:tcBorders>
              <w:top w:val="nil"/>
              <w:left w:val="nil"/>
              <w:bottom w:val="single" w:sz="4" w:space="0" w:color="auto"/>
              <w:right w:val="single" w:sz="4" w:space="0" w:color="auto"/>
            </w:tcBorders>
            <w:shd w:val="clear" w:color="auto" w:fill="auto"/>
            <w:noWrap/>
            <w:vAlign w:val="bottom"/>
            <w:hideMark/>
          </w:tcPr>
          <w:p w14:paraId="72EFA1EF" w14:textId="77777777" w:rsidR="00B061E5" w:rsidRPr="00B061E5" w:rsidRDefault="00B061E5" w:rsidP="00B061E5">
            <w:pPr>
              <w:ind w:firstLine="0"/>
              <w:jc w:val="center"/>
              <w:rPr>
                <w:sz w:val="24"/>
                <w:szCs w:val="24"/>
              </w:rPr>
            </w:pPr>
            <w:r w:rsidRPr="00B061E5">
              <w:rPr>
                <w:sz w:val="24"/>
                <w:szCs w:val="24"/>
              </w:rPr>
              <w:t>476557.43</w:t>
            </w:r>
          </w:p>
        </w:tc>
        <w:tc>
          <w:tcPr>
            <w:tcW w:w="0" w:type="auto"/>
            <w:tcBorders>
              <w:top w:val="nil"/>
              <w:left w:val="nil"/>
              <w:bottom w:val="single" w:sz="4" w:space="0" w:color="auto"/>
              <w:right w:val="single" w:sz="4" w:space="0" w:color="auto"/>
            </w:tcBorders>
            <w:shd w:val="clear" w:color="auto" w:fill="auto"/>
            <w:noWrap/>
            <w:vAlign w:val="center"/>
            <w:hideMark/>
          </w:tcPr>
          <w:p w14:paraId="6E24469B" w14:textId="77777777" w:rsidR="00B061E5" w:rsidRPr="00B061E5" w:rsidRDefault="00B061E5" w:rsidP="00B061E5">
            <w:pPr>
              <w:ind w:firstLine="0"/>
              <w:jc w:val="center"/>
              <w:rPr>
                <w:sz w:val="24"/>
                <w:szCs w:val="24"/>
              </w:rPr>
            </w:pPr>
            <w:r w:rsidRPr="00B061E5">
              <w:rPr>
                <w:sz w:val="24"/>
                <w:szCs w:val="24"/>
              </w:rPr>
              <w:t>2252224.54</w:t>
            </w:r>
          </w:p>
        </w:tc>
      </w:tr>
      <w:tr w:rsidR="00B061E5" w:rsidRPr="00B061E5" w14:paraId="537F922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F0845" w14:textId="77777777" w:rsidR="00B061E5" w:rsidRPr="00B061E5" w:rsidRDefault="00B061E5" w:rsidP="00B061E5">
            <w:pPr>
              <w:ind w:firstLine="0"/>
              <w:jc w:val="center"/>
              <w:rPr>
                <w:sz w:val="24"/>
                <w:szCs w:val="24"/>
              </w:rPr>
            </w:pPr>
            <w:r w:rsidRPr="00B061E5">
              <w:rPr>
                <w:sz w:val="24"/>
                <w:szCs w:val="24"/>
              </w:rPr>
              <w:lastRenderedPageBreak/>
              <w:t>125</w:t>
            </w:r>
          </w:p>
        </w:tc>
        <w:tc>
          <w:tcPr>
            <w:tcW w:w="0" w:type="auto"/>
            <w:tcBorders>
              <w:top w:val="nil"/>
              <w:left w:val="nil"/>
              <w:bottom w:val="single" w:sz="4" w:space="0" w:color="auto"/>
              <w:right w:val="single" w:sz="4" w:space="0" w:color="auto"/>
            </w:tcBorders>
            <w:shd w:val="clear" w:color="auto" w:fill="auto"/>
            <w:noWrap/>
            <w:vAlign w:val="bottom"/>
            <w:hideMark/>
          </w:tcPr>
          <w:p w14:paraId="371D1589" w14:textId="77777777" w:rsidR="00B061E5" w:rsidRPr="00B061E5" w:rsidRDefault="00B061E5" w:rsidP="00B061E5">
            <w:pPr>
              <w:ind w:firstLine="0"/>
              <w:jc w:val="center"/>
              <w:rPr>
                <w:sz w:val="24"/>
                <w:szCs w:val="24"/>
              </w:rPr>
            </w:pPr>
            <w:r w:rsidRPr="00B061E5">
              <w:rPr>
                <w:sz w:val="24"/>
                <w:szCs w:val="24"/>
              </w:rPr>
              <w:t>476559.82</w:t>
            </w:r>
          </w:p>
        </w:tc>
        <w:tc>
          <w:tcPr>
            <w:tcW w:w="0" w:type="auto"/>
            <w:tcBorders>
              <w:top w:val="nil"/>
              <w:left w:val="nil"/>
              <w:bottom w:val="single" w:sz="4" w:space="0" w:color="auto"/>
              <w:right w:val="single" w:sz="4" w:space="0" w:color="auto"/>
            </w:tcBorders>
            <w:shd w:val="clear" w:color="auto" w:fill="auto"/>
            <w:noWrap/>
            <w:vAlign w:val="center"/>
            <w:hideMark/>
          </w:tcPr>
          <w:p w14:paraId="71CFFF3C" w14:textId="77777777" w:rsidR="00B061E5" w:rsidRPr="00B061E5" w:rsidRDefault="00B061E5" w:rsidP="00B061E5">
            <w:pPr>
              <w:ind w:firstLine="0"/>
              <w:jc w:val="center"/>
              <w:rPr>
                <w:sz w:val="24"/>
                <w:szCs w:val="24"/>
              </w:rPr>
            </w:pPr>
            <w:r w:rsidRPr="00B061E5">
              <w:rPr>
                <w:sz w:val="24"/>
                <w:szCs w:val="24"/>
              </w:rPr>
              <w:t>2252222.11</w:t>
            </w:r>
          </w:p>
        </w:tc>
      </w:tr>
      <w:tr w:rsidR="00B061E5" w:rsidRPr="00B061E5" w14:paraId="28337CE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7285A" w14:textId="77777777" w:rsidR="00B061E5" w:rsidRPr="00B061E5" w:rsidRDefault="00B061E5" w:rsidP="00B061E5">
            <w:pPr>
              <w:ind w:firstLine="0"/>
              <w:jc w:val="center"/>
              <w:rPr>
                <w:sz w:val="24"/>
                <w:szCs w:val="24"/>
              </w:rPr>
            </w:pPr>
            <w:r w:rsidRPr="00B061E5">
              <w:rPr>
                <w:sz w:val="24"/>
                <w:szCs w:val="24"/>
              </w:rPr>
              <w:t>126</w:t>
            </w:r>
          </w:p>
        </w:tc>
        <w:tc>
          <w:tcPr>
            <w:tcW w:w="0" w:type="auto"/>
            <w:tcBorders>
              <w:top w:val="nil"/>
              <w:left w:val="nil"/>
              <w:bottom w:val="single" w:sz="4" w:space="0" w:color="auto"/>
              <w:right w:val="single" w:sz="4" w:space="0" w:color="auto"/>
            </w:tcBorders>
            <w:shd w:val="clear" w:color="auto" w:fill="auto"/>
            <w:noWrap/>
            <w:vAlign w:val="bottom"/>
            <w:hideMark/>
          </w:tcPr>
          <w:p w14:paraId="7373EF64" w14:textId="77777777" w:rsidR="00B061E5" w:rsidRPr="00B061E5" w:rsidRDefault="00B061E5" w:rsidP="00B061E5">
            <w:pPr>
              <w:ind w:firstLine="0"/>
              <w:jc w:val="center"/>
              <w:rPr>
                <w:sz w:val="24"/>
                <w:szCs w:val="24"/>
              </w:rPr>
            </w:pPr>
            <w:r w:rsidRPr="00B061E5">
              <w:rPr>
                <w:sz w:val="24"/>
                <w:szCs w:val="24"/>
              </w:rPr>
              <w:t>476561.71</w:t>
            </w:r>
          </w:p>
        </w:tc>
        <w:tc>
          <w:tcPr>
            <w:tcW w:w="0" w:type="auto"/>
            <w:tcBorders>
              <w:top w:val="nil"/>
              <w:left w:val="nil"/>
              <w:bottom w:val="single" w:sz="4" w:space="0" w:color="auto"/>
              <w:right w:val="single" w:sz="4" w:space="0" w:color="auto"/>
            </w:tcBorders>
            <w:shd w:val="clear" w:color="auto" w:fill="auto"/>
            <w:noWrap/>
            <w:vAlign w:val="center"/>
            <w:hideMark/>
          </w:tcPr>
          <w:p w14:paraId="41B3C258" w14:textId="77777777" w:rsidR="00B061E5" w:rsidRPr="00B061E5" w:rsidRDefault="00B061E5" w:rsidP="00B061E5">
            <w:pPr>
              <w:ind w:firstLine="0"/>
              <w:jc w:val="center"/>
              <w:rPr>
                <w:sz w:val="24"/>
                <w:szCs w:val="24"/>
              </w:rPr>
            </w:pPr>
            <w:r w:rsidRPr="00B061E5">
              <w:rPr>
                <w:sz w:val="24"/>
                <w:szCs w:val="24"/>
              </w:rPr>
              <w:t>2252220.41</w:t>
            </w:r>
          </w:p>
        </w:tc>
      </w:tr>
      <w:tr w:rsidR="00B061E5" w:rsidRPr="00B061E5" w14:paraId="13FDCDC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BF9C5" w14:textId="77777777" w:rsidR="00B061E5" w:rsidRPr="00B061E5" w:rsidRDefault="00B061E5" w:rsidP="00B061E5">
            <w:pPr>
              <w:ind w:firstLine="0"/>
              <w:jc w:val="center"/>
              <w:rPr>
                <w:sz w:val="24"/>
                <w:szCs w:val="24"/>
              </w:rPr>
            </w:pPr>
            <w:r w:rsidRPr="00B061E5">
              <w:rPr>
                <w:sz w:val="24"/>
                <w:szCs w:val="24"/>
              </w:rPr>
              <w:t>127</w:t>
            </w:r>
          </w:p>
        </w:tc>
        <w:tc>
          <w:tcPr>
            <w:tcW w:w="0" w:type="auto"/>
            <w:tcBorders>
              <w:top w:val="nil"/>
              <w:left w:val="nil"/>
              <w:bottom w:val="single" w:sz="4" w:space="0" w:color="auto"/>
              <w:right w:val="single" w:sz="4" w:space="0" w:color="auto"/>
            </w:tcBorders>
            <w:shd w:val="clear" w:color="auto" w:fill="auto"/>
            <w:noWrap/>
            <w:vAlign w:val="bottom"/>
            <w:hideMark/>
          </w:tcPr>
          <w:p w14:paraId="2FB9CF76" w14:textId="77777777" w:rsidR="00B061E5" w:rsidRPr="00B061E5" w:rsidRDefault="00B061E5" w:rsidP="00B061E5">
            <w:pPr>
              <w:ind w:firstLine="0"/>
              <w:jc w:val="center"/>
              <w:rPr>
                <w:sz w:val="24"/>
                <w:szCs w:val="24"/>
              </w:rPr>
            </w:pPr>
            <w:r w:rsidRPr="00B061E5">
              <w:rPr>
                <w:sz w:val="24"/>
                <w:szCs w:val="24"/>
              </w:rPr>
              <w:t>476563.02</w:t>
            </w:r>
          </w:p>
        </w:tc>
        <w:tc>
          <w:tcPr>
            <w:tcW w:w="0" w:type="auto"/>
            <w:tcBorders>
              <w:top w:val="nil"/>
              <w:left w:val="nil"/>
              <w:bottom w:val="single" w:sz="4" w:space="0" w:color="auto"/>
              <w:right w:val="single" w:sz="4" w:space="0" w:color="auto"/>
            </w:tcBorders>
            <w:shd w:val="clear" w:color="auto" w:fill="auto"/>
            <w:noWrap/>
            <w:vAlign w:val="center"/>
            <w:hideMark/>
          </w:tcPr>
          <w:p w14:paraId="0658B3FE" w14:textId="77777777" w:rsidR="00B061E5" w:rsidRPr="00B061E5" w:rsidRDefault="00B061E5" w:rsidP="00B061E5">
            <w:pPr>
              <w:ind w:firstLine="0"/>
              <w:jc w:val="center"/>
              <w:rPr>
                <w:sz w:val="24"/>
                <w:szCs w:val="24"/>
              </w:rPr>
            </w:pPr>
            <w:r w:rsidRPr="00B061E5">
              <w:rPr>
                <w:sz w:val="24"/>
                <w:szCs w:val="24"/>
              </w:rPr>
              <w:t>2252219.92</w:t>
            </w:r>
          </w:p>
        </w:tc>
      </w:tr>
      <w:tr w:rsidR="00B061E5" w:rsidRPr="00B061E5" w14:paraId="503BBC3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AF441" w14:textId="77777777" w:rsidR="00B061E5" w:rsidRPr="00B061E5" w:rsidRDefault="00B061E5" w:rsidP="00B061E5">
            <w:pPr>
              <w:ind w:firstLine="0"/>
              <w:jc w:val="center"/>
              <w:rPr>
                <w:sz w:val="24"/>
                <w:szCs w:val="24"/>
              </w:rPr>
            </w:pPr>
            <w:r w:rsidRPr="00B061E5">
              <w:rPr>
                <w:sz w:val="24"/>
                <w:szCs w:val="24"/>
              </w:rPr>
              <w:t>128</w:t>
            </w:r>
          </w:p>
        </w:tc>
        <w:tc>
          <w:tcPr>
            <w:tcW w:w="0" w:type="auto"/>
            <w:tcBorders>
              <w:top w:val="nil"/>
              <w:left w:val="nil"/>
              <w:bottom w:val="single" w:sz="4" w:space="0" w:color="auto"/>
              <w:right w:val="single" w:sz="4" w:space="0" w:color="auto"/>
            </w:tcBorders>
            <w:shd w:val="clear" w:color="auto" w:fill="auto"/>
            <w:noWrap/>
            <w:vAlign w:val="bottom"/>
            <w:hideMark/>
          </w:tcPr>
          <w:p w14:paraId="27090941" w14:textId="77777777" w:rsidR="00B061E5" w:rsidRPr="00B061E5" w:rsidRDefault="00B061E5" w:rsidP="00B061E5">
            <w:pPr>
              <w:ind w:firstLine="0"/>
              <w:jc w:val="center"/>
              <w:rPr>
                <w:sz w:val="24"/>
                <w:szCs w:val="24"/>
              </w:rPr>
            </w:pPr>
            <w:r w:rsidRPr="00B061E5">
              <w:rPr>
                <w:sz w:val="24"/>
                <w:szCs w:val="24"/>
              </w:rPr>
              <w:t>476563.98</w:t>
            </w:r>
          </w:p>
        </w:tc>
        <w:tc>
          <w:tcPr>
            <w:tcW w:w="0" w:type="auto"/>
            <w:tcBorders>
              <w:top w:val="nil"/>
              <w:left w:val="nil"/>
              <w:bottom w:val="single" w:sz="4" w:space="0" w:color="auto"/>
              <w:right w:val="single" w:sz="4" w:space="0" w:color="auto"/>
            </w:tcBorders>
            <w:shd w:val="clear" w:color="auto" w:fill="auto"/>
            <w:noWrap/>
            <w:vAlign w:val="center"/>
            <w:hideMark/>
          </w:tcPr>
          <w:p w14:paraId="20B4B977" w14:textId="77777777" w:rsidR="00B061E5" w:rsidRPr="00B061E5" w:rsidRDefault="00B061E5" w:rsidP="00B061E5">
            <w:pPr>
              <w:ind w:firstLine="0"/>
              <w:jc w:val="center"/>
              <w:rPr>
                <w:sz w:val="24"/>
                <w:szCs w:val="24"/>
              </w:rPr>
            </w:pPr>
            <w:r w:rsidRPr="00B061E5">
              <w:rPr>
                <w:sz w:val="24"/>
                <w:szCs w:val="24"/>
              </w:rPr>
              <w:t>2252220.16</w:t>
            </w:r>
          </w:p>
        </w:tc>
      </w:tr>
      <w:tr w:rsidR="00B061E5" w:rsidRPr="00B061E5" w14:paraId="2EFD2F1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01D04" w14:textId="77777777" w:rsidR="00B061E5" w:rsidRPr="00B061E5" w:rsidRDefault="00B061E5" w:rsidP="00B061E5">
            <w:pPr>
              <w:ind w:firstLine="0"/>
              <w:jc w:val="center"/>
              <w:rPr>
                <w:sz w:val="24"/>
                <w:szCs w:val="24"/>
              </w:rPr>
            </w:pPr>
            <w:r w:rsidRPr="00B061E5">
              <w:rPr>
                <w:sz w:val="24"/>
                <w:szCs w:val="24"/>
              </w:rPr>
              <w:t>129</w:t>
            </w:r>
          </w:p>
        </w:tc>
        <w:tc>
          <w:tcPr>
            <w:tcW w:w="0" w:type="auto"/>
            <w:tcBorders>
              <w:top w:val="nil"/>
              <w:left w:val="nil"/>
              <w:bottom w:val="single" w:sz="4" w:space="0" w:color="auto"/>
              <w:right w:val="single" w:sz="4" w:space="0" w:color="auto"/>
            </w:tcBorders>
            <w:shd w:val="clear" w:color="auto" w:fill="auto"/>
            <w:noWrap/>
            <w:vAlign w:val="bottom"/>
            <w:hideMark/>
          </w:tcPr>
          <w:p w14:paraId="6555DB2C" w14:textId="77777777" w:rsidR="00B061E5" w:rsidRPr="00B061E5" w:rsidRDefault="00B061E5" w:rsidP="00B061E5">
            <w:pPr>
              <w:ind w:firstLine="0"/>
              <w:jc w:val="center"/>
              <w:rPr>
                <w:sz w:val="24"/>
                <w:szCs w:val="24"/>
              </w:rPr>
            </w:pPr>
            <w:r w:rsidRPr="00B061E5">
              <w:rPr>
                <w:sz w:val="24"/>
                <w:szCs w:val="24"/>
              </w:rPr>
              <w:t>476565.09</w:t>
            </w:r>
          </w:p>
        </w:tc>
        <w:tc>
          <w:tcPr>
            <w:tcW w:w="0" w:type="auto"/>
            <w:tcBorders>
              <w:top w:val="nil"/>
              <w:left w:val="nil"/>
              <w:bottom w:val="single" w:sz="4" w:space="0" w:color="auto"/>
              <w:right w:val="single" w:sz="4" w:space="0" w:color="auto"/>
            </w:tcBorders>
            <w:shd w:val="clear" w:color="auto" w:fill="auto"/>
            <w:noWrap/>
            <w:vAlign w:val="center"/>
            <w:hideMark/>
          </w:tcPr>
          <w:p w14:paraId="29C61415" w14:textId="77777777" w:rsidR="00B061E5" w:rsidRPr="00B061E5" w:rsidRDefault="00B061E5" w:rsidP="00B061E5">
            <w:pPr>
              <w:ind w:firstLine="0"/>
              <w:jc w:val="center"/>
              <w:rPr>
                <w:sz w:val="24"/>
                <w:szCs w:val="24"/>
              </w:rPr>
            </w:pPr>
            <w:r w:rsidRPr="00B061E5">
              <w:rPr>
                <w:sz w:val="24"/>
                <w:szCs w:val="24"/>
              </w:rPr>
              <w:t>2252222.14</w:t>
            </w:r>
          </w:p>
        </w:tc>
      </w:tr>
      <w:tr w:rsidR="00B061E5" w:rsidRPr="00B061E5" w14:paraId="4358D74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044771" w14:textId="77777777" w:rsidR="00B061E5" w:rsidRPr="00B061E5" w:rsidRDefault="00B061E5" w:rsidP="00B061E5">
            <w:pPr>
              <w:ind w:firstLine="0"/>
              <w:jc w:val="center"/>
              <w:rPr>
                <w:sz w:val="24"/>
                <w:szCs w:val="24"/>
              </w:rPr>
            </w:pPr>
            <w:r w:rsidRPr="00B061E5">
              <w:rPr>
                <w:sz w:val="24"/>
                <w:szCs w:val="24"/>
              </w:rPr>
              <w:t>130</w:t>
            </w:r>
          </w:p>
        </w:tc>
        <w:tc>
          <w:tcPr>
            <w:tcW w:w="0" w:type="auto"/>
            <w:tcBorders>
              <w:top w:val="nil"/>
              <w:left w:val="nil"/>
              <w:bottom w:val="single" w:sz="4" w:space="0" w:color="auto"/>
              <w:right w:val="single" w:sz="4" w:space="0" w:color="auto"/>
            </w:tcBorders>
            <w:shd w:val="clear" w:color="auto" w:fill="auto"/>
            <w:noWrap/>
            <w:vAlign w:val="bottom"/>
            <w:hideMark/>
          </w:tcPr>
          <w:p w14:paraId="39359BD5" w14:textId="77777777" w:rsidR="00B061E5" w:rsidRPr="00B061E5" w:rsidRDefault="00B061E5" w:rsidP="00B061E5">
            <w:pPr>
              <w:ind w:firstLine="0"/>
              <w:jc w:val="center"/>
              <w:rPr>
                <w:sz w:val="24"/>
                <w:szCs w:val="24"/>
              </w:rPr>
            </w:pPr>
            <w:r w:rsidRPr="00B061E5">
              <w:rPr>
                <w:sz w:val="24"/>
                <w:szCs w:val="24"/>
              </w:rPr>
              <w:t>476566.49</w:t>
            </w:r>
          </w:p>
        </w:tc>
        <w:tc>
          <w:tcPr>
            <w:tcW w:w="0" w:type="auto"/>
            <w:tcBorders>
              <w:top w:val="nil"/>
              <w:left w:val="nil"/>
              <w:bottom w:val="single" w:sz="4" w:space="0" w:color="auto"/>
              <w:right w:val="single" w:sz="4" w:space="0" w:color="auto"/>
            </w:tcBorders>
            <w:shd w:val="clear" w:color="auto" w:fill="auto"/>
            <w:noWrap/>
            <w:vAlign w:val="center"/>
            <w:hideMark/>
          </w:tcPr>
          <w:p w14:paraId="58A815CA" w14:textId="77777777" w:rsidR="00B061E5" w:rsidRPr="00B061E5" w:rsidRDefault="00B061E5" w:rsidP="00B061E5">
            <w:pPr>
              <w:ind w:firstLine="0"/>
              <w:jc w:val="center"/>
              <w:rPr>
                <w:sz w:val="24"/>
                <w:szCs w:val="24"/>
              </w:rPr>
            </w:pPr>
            <w:r w:rsidRPr="00B061E5">
              <w:rPr>
                <w:sz w:val="24"/>
                <w:szCs w:val="24"/>
              </w:rPr>
              <w:t>2252226.51</w:t>
            </w:r>
          </w:p>
        </w:tc>
      </w:tr>
      <w:tr w:rsidR="00B061E5" w:rsidRPr="00B061E5" w14:paraId="464349E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48748C" w14:textId="77777777" w:rsidR="00B061E5" w:rsidRPr="00B061E5" w:rsidRDefault="00B061E5" w:rsidP="00B061E5">
            <w:pPr>
              <w:ind w:firstLine="0"/>
              <w:jc w:val="center"/>
              <w:rPr>
                <w:sz w:val="24"/>
                <w:szCs w:val="24"/>
              </w:rPr>
            </w:pPr>
            <w:r w:rsidRPr="00B061E5">
              <w:rPr>
                <w:sz w:val="24"/>
                <w:szCs w:val="24"/>
              </w:rPr>
              <w:t>105</w:t>
            </w:r>
          </w:p>
        </w:tc>
        <w:tc>
          <w:tcPr>
            <w:tcW w:w="0" w:type="auto"/>
            <w:tcBorders>
              <w:top w:val="nil"/>
              <w:left w:val="nil"/>
              <w:bottom w:val="single" w:sz="4" w:space="0" w:color="auto"/>
              <w:right w:val="single" w:sz="4" w:space="0" w:color="auto"/>
            </w:tcBorders>
            <w:shd w:val="clear" w:color="auto" w:fill="auto"/>
            <w:noWrap/>
            <w:vAlign w:val="bottom"/>
            <w:hideMark/>
          </w:tcPr>
          <w:p w14:paraId="70ABF4F3" w14:textId="77777777" w:rsidR="00B061E5" w:rsidRPr="00B061E5" w:rsidRDefault="00B061E5" w:rsidP="00B061E5">
            <w:pPr>
              <w:ind w:firstLine="0"/>
              <w:jc w:val="center"/>
              <w:rPr>
                <w:sz w:val="24"/>
                <w:szCs w:val="24"/>
              </w:rPr>
            </w:pPr>
            <w:r w:rsidRPr="00B061E5">
              <w:rPr>
                <w:sz w:val="24"/>
                <w:szCs w:val="24"/>
              </w:rPr>
              <w:t>476567.01</w:t>
            </w:r>
          </w:p>
        </w:tc>
        <w:tc>
          <w:tcPr>
            <w:tcW w:w="0" w:type="auto"/>
            <w:tcBorders>
              <w:top w:val="nil"/>
              <w:left w:val="nil"/>
              <w:bottom w:val="single" w:sz="4" w:space="0" w:color="auto"/>
              <w:right w:val="single" w:sz="4" w:space="0" w:color="auto"/>
            </w:tcBorders>
            <w:shd w:val="clear" w:color="auto" w:fill="auto"/>
            <w:noWrap/>
            <w:vAlign w:val="center"/>
            <w:hideMark/>
          </w:tcPr>
          <w:p w14:paraId="0FE1032B" w14:textId="77777777" w:rsidR="00B061E5" w:rsidRPr="00B061E5" w:rsidRDefault="00B061E5" w:rsidP="00B061E5">
            <w:pPr>
              <w:ind w:firstLine="0"/>
              <w:jc w:val="center"/>
              <w:rPr>
                <w:sz w:val="24"/>
                <w:szCs w:val="24"/>
              </w:rPr>
            </w:pPr>
            <w:r w:rsidRPr="00B061E5">
              <w:rPr>
                <w:sz w:val="24"/>
                <w:szCs w:val="24"/>
              </w:rPr>
              <w:t>2252228.17</w:t>
            </w:r>
          </w:p>
        </w:tc>
      </w:tr>
      <w:tr w:rsidR="00B061E5" w:rsidRPr="00B061E5" w14:paraId="35A13A0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7644F6" w14:textId="77777777" w:rsidR="00B061E5" w:rsidRPr="00B061E5" w:rsidRDefault="00B061E5" w:rsidP="00B061E5">
            <w:pPr>
              <w:ind w:firstLine="0"/>
              <w:jc w:val="center"/>
              <w:rPr>
                <w:sz w:val="24"/>
                <w:szCs w:val="24"/>
              </w:rPr>
            </w:pPr>
            <w:r w:rsidRPr="00B061E5">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A404D63" w14:textId="77777777" w:rsidR="00B061E5" w:rsidRPr="00B061E5" w:rsidRDefault="00B061E5" w:rsidP="00B061E5">
            <w:pPr>
              <w:ind w:firstLine="0"/>
              <w:jc w:val="center"/>
              <w:rPr>
                <w:sz w:val="24"/>
                <w:szCs w:val="24"/>
              </w:rPr>
            </w:pPr>
            <w:r w:rsidRPr="00B061E5">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FE59566" w14:textId="77777777" w:rsidR="00B061E5" w:rsidRPr="00B061E5" w:rsidRDefault="00B061E5" w:rsidP="00B061E5">
            <w:pPr>
              <w:ind w:firstLine="0"/>
              <w:jc w:val="center"/>
              <w:rPr>
                <w:sz w:val="24"/>
                <w:szCs w:val="24"/>
              </w:rPr>
            </w:pPr>
            <w:r w:rsidRPr="00B061E5">
              <w:rPr>
                <w:sz w:val="24"/>
                <w:szCs w:val="24"/>
              </w:rPr>
              <w:t> </w:t>
            </w:r>
          </w:p>
        </w:tc>
      </w:tr>
      <w:tr w:rsidR="00B061E5" w:rsidRPr="00B061E5" w14:paraId="477ED2F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B0AF0" w14:textId="77777777" w:rsidR="00B061E5" w:rsidRPr="00B061E5" w:rsidRDefault="00B061E5" w:rsidP="00B061E5">
            <w:pPr>
              <w:ind w:firstLine="0"/>
              <w:jc w:val="center"/>
              <w:rPr>
                <w:sz w:val="24"/>
                <w:szCs w:val="24"/>
              </w:rPr>
            </w:pPr>
            <w:r w:rsidRPr="00B061E5">
              <w:rPr>
                <w:sz w:val="24"/>
                <w:szCs w:val="24"/>
              </w:rPr>
              <w:t>131</w:t>
            </w:r>
          </w:p>
        </w:tc>
        <w:tc>
          <w:tcPr>
            <w:tcW w:w="0" w:type="auto"/>
            <w:tcBorders>
              <w:top w:val="nil"/>
              <w:left w:val="nil"/>
              <w:bottom w:val="single" w:sz="4" w:space="0" w:color="auto"/>
              <w:right w:val="single" w:sz="4" w:space="0" w:color="auto"/>
            </w:tcBorders>
            <w:shd w:val="clear" w:color="auto" w:fill="auto"/>
            <w:noWrap/>
            <w:vAlign w:val="center"/>
            <w:hideMark/>
          </w:tcPr>
          <w:p w14:paraId="451F531B" w14:textId="77777777" w:rsidR="00B061E5" w:rsidRPr="00B061E5" w:rsidRDefault="00B061E5" w:rsidP="00B061E5">
            <w:pPr>
              <w:ind w:firstLine="0"/>
              <w:jc w:val="center"/>
              <w:rPr>
                <w:sz w:val="24"/>
                <w:szCs w:val="24"/>
              </w:rPr>
            </w:pPr>
            <w:r w:rsidRPr="00B061E5">
              <w:rPr>
                <w:sz w:val="24"/>
                <w:szCs w:val="24"/>
              </w:rPr>
              <w:t>476485.89</w:t>
            </w:r>
          </w:p>
        </w:tc>
        <w:tc>
          <w:tcPr>
            <w:tcW w:w="0" w:type="auto"/>
            <w:tcBorders>
              <w:top w:val="nil"/>
              <w:left w:val="nil"/>
              <w:bottom w:val="single" w:sz="4" w:space="0" w:color="auto"/>
              <w:right w:val="single" w:sz="4" w:space="0" w:color="auto"/>
            </w:tcBorders>
            <w:shd w:val="clear" w:color="auto" w:fill="auto"/>
            <w:noWrap/>
            <w:vAlign w:val="center"/>
            <w:hideMark/>
          </w:tcPr>
          <w:p w14:paraId="5DC41C4E" w14:textId="77777777" w:rsidR="00B061E5" w:rsidRPr="00B061E5" w:rsidRDefault="00B061E5" w:rsidP="00B061E5">
            <w:pPr>
              <w:ind w:firstLine="0"/>
              <w:jc w:val="center"/>
              <w:rPr>
                <w:sz w:val="24"/>
                <w:szCs w:val="24"/>
              </w:rPr>
            </w:pPr>
            <w:r w:rsidRPr="00B061E5">
              <w:rPr>
                <w:sz w:val="24"/>
                <w:szCs w:val="24"/>
              </w:rPr>
              <w:t>2252285.38</w:t>
            </w:r>
          </w:p>
        </w:tc>
      </w:tr>
      <w:tr w:rsidR="00B061E5" w:rsidRPr="00B061E5" w14:paraId="7F76322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F7C5B" w14:textId="77777777" w:rsidR="00B061E5" w:rsidRPr="00B061E5" w:rsidRDefault="00B061E5" w:rsidP="00B061E5">
            <w:pPr>
              <w:ind w:firstLine="0"/>
              <w:jc w:val="center"/>
              <w:rPr>
                <w:sz w:val="24"/>
                <w:szCs w:val="24"/>
              </w:rPr>
            </w:pPr>
            <w:r w:rsidRPr="00B061E5">
              <w:rPr>
                <w:sz w:val="24"/>
                <w:szCs w:val="24"/>
              </w:rPr>
              <w:t>132</w:t>
            </w:r>
          </w:p>
        </w:tc>
        <w:tc>
          <w:tcPr>
            <w:tcW w:w="0" w:type="auto"/>
            <w:tcBorders>
              <w:top w:val="nil"/>
              <w:left w:val="nil"/>
              <w:bottom w:val="single" w:sz="4" w:space="0" w:color="auto"/>
              <w:right w:val="single" w:sz="4" w:space="0" w:color="auto"/>
            </w:tcBorders>
            <w:shd w:val="clear" w:color="auto" w:fill="auto"/>
            <w:noWrap/>
            <w:vAlign w:val="center"/>
            <w:hideMark/>
          </w:tcPr>
          <w:p w14:paraId="3B02A539" w14:textId="77777777" w:rsidR="00B061E5" w:rsidRPr="00B061E5" w:rsidRDefault="00B061E5" w:rsidP="00B061E5">
            <w:pPr>
              <w:ind w:firstLine="0"/>
              <w:jc w:val="center"/>
              <w:rPr>
                <w:sz w:val="24"/>
                <w:szCs w:val="24"/>
              </w:rPr>
            </w:pPr>
            <w:r w:rsidRPr="00B061E5">
              <w:rPr>
                <w:sz w:val="24"/>
                <w:szCs w:val="24"/>
              </w:rPr>
              <w:t>476486.55</w:t>
            </w:r>
          </w:p>
        </w:tc>
        <w:tc>
          <w:tcPr>
            <w:tcW w:w="0" w:type="auto"/>
            <w:tcBorders>
              <w:top w:val="nil"/>
              <w:left w:val="nil"/>
              <w:bottom w:val="single" w:sz="4" w:space="0" w:color="auto"/>
              <w:right w:val="single" w:sz="4" w:space="0" w:color="auto"/>
            </w:tcBorders>
            <w:shd w:val="clear" w:color="auto" w:fill="auto"/>
            <w:noWrap/>
            <w:vAlign w:val="center"/>
            <w:hideMark/>
          </w:tcPr>
          <w:p w14:paraId="6F894057" w14:textId="77777777" w:rsidR="00B061E5" w:rsidRPr="00B061E5" w:rsidRDefault="00B061E5" w:rsidP="00B061E5">
            <w:pPr>
              <w:ind w:firstLine="0"/>
              <w:jc w:val="center"/>
              <w:rPr>
                <w:sz w:val="24"/>
                <w:szCs w:val="24"/>
              </w:rPr>
            </w:pPr>
            <w:r w:rsidRPr="00B061E5">
              <w:rPr>
                <w:sz w:val="24"/>
                <w:szCs w:val="24"/>
              </w:rPr>
              <w:t>2252286.14</w:t>
            </w:r>
          </w:p>
        </w:tc>
      </w:tr>
      <w:tr w:rsidR="00B061E5" w:rsidRPr="00B061E5" w14:paraId="14049B0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E04CF" w14:textId="77777777" w:rsidR="00B061E5" w:rsidRPr="00B061E5" w:rsidRDefault="00B061E5" w:rsidP="00B061E5">
            <w:pPr>
              <w:ind w:firstLine="0"/>
              <w:jc w:val="center"/>
              <w:rPr>
                <w:sz w:val="24"/>
                <w:szCs w:val="24"/>
              </w:rPr>
            </w:pPr>
            <w:r w:rsidRPr="00B061E5">
              <w:rPr>
                <w:sz w:val="24"/>
                <w:szCs w:val="24"/>
              </w:rPr>
              <w:t>133</w:t>
            </w:r>
          </w:p>
        </w:tc>
        <w:tc>
          <w:tcPr>
            <w:tcW w:w="0" w:type="auto"/>
            <w:tcBorders>
              <w:top w:val="nil"/>
              <w:left w:val="nil"/>
              <w:bottom w:val="single" w:sz="4" w:space="0" w:color="auto"/>
              <w:right w:val="single" w:sz="4" w:space="0" w:color="auto"/>
            </w:tcBorders>
            <w:shd w:val="clear" w:color="auto" w:fill="auto"/>
            <w:noWrap/>
            <w:vAlign w:val="center"/>
            <w:hideMark/>
          </w:tcPr>
          <w:p w14:paraId="3BBB7DE6" w14:textId="77777777" w:rsidR="00B061E5" w:rsidRPr="00B061E5" w:rsidRDefault="00B061E5" w:rsidP="00B061E5">
            <w:pPr>
              <w:ind w:firstLine="0"/>
              <w:jc w:val="center"/>
              <w:rPr>
                <w:sz w:val="24"/>
                <w:szCs w:val="24"/>
              </w:rPr>
            </w:pPr>
            <w:r w:rsidRPr="00B061E5">
              <w:rPr>
                <w:sz w:val="24"/>
                <w:szCs w:val="24"/>
              </w:rPr>
              <w:t>476485.79</w:t>
            </w:r>
          </w:p>
        </w:tc>
        <w:tc>
          <w:tcPr>
            <w:tcW w:w="0" w:type="auto"/>
            <w:tcBorders>
              <w:top w:val="nil"/>
              <w:left w:val="nil"/>
              <w:bottom w:val="single" w:sz="4" w:space="0" w:color="auto"/>
              <w:right w:val="single" w:sz="4" w:space="0" w:color="auto"/>
            </w:tcBorders>
            <w:shd w:val="clear" w:color="auto" w:fill="auto"/>
            <w:noWrap/>
            <w:vAlign w:val="center"/>
            <w:hideMark/>
          </w:tcPr>
          <w:p w14:paraId="22D9AE68" w14:textId="77777777" w:rsidR="00B061E5" w:rsidRPr="00B061E5" w:rsidRDefault="00B061E5" w:rsidP="00B061E5">
            <w:pPr>
              <w:ind w:firstLine="0"/>
              <w:jc w:val="center"/>
              <w:rPr>
                <w:sz w:val="24"/>
                <w:szCs w:val="24"/>
              </w:rPr>
            </w:pPr>
            <w:r w:rsidRPr="00B061E5">
              <w:rPr>
                <w:sz w:val="24"/>
                <w:szCs w:val="24"/>
              </w:rPr>
              <w:t>2252286.80</w:t>
            </w:r>
          </w:p>
        </w:tc>
      </w:tr>
      <w:tr w:rsidR="00B061E5" w:rsidRPr="00B061E5" w14:paraId="1B8BDF8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BD48AC" w14:textId="77777777" w:rsidR="00B061E5" w:rsidRPr="00B061E5" w:rsidRDefault="00B061E5" w:rsidP="00B061E5">
            <w:pPr>
              <w:ind w:firstLine="0"/>
              <w:jc w:val="center"/>
              <w:rPr>
                <w:sz w:val="24"/>
                <w:szCs w:val="24"/>
              </w:rPr>
            </w:pPr>
            <w:r w:rsidRPr="00B061E5">
              <w:rPr>
                <w:sz w:val="24"/>
                <w:szCs w:val="24"/>
              </w:rPr>
              <w:t>134</w:t>
            </w:r>
          </w:p>
        </w:tc>
        <w:tc>
          <w:tcPr>
            <w:tcW w:w="0" w:type="auto"/>
            <w:tcBorders>
              <w:top w:val="nil"/>
              <w:left w:val="nil"/>
              <w:bottom w:val="single" w:sz="4" w:space="0" w:color="auto"/>
              <w:right w:val="single" w:sz="4" w:space="0" w:color="auto"/>
            </w:tcBorders>
            <w:shd w:val="clear" w:color="auto" w:fill="auto"/>
            <w:noWrap/>
            <w:vAlign w:val="center"/>
            <w:hideMark/>
          </w:tcPr>
          <w:p w14:paraId="6B99A721" w14:textId="77777777" w:rsidR="00B061E5" w:rsidRPr="00B061E5" w:rsidRDefault="00B061E5" w:rsidP="00B061E5">
            <w:pPr>
              <w:ind w:firstLine="0"/>
              <w:jc w:val="center"/>
              <w:rPr>
                <w:sz w:val="24"/>
                <w:szCs w:val="24"/>
              </w:rPr>
            </w:pPr>
            <w:r w:rsidRPr="00B061E5">
              <w:rPr>
                <w:sz w:val="24"/>
                <w:szCs w:val="24"/>
              </w:rPr>
              <w:t>476485.13</w:t>
            </w:r>
          </w:p>
        </w:tc>
        <w:tc>
          <w:tcPr>
            <w:tcW w:w="0" w:type="auto"/>
            <w:tcBorders>
              <w:top w:val="nil"/>
              <w:left w:val="nil"/>
              <w:bottom w:val="single" w:sz="4" w:space="0" w:color="auto"/>
              <w:right w:val="single" w:sz="4" w:space="0" w:color="auto"/>
            </w:tcBorders>
            <w:shd w:val="clear" w:color="auto" w:fill="auto"/>
            <w:noWrap/>
            <w:vAlign w:val="center"/>
            <w:hideMark/>
          </w:tcPr>
          <w:p w14:paraId="00AD831F" w14:textId="77777777" w:rsidR="00B061E5" w:rsidRPr="00B061E5" w:rsidRDefault="00B061E5" w:rsidP="00B061E5">
            <w:pPr>
              <w:ind w:firstLine="0"/>
              <w:jc w:val="center"/>
              <w:rPr>
                <w:sz w:val="24"/>
                <w:szCs w:val="24"/>
              </w:rPr>
            </w:pPr>
            <w:r w:rsidRPr="00B061E5">
              <w:rPr>
                <w:sz w:val="24"/>
                <w:szCs w:val="24"/>
              </w:rPr>
              <w:t>2252286.04</w:t>
            </w:r>
          </w:p>
        </w:tc>
      </w:tr>
      <w:tr w:rsidR="00B061E5" w:rsidRPr="00B061E5" w14:paraId="00AC497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C1344" w14:textId="77777777" w:rsidR="00B061E5" w:rsidRPr="00B061E5" w:rsidRDefault="00B061E5" w:rsidP="00B061E5">
            <w:pPr>
              <w:ind w:firstLine="0"/>
              <w:jc w:val="center"/>
              <w:rPr>
                <w:sz w:val="24"/>
                <w:szCs w:val="24"/>
              </w:rPr>
            </w:pPr>
            <w:r w:rsidRPr="00B061E5">
              <w:rPr>
                <w:sz w:val="24"/>
                <w:szCs w:val="24"/>
              </w:rPr>
              <w:t>131</w:t>
            </w:r>
          </w:p>
        </w:tc>
        <w:tc>
          <w:tcPr>
            <w:tcW w:w="0" w:type="auto"/>
            <w:tcBorders>
              <w:top w:val="nil"/>
              <w:left w:val="nil"/>
              <w:bottom w:val="single" w:sz="4" w:space="0" w:color="auto"/>
              <w:right w:val="single" w:sz="4" w:space="0" w:color="auto"/>
            </w:tcBorders>
            <w:shd w:val="clear" w:color="auto" w:fill="auto"/>
            <w:noWrap/>
            <w:vAlign w:val="center"/>
            <w:hideMark/>
          </w:tcPr>
          <w:p w14:paraId="4A4C0463" w14:textId="77777777" w:rsidR="00B061E5" w:rsidRPr="00B061E5" w:rsidRDefault="00B061E5" w:rsidP="00B061E5">
            <w:pPr>
              <w:ind w:firstLine="0"/>
              <w:jc w:val="center"/>
              <w:rPr>
                <w:sz w:val="24"/>
                <w:szCs w:val="24"/>
              </w:rPr>
            </w:pPr>
            <w:r w:rsidRPr="00B061E5">
              <w:rPr>
                <w:sz w:val="24"/>
                <w:szCs w:val="24"/>
              </w:rPr>
              <w:t>476485.89</w:t>
            </w:r>
          </w:p>
        </w:tc>
        <w:tc>
          <w:tcPr>
            <w:tcW w:w="0" w:type="auto"/>
            <w:tcBorders>
              <w:top w:val="nil"/>
              <w:left w:val="nil"/>
              <w:bottom w:val="single" w:sz="4" w:space="0" w:color="auto"/>
              <w:right w:val="single" w:sz="4" w:space="0" w:color="auto"/>
            </w:tcBorders>
            <w:shd w:val="clear" w:color="auto" w:fill="auto"/>
            <w:noWrap/>
            <w:vAlign w:val="center"/>
            <w:hideMark/>
          </w:tcPr>
          <w:p w14:paraId="615122AE" w14:textId="77777777" w:rsidR="00B061E5" w:rsidRPr="00B061E5" w:rsidRDefault="00B061E5" w:rsidP="00B061E5">
            <w:pPr>
              <w:ind w:firstLine="0"/>
              <w:jc w:val="center"/>
              <w:rPr>
                <w:sz w:val="24"/>
                <w:szCs w:val="24"/>
              </w:rPr>
            </w:pPr>
            <w:r w:rsidRPr="00B061E5">
              <w:rPr>
                <w:sz w:val="24"/>
                <w:szCs w:val="24"/>
              </w:rPr>
              <w:t>2252285.38</w:t>
            </w:r>
          </w:p>
        </w:tc>
      </w:tr>
      <w:tr w:rsidR="00B061E5" w:rsidRPr="00B061E5" w14:paraId="1A0D2B96"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A8B41" w14:textId="77777777" w:rsidR="00B061E5" w:rsidRPr="00B061E5" w:rsidRDefault="00B061E5" w:rsidP="00B061E5">
            <w:pPr>
              <w:ind w:firstLine="0"/>
              <w:jc w:val="center"/>
              <w:rPr>
                <w:sz w:val="24"/>
                <w:szCs w:val="24"/>
              </w:rPr>
            </w:pPr>
            <w:r w:rsidRPr="00B061E5">
              <w:rPr>
                <w:sz w:val="24"/>
                <w:szCs w:val="24"/>
              </w:rPr>
              <w:t> </w:t>
            </w:r>
          </w:p>
        </w:tc>
      </w:tr>
      <w:tr w:rsidR="00B061E5" w:rsidRPr="00B061E5" w14:paraId="5DEE1CF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DD8F6" w14:textId="77777777" w:rsidR="00B061E5" w:rsidRPr="00B061E5" w:rsidRDefault="00B061E5" w:rsidP="00B061E5">
            <w:pPr>
              <w:ind w:firstLine="0"/>
              <w:jc w:val="center"/>
              <w:rPr>
                <w:sz w:val="24"/>
                <w:szCs w:val="24"/>
              </w:rPr>
            </w:pPr>
            <w:r w:rsidRPr="00B061E5">
              <w:rPr>
                <w:sz w:val="24"/>
                <w:szCs w:val="24"/>
              </w:rPr>
              <w:t>135</w:t>
            </w:r>
          </w:p>
        </w:tc>
        <w:tc>
          <w:tcPr>
            <w:tcW w:w="0" w:type="auto"/>
            <w:tcBorders>
              <w:top w:val="nil"/>
              <w:left w:val="nil"/>
              <w:bottom w:val="single" w:sz="4" w:space="0" w:color="auto"/>
              <w:right w:val="single" w:sz="4" w:space="0" w:color="auto"/>
            </w:tcBorders>
            <w:shd w:val="clear" w:color="auto" w:fill="auto"/>
            <w:noWrap/>
            <w:vAlign w:val="center"/>
            <w:hideMark/>
          </w:tcPr>
          <w:p w14:paraId="73890312" w14:textId="77777777" w:rsidR="00B061E5" w:rsidRPr="00B061E5" w:rsidRDefault="00B061E5" w:rsidP="00B061E5">
            <w:pPr>
              <w:ind w:firstLine="0"/>
              <w:jc w:val="center"/>
              <w:rPr>
                <w:sz w:val="24"/>
                <w:szCs w:val="24"/>
              </w:rPr>
            </w:pPr>
            <w:r w:rsidRPr="00B061E5">
              <w:rPr>
                <w:sz w:val="24"/>
                <w:szCs w:val="24"/>
              </w:rPr>
              <w:t>476484.83</w:t>
            </w:r>
          </w:p>
        </w:tc>
        <w:tc>
          <w:tcPr>
            <w:tcW w:w="0" w:type="auto"/>
            <w:tcBorders>
              <w:top w:val="nil"/>
              <w:left w:val="nil"/>
              <w:bottom w:val="single" w:sz="4" w:space="0" w:color="auto"/>
              <w:right w:val="single" w:sz="4" w:space="0" w:color="auto"/>
            </w:tcBorders>
            <w:shd w:val="clear" w:color="auto" w:fill="auto"/>
            <w:noWrap/>
            <w:vAlign w:val="center"/>
            <w:hideMark/>
          </w:tcPr>
          <w:p w14:paraId="6A47C219" w14:textId="77777777" w:rsidR="00B061E5" w:rsidRPr="00B061E5" w:rsidRDefault="00B061E5" w:rsidP="00B061E5">
            <w:pPr>
              <w:ind w:firstLine="0"/>
              <w:jc w:val="center"/>
              <w:rPr>
                <w:sz w:val="24"/>
                <w:szCs w:val="24"/>
              </w:rPr>
            </w:pPr>
            <w:r w:rsidRPr="00B061E5">
              <w:rPr>
                <w:sz w:val="24"/>
                <w:szCs w:val="24"/>
              </w:rPr>
              <w:t>2252283.85</w:t>
            </w:r>
          </w:p>
        </w:tc>
      </w:tr>
      <w:tr w:rsidR="00B061E5" w:rsidRPr="00B061E5" w14:paraId="04FF70D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9E814" w14:textId="77777777" w:rsidR="00B061E5" w:rsidRPr="00B061E5" w:rsidRDefault="00B061E5" w:rsidP="00B061E5">
            <w:pPr>
              <w:ind w:firstLine="0"/>
              <w:jc w:val="center"/>
              <w:rPr>
                <w:sz w:val="24"/>
                <w:szCs w:val="24"/>
              </w:rPr>
            </w:pPr>
            <w:r w:rsidRPr="00B061E5">
              <w:rPr>
                <w:sz w:val="24"/>
                <w:szCs w:val="24"/>
              </w:rPr>
              <w:t>136</w:t>
            </w:r>
          </w:p>
        </w:tc>
        <w:tc>
          <w:tcPr>
            <w:tcW w:w="0" w:type="auto"/>
            <w:tcBorders>
              <w:top w:val="nil"/>
              <w:left w:val="nil"/>
              <w:bottom w:val="single" w:sz="4" w:space="0" w:color="auto"/>
              <w:right w:val="single" w:sz="4" w:space="0" w:color="auto"/>
            </w:tcBorders>
            <w:shd w:val="clear" w:color="auto" w:fill="auto"/>
            <w:noWrap/>
            <w:vAlign w:val="center"/>
            <w:hideMark/>
          </w:tcPr>
          <w:p w14:paraId="4CA91185" w14:textId="77777777" w:rsidR="00B061E5" w:rsidRPr="00B061E5" w:rsidRDefault="00B061E5" w:rsidP="00B061E5">
            <w:pPr>
              <w:ind w:firstLine="0"/>
              <w:jc w:val="center"/>
              <w:rPr>
                <w:sz w:val="24"/>
                <w:szCs w:val="24"/>
              </w:rPr>
            </w:pPr>
            <w:r w:rsidRPr="00B061E5">
              <w:rPr>
                <w:sz w:val="24"/>
                <w:szCs w:val="24"/>
              </w:rPr>
              <w:t>476485.50</w:t>
            </w:r>
          </w:p>
        </w:tc>
        <w:tc>
          <w:tcPr>
            <w:tcW w:w="0" w:type="auto"/>
            <w:tcBorders>
              <w:top w:val="nil"/>
              <w:left w:val="nil"/>
              <w:bottom w:val="single" w:sz="4" w:space="0" w:color="auto"/>
              <w:right w:val="single" w:sz="4" w:space="0" w:color="auto"/>
            </w:tcBorders>
            <w:shd w:val="clear" w:color="auto" w:fill="auto"/>
            <w:noWrap/>
            <w:vAlign w:val="center"/>
            <w:hideMark/>
          </w:tcPr>
          <w:p w14:paraId="0D11F562" w14:textId="77777777" w:rsidR="00B061E5" w:rsidRPr="00B061E5" w:rsidRDefault="00B061E5" w:rsidP="00B061E5">
            <w:pPr>
              <w:ind w:firstLine="0"/>
              <w:jc w:val="center"/>
              <w:rPr>
                <w:sz w:val="24"/>
                <w:szCs w:val="24"/>
              </w:rPr>
            </w:pPr>
            <w:r w:rsidRPr="00B061E5">
              <w:rPr>
                <w:sz w:val="24"/>
                <w:szCs w:val="24"/>
              </w:rPr>
              <w:t>2252284.60</w:t>
            </w:r>
          </w:p>
        </w:tc>
      </w:tr>
      <w:tr w:rsidR="00B061E5" w:rsidRPr="00B061E5" w14:paraId="496813C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7CEF3" w14:textId="77777777" w:rsidR="00B061E5" w:rsidRPr="00B061E5" w:rsidRDefault="00B061E5" w:rsidP="00B061E5">
            <w:pPr>
              <w:ind w:firstLine="0"/>
              <w:jc w:val="center"/>
              <w:rPr>
                <w:sz w:val="24"/>
                <w:szCs w:val="24"/>
              </w:rPr>
            </w:pPr>
            <w:r w:rsidRPr="00B061E5">
              <w:rPr>
                <w:sz w:val="24"/>
                <w:szCs w:val="24"/>
              </w:rPr>
              <w:t>137</w:t>
            </w:r>
          </w:p>
        </w:tc>
        <w:tc>
          <w:tcPr>
            <w:tcW w:w="0" w:type="auto"/>
            <w:tcBorders>
              <w:top w:val="nil"/>
              <w:left w:val="nil"/>
              <w:bottom w:val="single" w:sz="4" w:space="0" w:color="auto"/>
              <w:right w:val="single" w:sz="4" w:space="0" w:color="auto"/>
            </w:tcBorders>
            <w:shd w:val="clear" w:color="auto" w:fill="auto"/>
            <w:noWrap/>
            <w:vAlign w:val="center"/>
            <w:hideMark/>
          </w:tcPr>
          <w:p w14:paraId="18EB35FE" w14:textId="77777777" w:rsidR="00B061E5" w:rsidRPr="00B061E5" w:rsidRDefault="00B061E5" w:rsidP="00B061E5">
            <w:pPr>
              <w:ind w:firstLine="0"/>
              <w:jc w:val="center"/>
              <w:rPr>
                <w:sz w:val="24"/>
                <w:szCs w:val="24"/>
              </w:rPr>
            </w:pPr>
            <w:r w:rsidRPr="00B061E5">
              <w:rPr>
                <w:sz w:val="24"/>
                <w:szCs w:val="24"/>
              </w:rPr>
              <w:t>476484.75</w:t>
            </w:r>
          </w:p>
        </w:tc>
        <w:tc>
          <w:tcPr>
            <w:tcW w:w="0" w:type="auto"/>
            <w:tcBorders>
              <w:top w:val="nil"/>
              <w:left w:val="nil"/>
              <w:bottom w:val="single" w:sz="4" w:space="0" w:color="auto"/>
              <w:right w:val="single" w:sz="4" w:space="0" w:color="auto"/>
            </w:tcBorders>
            <w:shd w:val="clear" w:color="auto" w:fill="auto"/>
            <w:noWrap/>
            <w:vAlign w:val="center"/>
            <w:hideMark/>
          </w:tcPr>
          <w:p w14:paraId="12831277" w14:textId="77777777" w:rsidR="00B061E5" w:rsidRPr="00B061E5" w:rsidRDefault="00B061E5" w:rsidP="00B061E5">
            <w:pPr>
              <w:ind w:firstLine="0"/>
              <w:jc w:val="center"/>
              <w:rPr>
                <w:sz w:val="24"/>
                <w:szCs w:val="24"/>
              </w:rPr>
            </w:pPr>
            <w:r w:rsidRPr="00B061E5">
              <w:rPr>
                <w:sz w:val="24"/>
                <w:szCs w:val="24"/>
              </w:rPr>
              <w:t>2252285.27</w:t>
            </w:r>
          </w:p>
        </w:tc>
      </w:tr>
      <w:tr w:rsidR="00B061E5" w:rsidRPr="00B061E5" w14:paraId="73BE2EA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AB99E" w14:textId="77777777" w:rsidR="00B061E5" w:rsidRPr="00B061E5" w:rsidRDefault="00B061E5" w:rsidP="00B061E5">
            <w:pPr>
              <w:ind w:firstLine="0"/>
              <w:jc w:val="center"/>
              <w:rPr>
                <w:sz w:val="24"/>
                <w:szCs w:val="24"/>
              </w:rPr>
            </w:pPr>
            <w:r w:rsidRPr="00B061E5">
              <w:rPr>
                <w:sz w:val="24"/>
                <w:szCs w:val="24"/>
              </w:rPr>
              <w:t>138</w:t>
            </w:r>
          </w:p>
        </w:tc>
        <w:tc>
          <w:tcPr>
            <w:tcW w:w="0" w:type="auto"/>
            <w:tcBorders>
              <w:top w:val="nil"/>
              <w:left w:val="nil"/>
              <w:bottom w:val="single" w:sz="4" w:space="0" w:color="auto"/>
              <w:right w:val="single" w:sz="4" w:space="0" w:color="auto"/>
            </w:tcBorders>
            <w:shd w:val="clear" w:color="auto" w:fill="auto"/>
            <w:noWrap/>
            <w:vAlign w:val="center"/>
            <w:hideMark/>
          </w:tcPr>
          <w:p w14:paraId="543FA875" w14:textId="77777777" w:rsidR="00B061E5" w:rsidRPr="00B061E5" w:rsidRDefault="00B061E5" w:rsidP="00B061E5">
            <w:pPr>
              <w:ind w:firstLine="0"/>
              <w:jc w:val="center"/>
              <w:rPr>
                <w:sz w:val="24"/>
                <w:szCs w:val="24"/>
              </w:rPr>
            </w:pPr>
            <w:r w:rsidRPr="00B061E5">
              <w:rPr>
                <w:sz w:val="24"/>
                <w:szCs w:val="24"/>
              </w:rPr>
              <w:t>476484.08</w:t>
            </w:r>
          </w:p>
        </w:tc>
        <w:tc>
          <w:tcPr>
            <w:tcW w:w="0" w:type="auto"/>
            <w:tcBorders>
              <w:top w:val="nil"/>
              <w:left w:val="nil"/>
              <w:bottom w:val="single" w:sz="4" w:space="0" w:color="auto"/>
              <w:right w:val="single" w:sz="4" w:space="0" w:color="auto"/>
            </w:tcBorders>
            <w:shd w:val="clear" w:color="auto" w:fill="auto"/>
            <w:noWrap/>
            <w:vAlign w:val="center"/>
            <w:hideMark/>
          </w:tcPr>
          <w:p w14:paraId="292E63FA" w14:textId="77777777" w:rsidR="00B061E5" w:rsidRPr="00B061E5" w:rsidRDefault="00B061E5" w:rsidP="00B061E5">
            <w:pPr>
              <w:ind w:firstLine="0"/>
              <w:jc w:val="center"/>
              <w:rPr>
                <w:sz w:val="24"/>
                <w:szCs w:val="24"/>
              </w:rPr>
            </w:pPr>
            <w:r w:rsidRPr="00B061E5">
              <w:rPr>
                <w:sz w:val="24"/>
                <w:szCs w:val="24"/>
              </w:rPr>
              <w:t>2252284.52</w:t>
            </w:r>
          </w:p>
        </w:tc>
      </w:tr>
      <w:tr w:rsidR="00B061E5" w:rsidRPr="00B061E5" w14:paraId="2948D16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FDB42" w14:textId="77777777" w:rsidR="00B061E5" w:rsidRPr="00B061E5" w:rsidRDefault="00B061E5" w:rsidP="00B061E5">
            <w:pPr>
              <w:ind w:firstLine="0"/>
              <w:jc w:val="center"/>
              <w:rPr>
                <w:sz w:val="24"/>
                <w:szCs w:val="24"/>
              </w:rPr>
            </w:pPr>
            <w:r w:rsidRPr="00B061E5">
              <w:rPr>
                <w:sz w:val="24"/>
                <w:szCs w:val="24"/>
              </w:rPr>
              <w:t>135</w:t>
            </w:r>
          </w:p>
        </w:tc>
        <w:tc>
          <w:tcPr>
            <w:tcW w:w="0" w:type="auto"/>
            <w:tcBorders>
              <w:top w:val="nil"/>
              <w:left w:val="nil"/>
              <w:bottom w:val="single" w:sz="4" w:space="0" w:color="auto"/>
              <w:right w:val="single" w:sz="4" w:space="0" w:color="auto"/>
            </w:tcBorders>
            <w:shd w:val="clear" w:color="auto" w:fill="auto"/>
            <w:noWrap/>
            <w:vAlign w:val="center"/>
            <w:hideMark/>
          </w:tcPr>
          <w:p w14:paraId="155B6E16" w14:textId="77777777" w:rsidR="00B061E5" w:rsidRPr="00B061E5" w:rsidRDefault="00B061E5" w:rsidP="00B061E5">
            <w:pPr>
              <w:ind w:firstLine="0"/>
              <w:jc w:val="center"/>
              <w:rPr>
                <w:sz w:val="24"/>
                <w:szCs w:val="24"/>
              </w:rPr>
            </w:pPr>
            <w:r w:rsidRPr="00B061E5">
              <w:rPr>
                <w:sz w:val="24"/>
                <w:szCs w:val="24"/>
              </w:rPr>
              <w:t>476484.83</w:t>
            </w:r>
          </w:p>
        </w:tc>
        <w:tc>
          <w:tcPr>
            <w:tcW w:w="0" w:type="auto"/>
            <w:tcBorders>
              <w:top w:val="nil"/>
              <w:left w:val="nil"/>
              <w:bottom w:val="single" w:sz="4" w:space="0" w:color="auto"/>
              <w:right w:val="single" w:sz="4" w:space="0" w:color="auto"/>
            </w:tcBorders>
            <w:shd w:val="clear" w:color="auto" w:fill="auto"/>
            <w:noWrap/>
            <w:vAlign w:val="center"/>
            <w:hideMark/>
          </w:tcPr>
          <w:p w14:paraId="6F9B062D" w14:textId="77777777" w:rsidR="00B061E5" w:rsidRPr="00B061E5" w:rsidRDefault="00B061E5" w:rsidP="00B061E5">
            <w:pPr>
              <w:ind w:firstLine="0"/>
              <w:jc w:val="center"/>
              <w:rPr>
                <w:sz w:val="24"/>
                <w:szCs w:val="24"/>
              </w:rPr>
            </w:pPr>
            <w:r w:rsidRPr="00B061E5">
              <w:rPr>
                <w:sz w:val="24"/>
                <w:szCs w:val="24"/>
              </w:rPr>
              <w:t>2252283.85</w:t>
            </w:r>
          </w:p>
        </w:tc>
      </w:tr>
      <w:tr w:rsidR="00B061E5" w:rsidRPr="00B061E5" w14:paraId="655E8408"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971DC8" w14:textId="77777777" w:rsidR="00B061E5" w:rsidRPr="00B061E5" w:rsidRDefault="00B061E5" w:rsidP="00B061E5">
            <w:pPr>
              <w:ind w:firstLine="0"/>
              <w:jc w:val="center"/>
              <w:rPr>
                <w:sz w:val="24"/>
                <w:szCs w:val="24"/>
              </w:rPr>
            </w:pPr>
            <w:r w:rsidRPr="00B061E5">
              <w:rPr>
                <w:sz w:val="24"/>
                <w:szCs w:val="24"/>
              </w:rPr>
              <w:t>59:32:5160006:ЗУ2(7)</w:t>
            </w:r>
          </w:p>
        </w:tc>
      </w:tr>
      <w:tr w:rsidR="00B061E5" w:rsidRPr="00B061E5" w14:paraId="7279FCB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C02D7" w14:textId="77777777" w:rsidR="00B061E5" w:rsidRPr="00B061E5" w:rsidRDefault="00B061E5" w:rsidP="00B061E5">
            <w:pPr>
              <w:ind w:firstLine="0"/>
              <w:jc w:val="center"/>
              <w:rPr>
                <w:sz w:val="24"/>
                <w:szCs w:val="24"/>
              </w:rPr>
            </w:pPr>
            <w:r w:rsidRPr="00B061E5">
              <w:rPr>
                <w:sz w:val="24"/>
                <w:szCs w:val="24"/>
              </w:rPr>
              <w:t>139</w:t>
            </w:r>
          </w:p>
        </w:tc>
        <w:tc>
          <w:tcPr>
            <w:tcW w:w="0" w:type="auto"/>
            <w:tcBorders>
              <w:top w:val="nil"/>
              <w:left w:val="nil"/>
              <w:bottom w:val="single" w:sz="4" w:space="0" w:color="auto"/>
              <w:right w:val="single" w:sz="4" w:space="0" w:color="auto"/>
            </w:tcBorders>
            <w:shd w:val="clear" w:color="auto" w:fill="auto"/>
            <w:noWrap/>
            <w:vAlign w:val="center"/>
            <w:hideMark/>
          </w:tcPr>
          <w:p w14:paraId="6005ED70" w14:textId="77777777" w:rsidR="00B061E5" w:rsidRPr="00B061E5" w:rsidRDefault="00B061E5" w:rsidP="00B061E5">
            <w:pPr>
              <w:ind w:firstLine="0"/>
              <w:jc w:val="center"/>
              <w:rPr>
                <w:sz w:val="24"/>
                <w:szCs w:val="24"/>
              </w:rPr>
            </w:pPr>
            <w:r w:rsidRPr="00B061E5">
              <w:rPr>
                <w:sz w:val="24"/>
                <w:szCs w:val="24"/>
              </w:rPr>
              <w:t>475259.17</w:t>
            </w:r>
          </w:p>
        </w:tc>
        <w:tc>
          <w:tcPr>
            <w:tcW w:w="0" w:type="auto"/>
            <w:tcBorders>
              <w:top w:val="nil"/>
              <w:left w:val="nil"/>
              <w:bottom w:val="single" w:sz="4" w:space="0" w:color="auto"/>
              <w:right w:val="single" w:sz="4" w:space="0" w:color="auto"/>
            </w:tcBorders>
            <w:shd w:val="clear" w:color="auto" w:fill="auto"/>
            <w:noWrap/>
            <w:vAlign w:val="center"/>
            <w:hideMark/>
          </w:tcPr>
          <w:p w14:paraId="5E72BAED" w14:textId="77777777" w:rsidR="00B061E5" w:rsidRPr="00B061E5" w:rsidRDefault="00B061E5" w:rsidP="00B061E5">
            <w:pPr>
              <w:ind w:firstLine="0"/>
              <w:jc w:val="center"/>
              <w:rPr>
                <w:sz w:val="24"/>
                <w:szCs w:val="24"/>
              </w:rPr>
            </w:pPr>
            <w:r w:rsidRPr="00B061E5">
              <w:rPr>
                <w:sz w:val="24"/>
                <w:szCs w:val="24"/>
              </w:rPr>
              <w:t>2253321.02</w:t>
            </w:r>
          </w:p>
        </w:tc>
      </w:tr>
      <w:tr w:rsidR="00B061E5" w:rsidRPr="00B061E5" w14:paraId="7721079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225BF" w14:textId="77777777" w:rsidR="00B061E5" w:rsidRPr="00B061E5" w:rsidRDefault="00B061E5" w:rsidP="00B061E5">
            <w:pPr>
              <w:ind w:firstLine="0"/>
              <w:jc w:val="center"/>
              <w:rPr>
                <w:sz w:val="24"/>
                <w:szCs w:val="24"/>
              </w:rPr>
            </w:pPr>
            <w:r w:rsidRPr="00B061E5">
              <w:rPr>
                <w:sz w:val="24"/>
                <w:szCs w:val="24"/>
              </w:rPr>
              <w:t>140</w:t>
            </w:r>
          </w:p>
        </w:tc>
        <w:tc>
          <w:tcPr>
            <w:tcW w:w="0" w:type="auto"/>
            <w:tcBorders>
              <w:top w:val="nil"/>
              <w:left w:val="nil"/>
              <w:bottom w:val="single" w:sz="4" w:space="0" w:color="auto"/>
              <w:right w:val="single" w:sz="4" w:space="0" w:color="auto"/>
            </w:tcBorders>
            <w:shd w:val="clear" w:color="auto" w:fill="auto"/>
            <w:noWrap/>
            <w:vAlign w:val="center"/>
            <w:hideMark/>
          </w:tcPr>
          <w:p w14:paraId="1ACEDBB1" w14:textId="77777777" w:rsidR="00B061E5" w:rsidRPr="00B061E5" w:rsidRDefault="00B061E5" w:rsidP="00B061E5">
            <w:pPr>
              <w:ind w:firstLine="0"/>
              <w:jc w:val="center"/>
              <w:rPr>
                <w:sz w:val="24"/>
                <w:szCs w:val="24"/>
              </w:rPr>
            </w:pPr>
            <w:r w:rsidRPr="00B061E5">
              <w:rPr>
                <w:sz w:val="24"/>
                <w:szCs w:val="24"/>
              </w:rPr>
              <w:t>475270.74</w:t>
            </w:r>
          </w:p>
        </w:tc>
        <w:tc>
          <w:tcPr>
            <w:tcW w:w="0" w:type="auto"/>
            <w:tcBorders>
              <w:top w:val="nil"/>
              <w:left w:val="nil"/>
              <w:bottom w:val="single" w:sz="4" w:space="0" w:color="auto"/>
              <w:right w:val="single" w:sz="4" w:space="0" w:color="auto"/>
            </w:tcBorders>
            <w:shd w:val="clear" w:color="auto" w:fill="auto"/>
            <w:noWrap/>
            <w:vAlign w:val="center"/>
            <w:hideMark/>
          </w:tcPr>
          <w:p w14:paraId="0CCEDDD6" w14:textId="77777777" w:rsidR="00B061E5" w:rsidRPr="00B061E5" w:rsidRDefault="00B061E5" w:rsidP="00B061E5">
            <w:pPr>
              <w:ind w:firstLine="0"/>
              <w:jc w:val="center"/>
              <w:rPr>
                <w:sz w:val="24"/>
                <w:szCs w:val="24"/>
              </w:rPr>
            </w:pPr>
            <w:r w:rsidRPr="00B061E5">
              <w:rPr>
                <w:sz w:val="24"/>
                <w:szCs w:val="24"/>
              </w:rPr>
              <w:t>2253309.22</w:t>
            </w:r>
          </w:p>
        </w:tc>
      </w:tr>
      <w:tr w:rsidR="00B061E5" w:rsidRPr="00B061E5" w14:paraId="674C3DB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2E5765" w14:textId="77777777" w:rsidR="00B061E5" w:rsidRPr="00B061E5" w:rsidRDefault="00B061E5" w:rsidP="00B061E5">
            <w:pPr>
              <w:ind w:firstLine="0"/>
              <w:jc w:val="center"/>
              <w:rPr>
                <w:sz w:val="24"/>
                <w:szCs w:val="24"/>
              </w:rPr>
            </w:pPr>
            <w:r w:rsidRPr="00B061E5">
              <w:rPr>
                <w:sz w:val="24"/>
                <w:szCs w:val="24"/>
              </w:rPr>
              <w:t>141</w:t>
            </w:r>
          </w:p>
        </w:tc>
        <w:tc>
          <w:tcPr>
            <w:tcW w:w="0" w:type="auto"/>
            <w:tcBorders>
              <w:top w:val="nil"/>
              <w:left w:val="nil"/>
              <w:bottom w:val="single" w:sz="4" w:space="0" w:color="auto"/>
              <w:right w:val="single" w:sz="4" w:space="0" w:color="auto"/>
            </w:tcBorders>
            <w:shd w:val="clear" w:color="auto" w:fill="auto"/>
            <w:noWrap/>
            <w:vAlign w:val="center"/>
            <w:hideMark/>
          </w:tcPr>
          <w:p w14:paraId="11DBA89E" w14:textId="77777777" w:rsidR="00B061E5" w:rsidRPr="00B061E5" w:rsidRDefault="00B061E5" w:rsidP="00B061E5">
            <w:pPr>
              <w:ind w:firstLine="0"/>
              <w:jc w:val="center"/>
              <w:rPr>
                <w:sz w:val="24"/>
                <w:szCs w:val="24"/>
              </w:rPr>
            </w:pPr>
            <w:r w:rsidRPr="00B061E5">
              <w:rPr>
                <w:sz w:val="24"/>
                <w:szCs w:val="24"/>
              </w:rPr>
              <w:t>475276.05</w:t>
            </w:r>
          </w:p>
        </w:tc>
        <w:tc>
          <w:tcPr>
            <w:tcW w:w="0" w:type="auto"/>
            <w:tcBorders>
              <w:top w:val="nil"/>
              <w:left w:val="nil"/>
              <w:bottom w:val="single" w:sz="4" w:space="0" w:color="auto"/>
              <w:right w:val="single" w:sz="4" w:space="0" w:color="auto"/>
            </w:tcBorders>
            <w:shd w:val="clear" w:color="auto" w:fill="auto"/>
            <w:noWrap/>
            <w:vAlign w:val="center"/>
            <w:hideMark/>
          </w:tcPr>
          <w:p w14:paraId="32E07098" w14:textId="77777777" w:rsidR="00B061E5" w:rsidRPr="00B061E5" w:rsidRDefault="00B061E5" w:rsidP="00B061E5">
            <w:pPr>
              <w:ind w:firstLine="0"/>
              <w:jc w:val="center"/>
              <w:rPr>
                <w:sz w:val="24"/>
                <w:szCs w:val="24"/>
              </w:rPr>
            </w:pPr>
            <w:r w:rsidRPr="00B061E5">
              <w:rPr>
                <w:sz w:val="24"/>
                <w:szCs w:val="24"/>
              </w:rPr>
              <w:t>2253315.37</w:t>
            </w:r>
          </w:p>
        </w:tc>
      </w:tr>
      <w:tr w:rsidR="00B061E5" w:rsidRPr="00B061E5" w14:paraId="0D8957B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8DF7C" w14:textId="77777777" w:rsidR="00B061E5" w:rsidRPr="00B061E5" w:rsidRDefault="00B061E5" w:rsidP="00B061E5">
            <w:pPr>
              <w:ind w:firstLine="0"/>
              <w:jc w:val="center"/>
              <w:rPr>
                <w:sz w:val="24"/>
                <w:szCs w:val="24"/>
              </w:rPr>
            </w:pPr>
            <w:r w:rsidRPr="00B061E5">
              <w:rPr>
                <w:sz w:val="24"/>
                <w:szCs w:val="24"/>
              </w:rPr>
              <w:t>142</w:t>
            </w:r>
          </w:p>
        </w:tc>
        <w:tc>
          <w:tcPr>
            <w:tcW w:w="0" w:type="auto"/>
            <w:tcBorders>
              <w:top w:val="nil"/>
              <w:left w:val="nil"/>
              <w:bottom w:val="single" w:sz="4" w:space="0" w:color="auto"/>
              <w:right w:val="single" w:sz="4" w:space="0" w:color="auto"/>
            </w:tcBorders>
            <w:shd w:val="clear" w:color="auto" w:fill="auto"/>
            <w:noWrap/>
            <w:vAlign w:val="center"/>
            <w:hideMark/>
          </w:tcPr>
          <w:p w14:paraId="6AD28CDC" w14:textId="77777777" w:rsidR="00B061E5" w:rsidRPr="00B061E5" w:rsidRDefault="00B061E5" w:rsidP="00B061E5">
            <w:pPr>
              <w:ind w:firstLine="0"/>
              <w:jc w:val="center"/>
              <w:rPr>
                <w:sz w:val="24"/>
                <w:szCs w:val="24"/>
              </w:rPr>
            </w:pPr>
            <w:r w:rsidRPr="00B061E5">
              <w:rPr>
                <w:sz w:val="24"/>
                <w:szCs w:val="24"/>
              </w:rPr>
              <w:t>475265.23</w:t>
            </w:r>
          </w:p>
        </w:tc>
        <w:tc>
          <w:tcPr>
            <w:tcW w:w="0" w:type="auto"/>
            <w:tcBorders>
              <w:top w:val="nil"/>
              <w:left w:val="nil"/>
              <w:bottom w:val="single" w:sz="4" w:space="0" w:color="auto"/>
              <w:right w:val="single" w:sz="4" w:space="0" w:color="auto"/>
            </w:tcBorders>
            <w:shd w:val="clear" w:color="auto" w:fill="auto"/>
            <w:noWrap/>
            <w:vAlign w:val="center"/>
            <w:hideMark/>
          </w:tcPr>
          <w:p w14:paraId="2A72B4A8" w14:textId="77777777" w:rsidR="00B061E5" w:rsidRPr="00B061E5" w:rsidRDefault="00B061E5" w:rsidP="00B061E5">
            <w:pPr>
              <w:ind w:firstLine="0"/>
              <w:jc w:val="center"/>
              <w:rPr>
                <w:sz w:val="24"/>
                <w:szCs w:val="24"/>
              </w:rPr>
            </w:pPr>
            <w:r w:rsidRPr="00B061E5">
              <w:rPr>
                <w:sz w:val="24"/>
                <w:szCs w:val="24"/>
              </w:rPr>
              <w:t>2253324.49</w:t>
            </w:r>
          </w:p>
        </w:tc>
      </w:tr>
      <w:tr w:rsidR="00B061E5" w:rsidRPr="00B061E5" w14:paraId="0A0CE94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5DFCA" w14:textId="77777777" w:rsidR="00B061E5" w:rsidRPr="00B061E5" w:rsidRDefault="00B061E5" w:rsidP="00B061E5">
            <w:pPr>
              <w:ind w:firstLine="0"/>
              <w:jc w:val="center"/>
              <w:rPr>
                <w:sz w:val="24"/>
                <w:szCs w:val="24"/>
              </w:rPr>
            </w:pPr>
            <w:r w:rsidRPr="00B061E5">
              <w:rPr>
                <w:sz w:val="24"/>
                <w:szCs w:val="24"/>
              </w:rPr>
              <w:t>143</w:t>
            </w:r>
          </w:p>
        </w:tc>
        <w:tc>
          <w:tcPr>
            <w:tcW w:w="0" w:type="auto"/>
            <w:tcBorders>
              <w:top w:val="nil"/>
              <w:left w:val="nil"/>
              <w:bottom w:val="single" w:sz="4" w:space="0" w:color="auto"/>
              <w:right w:val="single" w:sz="4" w:space="0" w:color="auto"/>
            </w:tcBorders>
            <w:shd w:val="clear" w:color="auto" w:fill="auto"/>
            <w:noWrap/>
            <w:vAlign w:val="center"/>
            <w:hideMark/>
          </w:tcPr>
          <w:p w14:paraId="3B9734F4" w14:textId="77777777" w:rsidR="00B061E5" w:rsidRPr="00B061E5" w:rsidRDefault="00B061E5" w:rsidP="00B061E5">
            <w:pPr>
              <w:ind w:firstLine="0"/>
              <w:jc w:val="center"/>
              <w:rPr>
                <w:sz w:val="24"/>
                <w:szCs w:val="24"/>
              </w:rPr>
            </w:pPr>
            <w:r w:rsidRPr="00B061E5">
              <w:rPr>
                <w:sz w:val="24"/>
                <w:szCs w:val="24"/>
              </w:rPr>
              <w:t>475263.52</w:t>
            </w:r>
          </w:p>
        </w:tc>
        <w:tc>
          <w:tcPr>
            <w:tcW w:w="0" w:type="auto"/>
            <w:tcBorders>
              <w:top w:val="nil"/>
              <w:left w:val="nil"/>
              <w:bottom w:val="single" w:sz="4" w:space="0" w:color="auto"/>
              <w:right w:val="single" w:sz="4" w:space="0" w:color="auto"/>
            </w:tcBorders>
            <w:shd w:val="clear" w:color="auto" w:fill="auto"/>
            <w:noWrap/>
            <w:vAlign w:val="center"/>
            <w:hideMark/>
          </w:tcPr>
          <w:p w14:paraId="32D7560C" w14:textId="77777777" w:rsidR="00B061E5" w:rsidRPr="00B061E5" w:rsidRDefault="00B061E5" w:rsidP="00B061E5">
            <w:pPr>
              <w:ind w:firstLine="0"/>
              <w:jc w:val="center"/>
              <w:rPr>
                <w:sz w:val="24"/>
                <w:szCs w:val="24"/>
              </w:rPr>
            </w:pPr>
            <w:r w:rsidRPr="00B061E5">
              <w:rPr>
                <w:sz w:val="24"/>
                <w:szCs w:val="24"/>
              </w:rPr>
              <w:t>2253323.82</w:t>
            </w:r>
          </w:p>
        </w:tc>
      </w:tr>
      <w:tr w:rsidR="00B061E5" w:rsidRPr="00B061E5" w14:paraId="2F44566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EC168" w14:textId="77777777" w:rsidR="00B061E5" w:rsidRPr="00B061E5" w:rsidRDefault="00B061E5" w:rsidP="00B061E5">
            <w:pPr>
              <w:ind w:firstLine="0"/>
              <w:jc w:val="center"/>
              <w:rPr>
                <w:sz w:val="24"/>
                <w:szCs w:val="24"/>
              </w:rPr>
            </w:pPr>
            <w:r w:rsidRPr="00B061E5">
              <w:rPr>
                <w:sz w:val="24"/>
                <w:szCs w:val="24"/>
              </w:rPr>
              <w:t>144</w:t>
            </w:r>
          </w:p>
        </w:tc>
        <w:tc>
          <w:tcPr>
            <w:tcW w:w="0" w:type="auto"/>
            <w:tcBorders>
              <w:top w:val="nil"/>
              <w:left w:val="nil"/>
              <w:bottom w:val="single" w:sz="4" w:space="0" w:color="auto"/>
              <w:right w:val="single" w:sz="4" w:space="0" w:color="auto"/>
            </w:tcBorders>
            <w:shd w:val="clear" w:color="auto" w:fill="auto"/>
            <w:noWrap/>
            <w:vAlign w:val="center"/>
            <w:hideMark/>
          </w:tcPr>
          <w:p w14:paraId="4A2E807B" w14:textId="77777777" w:rsidR="00B061E5" w:rsidRPr="00B061E5" w:rsidRDefault="00B061E5" w:rsidP="00B061E5">
            <w:pPr>
              <w:ind w:firstLine="0"/>
              <w:jc w:val="center"/>
              <w:rPr>
                <w:sz w:val="24"/>
                <w:szCs w:val="24"/>
              </w:rPr>
            </w:pPr>
            <w:r w:rsidRPr="00B061E5">
              <w:rPr>
                <w:sz w:val="24"/>
                <w:szCs w:val="24"/>
              </w:rPr>
              <w:t>475261.76</w:t>
            </w:r>
          </w:p>
        </w:tc>
        <w:tc>
          <w:tcPr>
            <w:tcW w:w="0" w:type="auto"/>
            <w:tcBorders>
              <w:top w:val="nil"/>
              <w:left w:val="nil"/>
              <w:bottom w:val="single" w:sz="4" w:space="0" w:color="auto"/>
              <w:right w:val="single" w:sz="4" w:space="0" w:color="auto"/>
            </w:tcBorders>
            <w:shd w:val="clear" w:color="auto" w:fill="auto"/>
            <w:noWrap/>
            <w:vAlign w:val="center"/>
            <w:hideMark/>
          </w:tcPr>
          <w:p w14:paraId="7503D662" w14:textId="77777777" w:rsidR="00B061E5" w:rsidRPr="00B061E5" w:rsidRDefault="00B061E5" w:rsidP="00B061E5">
            <w:pPr>
              <w:ind w:firstLine="0"/>
              <w:jc w:val="center"/>
              <w:rPr>
                <w:sz w:val="24"/>
                <w:szCs w:val="24"/>
              </w:rPr>
            </w:pPr>
            <w:r w:rsidRPr="00B061E5">
              <w:rPr>
                <w:sz w:val="24"/>
                <w:szCs w:val="24"/>
              </w:rPr>
              <w:t>2253322.80</w:t>
            </w:r>
          </w:p>
        </w:tc>
      </w:tr>
      <w:tr w:rsidR="00B061E5" w:rsidRPr="00B061E5" w14:paraId="1F6B6AB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471EE" w14:textId="77777777" w:rsidR="00B061E5" w:rsidRPr="00B061E5" w:rsidRDefault="00B061E5" w:rsidP="00B061E5">
            <w:pPr>
              <w:ind w:firstLine="0"/>
              <w:jc w:val="center"/>
              <w:rPr>
                <w:sz w:val="24"/>
                <w:szCs w:val="24"/>
              </w:rPr>
            </w:pPr>
            <w:r w:rsidRPr="00B061E5">
              <w:rPr>
                <w:sz w:val="24"/>
                <w:szCs w:val="24"/>
              </w:rPr>
              <w:t>139</w:t>
            </w:r>
          </w:p>
        </w:tc>
        <w:tc>
          <w:tcPr>
            <w:tcW w:w="0" w:type="auto"/>
            <w:tcBorders>
              <w:top w:val="nil"/>
              <w:left w:val="nil"/>
              <w:bottom w:val="single" w:sz="4" w:space="0" w:color="auto"/>
              <w:right w:val="single" w:sz="4" w:space="0" w:color="auto"/>
            </w:tcBorders>
            <w:shd w:val="clear" w:color="auto" w:fill="auto"/>
            <w:noWrap/>
            <w:vAlign w:val="center"/>
            <w:hideMark/>
          </w:tcPr>
          <w:p w14:paraId="0483AB9B" w14:textId="77777777" w:rsidR="00B061E5" w:rsidRPr="00B061E5" w:rsidRDefault="00B061E5" w:rsidP="00B061E5">
            <w:pPr>
              <w:ind w:firstLine="0"/>
              <w:jc w:val="center"/>
              <w:rPr>
                <w:sz w:val="24"/>
                <w:szCs w:val="24"/>
              </w:rPr>
            </w:pPr>
            <w:r w:rsidRPr="00B061E5">
              <w:rPr>
                <w:sz w:val="24"/>
                <w:szCs w:val="24"/>
              </w:rPr>
              <w:t>475259.17</w:t>
            </w:r>
          </w:p>
        </w:tc>
        <w:tc>
          <w:tcPr>
            <w:tcW w:w="0" w:type="auto"/>
            <w:tcBorders>
              <w:top w:val="nil"/>
              <w:left w:val="nil"/>
              <w:bottom w:val="single" w:sz="4" w:space="0" w:color="auto"/>
              <w:right w:val="single" w:sz="4" w:space="0" w:color="auto"/>
            </w:tcBorders>
            <w:shd w:val="clear" w:color="auto" w:fill="auto"/>
            <w:noWrap/>
            <w:vAlign w:val="center"/>
            <w:hideMark/>
          </w:tcPr>
          <w:p w14:paraId="4A5AFB67" w14:textId="77777777" w:rsidR="00B061E5" w:rsidRPr="00B061E5" w:rsidRDefault="00B061E5" w:rsidP="00B061E5">
            <w:pPr>
              <w:ind w:firstLine="0"/>
              <w:jc w:val="center"/>
              <w:rPr>
                <w:sz w:val="24"/>
                <w:szCs w:val="24"/>
              </w:rPr>
            </w:pPr>
            <w:r w:rsidRPr="00B061E5">
              <w:rPr>
                <w:sz w:val="24"/>
                <w:szCs w:val="24"/>
              </w:rPr>
              <w:t>2253321.02</w:t>
            </w:r>
          </w:p>
        </w:tc>
      </w:tr>
      <w:tr w:rsidR="00B061E5" w:rsidRPr="00B061E5" w14:paraId="6473D47B"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9050E" w14:textId="77777777" w:rsidR="00B061E5" w:rsidRPr="00B061E5" w:rsidRDefault="00B061E5" w:rsidP="00B061E5">
            <w:pPr>
              <w:ind w:firstLine="0"/>
              <w:jc w:val="center"/>
              <w:rPr>
                <w:sz w:val="24"/>
                <w:szCs w:val="24"/>
              </w:rPr>
            </w:pPr>
            <w:r w:rsidRPr="00B061E5">
              <w:rPr>
                <w:sz w:val="24"/>
                <w:szCs w:val="24"/>
              </w:rPr>
              <w:t>59:32:5160006:ЗУ2(8)</w:t>
            </w:r>
          </w:p>
        </w:tc>
      </w:tr>
      <w:tr w:rsidR="00B061E5" w:rsidRPr="00B061E5" w14:paraId="1BA58AB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AB7030" w14:textId="77777777" w:rsidR="00B061E5" w:rsidRPr="00B061E5" w:rsidRDefault="00B061E5" w:rsidP="00B061E5">
            <w:pPr>
              <w:ind w:firstLine="0"/>
              <w:jc w:val="center"/>
              <w:rPr>
                <w:sz w:val="24"/>
                <w:szCs w:val="24"/>
              </w:rPr>
            </w:pPr>
            <w:r w:rsidRPr="00B061E5">
              <w:rPr>
                <w:sz w:val="24"/>
                <w:szCs w:val="24"/>
              </w:rPr>
              <w:t>145</w:t>
            </w:r>
          </w:p>
        </w:tc>
        <w:tc>
          <w:tcPr>
            <w:tcW w:w="0" w:type="auto"/>
            <w:tcBorders>
              <w:top w:val="nil"/>
              <w:left w:val="nil"/>
              <w:bottom w:val="single" w:sz="4" w:space="0" w:color="auto"/>
              <w:right w:val="single" w:sz="4" w:space="0" w:color="auto"/>
            </w:tcBorders>
            <w:shd w:val="clear" w:color="auto" w:fill="auto"/>
            <w:noWrap/>
            <w:vAlign w:val="center"/>
            <w:hideMark/>
          </w:tcPr>
          <w:p w14:paraId="2DFBC4CB" w14:textId="77777777" w:rsidR="00B061E5" w:rsidRPr="00B061E5" w:rsidRDefault="00B061E5" w:rsidP="00B061E5">
            <w:pPr>
              <w:ind w:firstLine="0"/>
              <w:jc w:val="center"/>
              <w:rPr>
                <w:sz w:val="24"/>
                <w:szCs w:val="24"/>
              </w:rPr>
            </w:pPr>
            <w:r w:rsidRPr="00B061E5">
              <w:rPr>
                <w:sz w:val="24"/>
                <w:szCs w:val="24"/>
              </w:rPr>
              <w:t>475262.48</w:t>
            </w:r>
          </w:p>
        </w:tc>
        <w:tc>
          <w:tcPr>
            <w:tcW w:w="0" w:type="auto"/>
            <w:tcBorders>
              <w:top w:val="nil"/>
              <w:left w:val="nil"/>
              <w:bottom w:val="single" w:sz="4" w:space="0" w:color="auto"/>
              <w:right w:val="single" w:sz="4" w:space="0" w:color="auto"/>
            </w:tcBorders>
            <w:shd w:val="clear" w:color="auto" w:fill="auto"/>
            <w:noWrap/>
            <w:vAlign w:val="center"/>
            <w:hideMark/>
          </w:tcPr>
          <w:p w14:paraId="2EB9740B" w14:textId="77777777" w:rsidR="00B061E5" w:rsidRPr="00B061E5" w:rsidRDefault="00B061E5" w:rsidP="00B061E5">
            <w:pPr>
              <w:ind w:firstLine="0"/>
              <w:jc w:val="center"/>
              <w:rPr>
                <w:sz w:val="24"/>
                <w:szCs w:val="24"/>
              </w:rPr>
            </w:pPr>
            <w:r w:rsidRPr="00B061E5">
              <w:rPr>
                <w:sz w:val="24"/>
                <w:szCs w:val="24"/>
              </w:rPr>
              <w:t>2253326.81</w:t>
            </w:r>
          </w:p>
        </w:tc>
      </w:tr>
      <w:tr w:rsidR="00B061E5" w:rsidRPr="00B061E5" w14:paraId="20C055D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825BD" w14:textId="77777777" w:rsidR="00B061E5" w:rsidRPr="00B061E5" w:rsidRDefault="00B061E5" w:rsidP="00B061E5">
            <w:pPr>
              <w:ind w:firstLine="0"/>
              <w:jc w:val="center"/>
              <w:rPr>
                <w:sz w:val="24"/>
                <w:szCs w:val="24"/>
              </w:rPr>
            </w:pPr>
            <w:r w:rsidRPr="00B061E5">
              <w:rPr>
                <w:sz w:val="24"/>
                <w:szCs w:val="24"/>
              </w:rPr>
              <w:t>146</w:t>
            </w:r>
          </w:p>
        </w:tc>
        <w:tc>
          <w:tcPr>
            <w:tcW w:w="0" w:type="auto"/>
            <w:tcBorders>
              <w:top w:val="nil"/>
              <w:left w:val="nil"/>
              <w:bottom w:val="single" w:sz="4" w:space="0" w:color="auto"/>
              <w:right w:val="single" w:sz="4" w:space="0" w:color="auto"/>
            </w:tcBorders>
            <w:shd w:val="clear" w:color="auto" w:fill="auto"/>
            <w:noWrap/>
            <w:vAlign w:val="center"/>
            <w:hideMark/>
          </w:tcPr>
          <w:p w14:paraId="715C9C86" w14:textId="77777777" w:rsidR="00B061E5" w:rsidRPr="00B061E5" w:rsidRDefault="00B061E5" w:rsidP="00B061E5">
            <w:pPr>
              <w:ind w:firstLine="0"/>
              <w:jc w:val="center"/>
              <w:rPr>
                <w:sz w:val="24"/>
                <w:szCs w:val="24"/>
              </w:rPr>
            </w:pPr>
            <w:r w:rsidRPr="00B061E5">
              <w:rPr>
                <w:sz w:val="24"/>
                <w:szCs w:val="24"/>
              </w:rPr>
              <w:t>475256.32</w:t>
            </w:r>
          </w:p>
        </w:tc>
        <w:tc>
          <w:tcPr>
            <w:tcW w:w="0" w:type="auto"/>
            <w:tcBorders>
              <w:top w:val="nil"/>
              <w:left w:val="nil"/>
              <w:bottom w:val="single" w:sz="4" w:space="0" w:color="auto"/>
              <w:right w:val="single" w:sz="4" w:space="0" w:color="auto"/>
            </w:tcBorders>
            <w:shd w:val="clear" w:color="auto" w:fill="auto"/>
            <w:noWrap/>
            <w:vAlign w:val="center"/>
            <w:hideMark/>
          </w:tcPr>
          <w:p w14:paraId="08EDAADB" w14:textId="77777777" w:rsidR="00B061E5" w:rsidRPr="00B061E5" w:rsidRDefault="00B061E5" w:rsidP="00B061E5">
            <w:pPr>
              <w:ind w:firstLine="0"/>
              <w:jc w:val="center"/>
              <w:rPr>
                <w:sz w:val="24"/>
                <w:szCs w:val="24"/>
              </w:rPr>
            </w:pPr>
            <w:r w:rsidRPr="00B061E5">
              <w:rPr>
                <w:sz w:val="24"/>
                <w:szCs w:val="24"/>
              </w:rPr>
              <w:t>2253332.01</w:t>
            </w:r>
          </w:p>
        </w:tc>
      </w:tr>
      <w:tr w:rsidR="00B061E5" w:rsidRPr="00B061E5" w14:paraId="17E97F4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B1C57" w14:textId="77777777" w:rsidR="00B061E5" w:rsidRPr="00B061E5" w:rsidRDefault="00B061E5" w:rsidP="00B061E5">
            <w:pPr>
              <w:ind w:firstLine="0"/>
              <w:jc w:val="center"/>
              <w:rPr>
                <w:sz w:val="24"/>
                <w:szCs w:val="24"/>
              </w:rPr>
            </w:pPr>
            <w:r w:rsidRPr="00B061E5">
              <w:rPr>
                <w:sz w:val="24"/>
                <w:szCs w:val="24"/>
              </w:rPr>
              <w:t>147</w:t>
            </w:r>
          </w:p>
        </w:tc>
        <w:tc>
          <w:tcPr>
            <w:tcW w:w="0" w:type="auto"/>
            <w:tcBorders>
              <w:top w:val="nil"/>
              <w:left w:val="nil"/>
              <w:bottom w:val="single" w:sz="4" w:space="0" w:color="auto"/>
              <w:right w:val="single" w:sz="4" w:space="0" w:color="auto"/>
            </w:tcBorders>
            <w:shd w:val="clear" w:color="auto" w:fill="auto"/>
            <w:noWrap/>
            <w:vAlign w:val="center"/>
            <w:hideMark/>
          </w:tcPr>
          <w:p w14:paraId="786ADE4A" w14:textId="77777777" w:rsidR="00B061E5" w:rsidRPr="00B061E5" w:rsidRDefault="00B061E5" w:rsidP="00B061E5">
            <w:pPr>
              <w:ind w:firstLine="0"/>
              <w:jc w:val="center"/>
              <w:rPr>
                <w:sz w:val="24"/>
                <w:szCs w:val="24"/>
              </w:rPr>
            </w:pPr>
            <w:r w:rsidRPr="00B061E5">
              <w:rPr>
                <w:sz w:val="24"/>
                <w:szCs w:val="24"/>
              </w:rPr>
              <w:t>475245.89</w:t>
            </w:r>
          </w:p>
        </w:tc>
        <w:tc>
          <w:tcPr>
            <w:tcW w:w="0" w:type="auto"/>
            <w:tcBorders>
              <w:top w:val="nil"/>
              <w:left w:val="nil"/>
              <w:bottom w:val="single" w:sz="4" w:space="0" w:color="auto"/>
              <w:right w:val="single" w:sz="4" w:space="0" w:color="auto"/>
            </w:tcBorders>
            <w:shd w:val="clear" w:color="auto" w:fill="auto"/>
            <w:noWrap/>
            <w:vAlign w:val="center"/>
            <w:hideMark/>
          </w:tcPr>
          <w:p w14:paraId="36DEAEED" w14:textId="77777777" w:rsidR="00B061E5" w:rsidRPr="00B061E5" w:rsidRDefault="00B061E5" w:rsidP="00B061E5">
            <w:pPr>
              <w:ind w:firstLine="0"/>
              <w:jc w:val="center"/>
              <w:rPr>
                <w:sz w:val="24"/>
                <w:szCs w:val="24"/>
              </w:rPr>
            </w:pPr>
            <w:r w:rsidRPr="00B061E5">
              <w:rPr>
                <w:sz w:val="24"/>
                <w:szCs w:val="24"/>
              </w:rPr>
              <w:t>2253353.89</w:t>
            </w:r>
          </w:p>
        </w:tc>
      </w:tr>
      <w:tr w:rsidR="00B061E5" w:rsidRPr="00B061E5" w14:paraId="712653A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C3D38D" w14:textId="77777777" w:rsidR="00B061E5" w:rsidRPr="00B061E5" w:rsidRDefault="00B061E5" w:rsidP="00B061E5">
            <w:pPr>
              <w:ind w:firstLine="0"/>
              <w:jc w:val="center"/>
              <w:rPr>
                <w:sz w:val="24"/>
                <w:szCs w:val="24"/>
              </w:rPr>
            </w:pPr>
            <w:r w:rsidRPr="00B061E5">
              <w:rPr>
                <w:sz w:val="24"/>
                <w:szCs w:val="24"/>
              </w:rPr>
              <w:t>148</w:t>
            </w:r>
          </w:p>
        </w:tc>
        <w:tc>
          <w:tcPr>
            <w:tcW w:w="0" w:type="auto"/>
            <w:tcBorders>
              <w:top w:val="nil"/>
              <w:left w:val="nil"/>
              <w:bottom w:val="single" w:sz="4" w:space="0" w:color="auto"/>
              <w:right w:val="single" w:sz="4" w:space="0" w:color="auto"/>
            </w:tcBorders>
            <w:shd w:val="clear" w:color="auto" w:fill="auto"/>
            <w:noWrap/>
            <w:vAlign w:val="center"/>
            <w:hideMark/>
          </w:tcPr>
          <w:p w14:paraId="3A97BA7D" w14:textId="77777777" w:rsidR="00B061E5" w:rsidRPr="00B061E5" w:rsidRDefault="00B061E5" w:rsidP="00B061E5">
            <w:pPr>
              <w:ind w:firstLine="0"/>
              <w:jc w:val="center"/>
              <w:rPr>
                <w:sz w:val="24"/>
                <w:szCs w:val="24"/>
              </w:rPr>
            </w:pPr>
            <w:r w:rsidRPr="00B061E5">
              <w:rPr>
                <w:sz w:val="24"/>
                <w:szCs w:val="24"/>
              </w:rPr>
              <w:t>475215.55</w:t>
            </w:r>
          </w:p>
        </w:tc>
        <w:tc>
          <w:tcPr>
            <w:tcW w:w="0" w:type="auto"/>
            <w:tcBorders>
              <w:top w:val="nil"/>
              <w:left w:val="nil"/>
              <w:bottom w:val="single" w:sz="4" w:space="0" w:color="auto"/>
              <w:right w:val="single" w:sz="4" w:space="0" w:color="auto"/>
            </w:tcBorders>
            <w:shd w:val="clear" w:color="auto" w:fill="auto"/>
            <w:noWrap/>
            <w:vAlign w:val="center"/>
            <w:hideMark/>
          </w:tcPr>
          <w:p w14:paraId="69DA2766" w14:textId="77777777" w:rsidR="00B061E5" w:rsidRPr="00B061E5" w:rsidRDefault="00B061E5" w:rsidP="00B061E5">
            <w:pPr>
              <w:ind w:firstLine="0"/>
              <w:jc w:val="center"/>
              <w:rPr>
                <w:sz w:val="24"/>
                <w:szCs w:val="24"/>
              </w:rPr>
            </w:pPr>
            <w:r w:rsidRPr="00B061E5">
              <w:rPr>
                <w:sz w:val="24"/>
                <w:szCs w:val="24"/>
              </w:rPr>
              <w:t>2253384.39</w:t>
            </w:r>
          </w:p>
        </w:tc>
      </w:tr>
      <w:tr w:rsidR="00B061E5" w:rsidRPr="00B061E5" w14:paraId="7DB83AF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471E7" w14:textId="77777777" w:rsidR="00B061E5" w:rsidRPr="00B061E5" w:rsidRDefault="00B061E5" w:rsidP="00B061E5">
            <w:pPr>
              <w:ind w:firstLine="0"/>
              <w:jc w:val="center"/>
              <w:rPr>
                <w:sz w:val="24"/>
                <w:szCs w:val="24"/>
              </w:rPr>
            </w:pPr>
            <w:r w:rsidRPr="00B061E5">
              <w:rPr>
                <w:sz w:val="24"/>
                <w:szCs w:val="24"/>
              </w:rPr>
              <w:t>149</w:t>
            </w:r>
          </w:p>
        </w:tc>
        <w:tc>
          <w:tcPr>
            <w:tcW w:w="0" w:type="auto"/>
            <w:tcBorders>
              <w:top w:val="nil"/>
              <w:left w:val="nil"/>
              <w:bottom w:val="single" w:sz="4" w:space="0" w:color="auto"/>
              <w:right w:val="single" w:sz="4" w:space="0" w:color="auto"/>
            </w:tcBorders>
            <w:shd w:val="clear" w:color="auto" w:fill="auto"/>
            <w:noWrap/>
            <w:vAlign w:val="center"/>
            <w:hideMark/>
          </w:tcPr>
          <w:p w14:paraId="3672A055" w14:textId="77777777" w:rsidR="00B061E5" w:rsidRPr="00B061E5" w:rsidRDefault="00B061E5" w:rsidP="00B061E5">
            <w:pPr>
              <w:ind w:firstLine="0"/>
              <w:jc w:val="center"/>
              <w:rPr>
                <w:sz w:val="24"/>
                <w:szCs w:val="24"/>
              </w:rPr>
            </w:pPr>
            <w:r w:rsidRPr="00B061E5">
              <w:rPr>
                <w:sz w:val="24"/>
                <w:szCs w:val="24"/>
              </w:rPr>
              <w:t>475204.97</w:t>
            </w:r>
          </w:p>
        </w:tc>
        <w:tc>
          <w:tcPr>
            <w:tcW w:w="0" w:type="auto"/>
            <w:tcBorders>
              <w:top w:val="nil"/>
              <w:left w:val="nil"/>
              <w:bottom w:val="single" w:sz="4" w:space="0" w:color="auto"/>
              <w:right w:val="single" w:sz="4" w:space="0" w:color="auto"/>
            </w:tcBorders>
            <w:shd w:val="clear" w:color="auto" w:fill="auto"/>
            <w:noWrap/>
            <w:vAlign w:val="center"/>
            <w:hideMark/>
          </w:tcPr>
          <w:p w14:paraId="667DA88E" w14:textId="77777777" w:rsidR="00B061E5" w:rsidRPr="00B061E5" w:rsidRDefault="00B061E5" w:rsidP="00B061E5">
            <w:pPr>
              <w:ind w:firstLine="0"/>
              <w:jc w:val="center"/>
              <w:rPr>
                <w:sz w:val="24"/>
                <w:szCs w:val="24"/>
              </w:rPr>
            </w:pPr>
            <w:r w:rsidRPr="00B061E5">
              <w:rPr>
                <w:sz w:val="24"/>
                <w:szCs w:val="24"/>
              </w:rPr>
              <w:t>2253375.19</w:t>
            </w:r>
          </w:p>
        </w:tc>
      </w:tr>
      <w:tr w:rsidR="00B061E5" w:rsidRPr="00B061E5" w14:paraId="077DD80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AAE02" w14:textId="77777777" w:rsidR="00B061E5" w:rsidRPr="00B061E5" w:rsidRDefault="00B061E5" w:rsidP="00B061E5">
            <w:pPr>
              <w:ind w:firstLine="0"/>
              <w:jc w:val="center"/>
              <w:rPr>
                <w:sz w:val="24"/>
                <w:szCs w:val="24"/>
              </w:rPr>
            </w:pPr>
            <w:r w:rsidRPr="00B061E5">
              <w:rPr>
                <w:sz w:val="24"/>
                <w:szCs w:val="24"/>
              </w:rPr>
              <w:t>150</w:t>
            </w:r>
          </w:p>
        </w:tc>
        <w:tc>
          <w:tcPr>
            <w:tcW w:w="0" w:type="auto"/>
            <w:tcBorders>
              <w:top w:val="nil"/>
              <w:left w:val="nil"/>
              <w:bottom w:val="single" w:sz="4" w:space="0" w:color="auto"/>
              <w:right w:val="single" w:sz="4" w:space="0" w:color="auto"/>
            </w:tcBorders>
            <w:shd w:val="clear" w:color="auto" w:fill="auto"/>
            <w:noWrap/>
            <w:vAlign w:val="center"/>
            <w:hideMark/>
          </w:tcPr>
          <w:p w14:paraId="57B256DF" w14:textId="77777777" w:rsidR="00B061E5" w:rsidRPr="00B061E5" w:rsidRDefault="00B061E5" w:rsidP="00B061E5">
            <w:pPr>
              <w:ind w:firstLine="0"/>
              <w:jc w:val="center"/>
              <w:rPr>
                <w:sz w:val="24"/>
                <w:szCs w:val="24"/>
              </w:rPr>
            </w:pPr>
            <w:r w:rsidRPr="00B061E5">
              <w:rPr>
                <w:sz w:val="24"/>
                <w:szCs w:val="24"/>
              </w:rPr>
              <w:t>475213.88</w:t>
            </w:r>
          </w:p>
        </w:tc>
        <w:tc>
          <w:tcPr>
            <w:tcW w:w="0" w:type="auto"/>
            <w:tcBorders>
              <w:top w:val="nil"/>
              <w:left w:val="nil"/>
              <w:bottom w:val="single" w:sz="4" w:space="0" w:color="auto"/>
              <w:right w:val="single" w:sz="4" w:space="0" w:color="auto"/>
            </w:tcBorders>
            <w:shd w:val="clear" w:color="auto" w:fill="auto"/>
            <w:noWrap/>
            <w:vAlign w:val="center"/>
            <w:hideMark/>
          </w:tcPr>
          <w:p w14:paraId="6FBB822C" w14:textId="77777777" w:rsidR="00B061E5" w:rsidRPr="00B061E5" w:rsidRDefault="00B061E5" w:rsidP="00B061E5">
            <w:pPr>
              <w:ind w:firstLine="0"/>
              <w:jc w:val="center"/>
              <w:rPr>
                <w:sz w:val="24"/>
                <w:szCs w:val="24"/>
              </w:rPr>
            </w:pPr>
            <w:r w:rsidRPr="00B061E5">
              <w:rPr>
                <w:sz w:val="24"/>
                <w:szCs w:val="24"/>
              </w:rPr>
              <w:t>2253368.34</w:t>
            </w:r>
          </w:p>
        </w:tc>
      </w:tr>
      <w:tr w:rsidR="00B061E5" w:rsidRPr="00B061E5" w14:paraId="43EC3DD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5831A" w14:textId="77777777" w:rsidR="00B061E5" w:rsidRPr="00B061E5" w:rsidRDefault="00B061E5" w:rsidP="00B061E5">
            <w:pPr>
              <w:ind w:firstLine="0"/>
              <w:jc w:val="center"/>
              <w:rPr>
                <w:sz w:val="24"/>
                <w:szCs w:val="24"/>
              </w:rPr>
            </w:pPr>
            <w:r w:rsidRPr="00B061E5">
              <w:rPr>
                <w:sz w:val="24"/>
                <w:szCs w:val="24"/>
              </w:rPr>
              <w:t>151</w:t>
            </w:r>
          </w:p>
        </w:tc>
        <w:tc>
          <w:tcPr>
            <w:tcW w:w="0" w:type="auto"/>
            <w:tcBorders>
              <w:top w:val="nil"/>
              <w:left w:val="nil"/>
              <w:bottom w:val="single" w:sz="4" w:space="0" w:color="auto"/>
              <w:right w:val="single" w:sz="4" w:space="0" w:color="auto"/>
            </w:tcBorders>
            <w:shd w:val="clear" w:color="auto" w:fill="auto"/>
            <w:noWrap/>
            <w:vAlign w:val="center"/>
            <w:hideMark/>
          </w:tcPr>
          <w:p w14:paraId="771327E7" w14:textId="77777777" w:rsidR="00B061E5" w:rsidRPr="00B061E5" w:rsidRDefault="00B061E5" w:rsidP="00B061E5">
            <w:pPr>
              <w:ind w:firstLine="0"/>
              <w:jc w:val="center"/>
              <w:rPr>
                <w:sz w:val="24"/>
                <w:szCs w:val="24"/>
              </w:rPr>
            </w:pPr>
            <w:r w:rsidRPr="00B061E5">
              <w:rPr>
                <w:sz w:val="24"/>
                <w:szCs w:val="24"/>
              </w:rPr>
              <w:t>475230.86</w:t>
            </w:r>
          </w:p>
        </w:tc>
        <w:tc>
          <w:tcPr>
            <w:tcW w:w="0" w:type="auto"/>
            <w:tcBorders>
              <w:top w:val="nil"/>
              <w:left w:val="nil"/>
              <w:bottom w:val="single" w:sz="4" w:space="0" w:color="auto"/>
              <w:right w:val="single" w:sz="4" w:space="0" w:color="auto"/>
            </w:tcBorders>
            <w:shd w:val="clear" w:color="auto" w:fill="auto"/>
            <w:noWrap/>
            <w:vAlign w:val="center"/>
            <w:hideMark/>
          </w:tcPr>
          <w:p w14:paraId="34EEB03F" w14:textId="77777777" w:rsidR="00B061E5" w:rsidRPr="00B061E5" w:rsidRDefault="00B061E5" w:rsidP="00B061E5">
            <w:pPr>
              <w:ind w:firstLine="0"/>
              <w:jc w:val="center"/>
              <w:rPr>
                <w:sz w:val="24"/>
                <w:szCs w:val="24"/>
              </w:rPr>
            </w:pPr>
            <w:r w:rsidRPr="00B061E5">
              <w:rPr>
                <w:sz w:val="24"/>
                <w:szCs w:val="24"/>
              </w:rPr>
              <w:t>2253349.87</w:t>
            </w:r>
          </w:p>
        </w:tc>
      </w:tr>
      <w:tr w:rsidR="00B061E5" w:rsidRPr="00B061E5" w14:paraId="5A746C0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E7DCF" w14:textId="77777777" w:rsidR="00B061E5" w:rsidRPr="00B061E5" w:rsidRDefault="00B061E5" w:rsidP="00B061E5">
            <w:pPr>
              <w:ind w:firstLine="0"/>
              <w:jc w:val="center"/>
              <w:rPr>
                <w:sz w:val="24"/>
                <w:szCs w:val="24"/>
              </w:rPr>
            </w:pPr>
            <w:r w:rsidRPr="00B061E5">
              <w:rPr>
                <w:sz w:val="24"/>
                <w:szCs w:val="24"/>
              </w:rPr>
              <w:t>152</w:t>
            </w:r>
          </w:p>
        </w:tc>
        <w:tc>
          <w:tcPr>
            <w:tcW w:w="0" w:type="auto"/>
            <w:tcBorders>
              <w:top w:val="nil"/>
              <w:left w:val="nil"/>
              <w:bottom w:val="single" w:sz="4" w:space="0" w:color="auto"/>
              <w:right w:val="single" w:sz="4" w:space="0" w:color="auto"/>
            </w:tcBorders>
            <w:shd w:val="clear" w:color="auto" w:fill="auto"/>
            <w:noWrap/>
            <w:vAlign w:val="center"/>
            <w:hideMark/>
          </w:tcPr>
          <w:p w14:paraId="1BFD5A53" w14:textId="77777777" w:rsidR="00B061E5" w:rsidRPr="00B061E5" w:rsidRDefault="00B061E5" w:rsidP="00B061E5">
            <w:pPr>
              <w:ind w:firstLine="0"/>
              <w:jc w:val="center"/>
              <w:rPr>
                <w:sz w:val="24"/>
                <w:szCs w:val="24"/>
              </w:rPr>
            </w:pPr>
            <w:r w:rsidRPr="00B061E5">
              <w:rPr>
                <w:sz w:val="24"/>
                <w:szCs w:val="24"/>
              </w:rPr>
              <w:t>475256.89</w:t>
            </w:r>
          </w:p>
        </w:tc>
        <w:tc>
          <w:tcPr>
            <w:tcW w:w="0" w:type="auto"/>
            <w:tcBorders>
              <w:top w:val="nil"/>
              <w:left w:val="nil"/>
              <w:bottom w:val="single" w:sz="4" w:space="0" w:color="auto"/>
              <w:right w:val="single" w:sz="4" w:space="0" w:color="auto"/>
            </w:tcBorders>
            <w:shd w:val="clear" w:color="auto" w:fill="auto"/>
            <w:noWrap/>
            <w:vAlign w:val="center"/>
            <w:hideMark/>
          </w:tcPr>
          <w:p w14:paraId="617ED9BF" w14:textId="77777777" w:rsidR="00B061E5" w:rsidRPr="00B061E5" w:rsidRDefault="00B061E5" w:rsidP="00B061E5">
            <w:pPr>
              <w:ind w:firstLine="0"/>
              <w:jc w:val="center"/>
              <w:rPr>
                <w:sz w:val="24"/>
                <w:szCs w:val="24"/>
              </w:rPr>
            </w:pPr>
            <w:r w:rsidRPr="00B061E5">
              <w:rPr>
                <w:sz w:val="24"/>
                <w:szCs w:val="24"/>
              </w:rPr>
              <w:t>2253323.35</w:t>
            </w:r>
          </w:p>
        </w:tc>
      </w:tr>
      <w:tr w:rsidR="00B061E5" w:rsidRPr="00B061E5" w14:paraId="671056E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1E545" w14:textId="77777777" w:rsidR="00B061E5" w:rsidRPr="00B061E5" w:rsidRDefault="00B061E5" w:rsidP="00B061E5">
            <w:pPr>
              <w:ind w:firstLine="0"/>
              <w:jc w:val="center"/>
              <w:rPr>
                <w:sz w:val="24"/>
                <w:szCs w:val="24"/>
              </w:rPr>
            </w:pPr>
            <w:r w:rsidRPr="00B061E5">
              <w:rPr>
                <w:sz w:val="24"/>
                <w:szCs w:val="24"/>
              </w:rPr>
              <w:t>153</w:t>
            </w:r>
          </w:p>
        </w:tc>
        <w:tc>
          <w:tcPr>
            <w:tcW w:w="0" w:type="auto"/>
            <w:tcBorders>
              <w:top w:val="nil"/>
              <w:left w:val="nil"/>
              <w:bottom w:val="single" w:sz="4" w:space="0" w:color="auto"/>
              <w:right w:val="single" w:sz="4" w:space="0" w:color="auto"/>
            </w:tcBorders>
            <w:shd w:val="clear" w:color="auto" w:fill="auto"/>
            <w:noWrap/>
            <w:vAlign w:val="center"/>
            <w:hideMark/>
          </w:tcPr>
          <w:p w14:paraId="29A56AE6" w14:textId="77777777" w:rsidR="00B061E5" w:rsidRPr="00B061E5" w:rsidRDefault="00B061E5" w:rsidP="00B061E5">
            <w:pPr>
              <w:ind w:firstLine="0"/>
              <w:jc w:val="center"/>
              <w:rPr>
                <w:sz w:val="24"/>
                <w:szCs w:val="24"/>
              </w:rPr>
            </w:pPr>
            <w:r w:rsidRPr="00B061E5">
              <w:rPr>
                <w:sz w:val="24"/>
                <w:szCs w:val="24"/>
              </w:rPr>
              <w:t>475257.99</w:t>
            </w:r>
          </w:p>
        </w:tc>
        <w:tc>
          <w:tcPr>
            <w:tcW w:w="0" w:type="auto"/>
            <w:tcBorders>
              <w:top w:val="nil"/>
              <w:left w:val="nil"/>
              <w:bottom w:val="single" w:sz="4" w:space="0" w:color="auto"/>
              <w:right w:val="single" w:sz="4" w:space="0" w:color="auto"/>
            </w:tcBorders>
            <w:shd w:val="clear" w:color="auto" w:fill="auto"/>
            <w:noWrap/>
            <w:vAlign w:val="center"/>
            <w:hideMark/>
          </w:tcPr>
          <w:p w14:paraId="4A02C36F" w14:textId="77777777" w:rsidR="00B061E5" w:rsidRPr="00B061E5" w:rsidRDefault="00B061E5" w:rsidP="00B061E5">
            <w:pPr>
              <w:ind w:firstLine="0"/>
              <w:jc w:val="center"/>
              <w:rPr>
                <w:sz w:val="24"/>
                <w:szCs w:val="24"/>
              </w:rPr>
            </w:pPr>
            <w:r w:rsidRPr="00B061E5">
              <w:rPr>
                <w:sz w:val="24"/>
                <w:szCs w:val="24"/>
              </w:rPr>
              <w:t>2253325.04</w:t>
            </w:r>
          </w:p>
        </w:tc>
      </w:tr>
      <w:tr w:rsidR="00B061E5" w:rsidRPr="00B061E5" w14:paraId="0BCB0A5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2FD76" w14:textId="77777777" w:rsidR="00B061E5" w:rsidRPr="00B061E5" w:rsidRDefault="00B061E5" w:rsidP="00B061E5">
            <w:pPr>
              <w:ind w:firstLine="0"/>
              <w:jc w:val="center"/>
              <w:rPr>
                <w:sz w:val="24"/>
                <w:szCs w:val="24"/>
              </w:rPr>
            </w:pPr>
            <w:r w:rsidRPr="00B061E5">
              <w:rPr>
                <w:sz w:val="24"/>
                <w:szCs w:val="24"/>
              </w:rPr>
              <w:t>145</w:t>
            </w:r>
          </w:p>
        </w:tc>
        <w:tc>
          <w:tcPr>
            <w:tcW w:w="0" w:type="auto"/>
            <w:tcBorders>
              <w:top w:val="nil"/>
              <w:left w:val="nil"/>
              <w:bottom w:val="single" w:sz="4" w:space="0" w:color="auto"/>
              <w:right w:val="single" w:sz="4" w:space="0" w:color="auto"/>
            </w:tcBorders>
            <w:shd w:val="clear" w:color="auto" w:fill="auto"/>
            <w:noWrap/>
            <w:vAlign w:val="center"/>
            <w:hideMark/>
          </w:tcPr>
          <w:p w14:paraId="37228962" w14:textId="77777777" w:rsidR="00B061E5" w:rsidRPr="00B061E5" w:rsidRDefault="00B061E5" w:rsidP="00B061E5">
            <w:pPr>
              <w:ind w:firstLine="0"/>
              <w:jc w:val="center"/>
              <w:rPr>
                <w:sz w:val="24"/>
                <w:szCs w:val="24"/>
              </w:rPr>
            </w:pPr>
            <w:r w:rsidRPr="00B061E5">
              <w:rPr>
                <w:sz w:val="24"/>
                <w:szCs w:val="24"/>
              </w:rPr>
              <w:t>475262.48</w:t>
            </w:r>
          </w:p>
        </w:tc>
        <w:tc>
          <w:tcPr>
            <w:tcW w:w="0" w:type="auto"/>
            <w:tcBorders>
              <w:top w:val="nil"/>
              <w:left w:val="nil"/>
              <w:bottom w:val="single" w:sz="4" w:space="0" w:color="auto"/>
              <w:right w:val="single" w:sz="4" w:space="0" w:color="auto"/>
            </w:tcBorders>
            <w:shd w:val="clear" w:color="auto" w:fill="auto"/>
            <w:noWrap/>
            <w:vAlign w:val="center"/>
            <w:hideMark/>
          </w:tcPr>
          <w:p w14:paraId="42FD55A2" w14:textId="77777777" w:rsidR="00B061E5" w:rsidRPr="00B061E5" w:rsidRDefault="00B061E5" w:rsidP="00B061E5">
            <w:pPr>
              <w:ind w:firstLine="0"/>
              <w:jc w:val="center"/>
              <w:rPr>
                <w:sz w:val="24"/>
                <w:szCs w:val="24"/>
              </w:rPr>
            </w:pPr>
            <w:r w:rsidRPr="00B061E5">
              <w:rPr>
                <w:sz w:val="24"/>
                <w:szCs w:val="24"/>
              </w:rPr>
              <w:t>2253326.81</w:t>
            </w:r>
          </w:p>
        </w:tc>
      </w:tr>
      <w:tr w:rsidR="00B061E5" w:rsidRPr="00B061E5" w14:paraId="3A291F46"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7461B" w14:textId="77777777" w:rsidR="00B061E5" w:rsidRPr="00B061E5" w:rsidRDefault="00B061E5" w:rsidP="00B061E5">
            <w:pPr>
              <w:ind w:firstLine="0"/>
              <w:jc w:val="center"/>
              <w:rPr>
                <w:sz w:val="24"/>
                <w:szCs w:val="24"/>
              </w:rPr>
            </w:pPr>
            <w:r w:rsidRPr="00B061E5">
              <w:rPr>
                <w:sz w:val="24"/>
                <w:szCs w:val="24"/>
              </w:rPr>
              <w:t>59:32:5160006:ЗУ2(9)</w:t>
            </w:r>
          </w:p>
        </w:tc>
      </w:tr>
      <w:tr w:rsidR="00B061E5" w:rsidRPr="00B061E5" w14:paraId="7B4D544A"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6A19360" w14:textId="77777777" w:rsidR="00B061E5" w:rsidRPr="00B061E5" w:rsidRDefault="00B061E5" w:rsidP="00B061E5">
            <w:pPr>
              <w:ind w:firstLine="0"/>
              <w:jc w:val="center"/>
              <w:rPr>
                <w:sz w:val="24"/>
                <w:szCs w:val="24"/>
              </w:rPr>
            </w:pPr>
            <w:r w:rsidRPr="00B061E5">
              <w:rPr>
                <w:sz w:val="24"/>
                <w:szCs w:val="24"/>
              </w:rPr>
              <w:t>154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FA6A4" w14:textId="77777777" w:rsidR="00B061E5" w:rsidRPr="00B061E5" w:rsidRDefault="00B061E5" w:rsidP="00B061E5">
            <w:pPr>
              <w:ind w:firstLine="0"/>
              <w:jc w:val="center"/>
              <w:rPr>
                <w:sz w:val="24"/>
                <w:szCs w:val="24"/>
              </w:rPr>
            </w:pPr>
            <w:r w:rsidRPr="00B061E5">
              <w:rPr>
                <w:sz w:val="24"/>
                <w:szCs w:val="24"/>
              </w:rPr>
              <w:t>474937.26</w:t>
            </w:r>
          </w:p>
        </w:tc>
        <w:tc>
          <w:tcPr>
            <w:tcW w:w="0" w:type="auto"/>
            <w:tcBorders>
              <w:top w:val="nil"/>
              <w:left w:val="nil"/>
              <w:bottom w:val="single" w:sz="4" w:space="0" w:color="auto"/>
              <w:right w:val="single" w:sz="4" w:space="0" w:color="auto"/>
            </w:tcBorders>
            <w:shd w:val="clear" w:color="auto" w:fill="auto"/>
            <w:noWrap/>
            <w:vAlign w:val="center"/>
            <w:hideMark/>
          </w:tcPr>
          <w:p w14:paraId="7AC8901B" w14:textId="77777777" w:rsidR="00B061E5" w:rsidRPr="00B061E5" w:rsidRDefault="00B061E5" w:rsidP="00B061E5">
            <w:pPr>
              <w:ind w:firstLine="0"/>
              <w:jc w:val="center"/>
              <w:rPr>
                <w:sz w:val="24"/>
                <w:szCs w:val="24"/>
              </w:rPr>
            </w:pPr>
            <w:r w:rsidRPr="00B061E5">
              <w:rPr>
                <w:sz w:val="24"/>
                <w:szCs w:val="24"/>
              </w:rPr>
              <w:t>2253598.40</w:t>
            </w:r>
          </w:p>
        </w:tc>
      </w:tr>
      <w:tr w:rsidR="00B061E5" w:rsidRPr="00B061E5" w14:paraId="77F16507"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0A79E15" w14:textId="77777777" w:rsidR="00B061E5" w:rsidRPr="00B061E5" w:rsidRDefault="00B061E5" w:rsidP="00B061E5">
            <w:pPr>
              <w:ind w:firstLine="0"/>
              <w:jc w:val="center"/>
              <w:rPr>
                <w:sz w:val="24"/>
                <w:szCs w:val="24"/>
              </w:rPr>
            </w:pPr>
            <w:r w:rsidRPr="00B061E5">
              <w:rPr>
                <w:sz w:val="24"/>
                <w:szCs w:val="24"/>
              </w:rPr>
              <w:t>155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86792" w14:textId="77777777" w:rsidR="00B061E5" w:rsidRPr="00B061E5" w:rsidRDefault="00B061E5" w:rsidP="00B061E5">
            <w:pPr>
              <w:ind w:firstLine="0"/>
              <w:jc w:val="center"/>
              <w:rPr>
                <w:sz w:val="24"/>
                <w:szCs w:val="24"/>
              </w:rPr>
            </w:pPr>
            <w:r w:rsidRPr="00B061E5">
              <w:rPr>
                <w:sz w:val="24"/>
                <w:szCs w:val="24"/>
              </w:rPr>
              <w:t>474944.77</w:t>
            </w:r>
          </w:p>
        </w:tc>
        <w:tc>
          <w:tcPr>
            <w:tcW w:w="0" w:type="auto"/>
            <w:tcBorders>
              <w:top w:val="nil"/>
              <w:left w:val="nil"/>
              <w:bottom w:val="single" w:sz="4" w:space="0" w:color="auto"/>
              <w:right w:val="single" w:sz="4" w:space="0" w:color="auto"/>
            </w:tcBorders>
            <w:shd w:val="clear" w:color="auto" w:fill="auto"/>
            <w:noWrap/>
            <w:vAlign w:val="center"/>
            <w:hideMark/>
          </w:tcPr>
          <w:p w14:paraId="5559FAA5" w14:textId="77777777" w:rsidR="00B061E5" w:rsidRPr="00B061E5" w:rsidRDefault="00B061E5" w:rsidP="00B061E5">
            <w:pPr>
              <w:ind w:firstLine="0"/>
              <w:jc w:val="center"/>
              <w:rPr>
                <w:sz w:val="24"/>
                <w:szCs w:val="24"/>
              </w:rPr>
            </w:pPr>
            <w:r w:rsidRPr="00B061E5">
              <w:rPr>
                <w:sz w:val="24"/>
                <w:szCs w:val="24"/>
              </w:rPr>
              <w:t>2253616.26</w:t>
            </w:r>
          </w:p>
        </w:tc>
      </w:tr>
      <w:tr w:rsidR="00B061E5" w:rsidRPr="00B061E5" w14:paraId="47138C4B"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2BDBCA0" w14:textId="77777777" w:rsidR="00B061E5" w:rsidRPr="00B061E5" w:rsidRDefault="00B061E5" w:rsidP="00B061E5">
            <w:pPr>
              <w:ind w:firstLine="0"/>
              <w:jc w:val="center"/>
              <w:rPr>
                <w:sz w:val="24"/>
                <w:szCs w:val="24"/>
              </w:rPr>
            </w:pPr>
            <w:r w:rsidRPr="00B061E5">
              <w:rPr>
                <w:sz w:val="24"/>
                <w:szCs w:val="24"/>
              </w:rPr>
              <w:t>156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9FC00" w14:textId="77777777" w:rsidR="00B061E5" w:rsidRPr="00B061E5" w:rsidRDefault="00B061E5" w:rsidP="00B061E5">
            <w:pPr>
              <w:ind w:firstLine="0"/>
              <w:jc w:val="center"/>
              <w:rPr>
                <w:sz w:val="24"/>
                <w:szCs w:val="24"/>
              </w:rPr>
            </w:pPr>
            <w:r w:rsidRPr="00B061E5">
              <w:rPr>
                <w:sz w:val="24"/>
                <w:szCs w:val="24"/>
              </w:rPr>
              <w:t>474941.87</w:t>
            </w:r>
          </w:p>
        </w:tc>
        <w:tc>
          <w:tcPr>
            <w:tcW w:w="0" w:type="auto"/>
            <w:tcBorders>
              <w:top w:val="nil"/>
              <w:left w:val="nil"/>
              <w:bottom w:val="single" w:sz="4" w:space="0" w:color="auto"/>
              <w:right w:val="single" w:sz="4" w:space="0" w:color="auto"/>
            </w:tcBorders>
            <w:shd w:val="clear" w:color="auto" w:fill="auto"/>
            <w:noWrap/>
            <w:vAlign w:val="center"/>
            <w:hideMark/>
          </w:tcPr>
          <w:p w14:paraId="6845567B" w14:textId="77777777" w:rsidR="00B061E5" w:rsidRPr="00B061E5" w:rsidRDefault="00B061E5" w:rsidP="00B061E5">
            <w:pPr>
              <w:ind w:firstLine="0"/>
              <w:jc w:val="center"/>
              <w:rPr>
                <w:sz w:val="24"/>
                <w:szCs w:val="24"/>
              </w:rPr>
            </w:pPr>
            <w:r w:rsidRPr="00B061E5">
              <w:rPr>
                <w:sz w:val="24"/>
                <w:szCs w:val="24"/>
              </w:rPr>
              <w:t>2253618.70</w:t>
            </w:r>
          </w:p>
        </w:tc>
      </w:tr>
      <w:tr w:rsidR="00B061E5" w:rsidRPr="00B061E5" w14:paraId="2485D383"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3F9EA64" w14:textId="77777777" w:rsidR="00B061E5" w:rsidRPr="00B061E5" w:rsidRDefault="00B061E5" w:rsidP="00B061E5">
            <w:pPr>
              <w:ind w:firstLine="0"/>
              <w:jc w:val="center"/>
              <w:rPr>
                <w:sz w:val="24"/>
                <w:szCs w:val="24"/>
              </w:rPr>
            </w:pPr>
            <w:r w:rsidRPr="00B061E5">
              <w:rPr>
                <w:sz w:val="24"/>
                <w:szCs w:val="24"/>
              </w:rPr>
              <w:t>157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1F3AB" w14:textId="77777777" w:rsidR="00B061E5" w:rsidRPr="00B061E5" w:rsidRDefault="00B061E5" w:rsidP="00B061E5">
            <w:pPr>
              <w:ind w:firstLine="0"/>
              <w:jc w:val="center"/>
              <w:rPr>
                <w:sz w:val="24"/>
                <w:szCs w:val="24"/>
              </w:rPr>
            </w:pPr>
            <w:r w:rsidRPr="00B061E5">
              <w:rPr>
                <w:sz w:val="24"/>
                <w:szCs w:val="24"/>
              </w:rPr>
              <w:t>474930.19</w:t>
            </w:r>
          </w:p>
        </w:tc>
        <w:tc>
          <w:tcPr>
            <w:tcW w:w="0" w:type="auto"/>
            <w:tcBorders>
              <w:top w:val="nil"/>
              <w:left w:val="nil"/>
              <w:bottom w:val="single" w:sz="4" w:space="0" w:color="auto"/>
              <w:right w:val="single" w:sz="4" w:space="0" w:color="auto"/>
            </w:tcBorders>
            <w:shd w:val="clear" w:color="auto" w:fill="auto"/>
            <w:noWrap/>
            <w:vAlign w:val="center"/>
            <w:hideMark/>
          </w:tcPr>
          <w:p w14:paraId="210DABD5" w14:textId="77777777" w:rsidR="00B061E5" w:rsidRPr="00B061E5" w:rsidRDefault="00B061E5" w:rsidP="00B061E5">
            <w:pPr>
              <w:ind w:firstLine="0"/>
              <w:jc w:val="center"/>
              <w:rPr>
                <w:sz w:val="24"/>
                <w:szCs w:val="24"/>
              </w:rPr>
            </w:pPr>
            <w:r w:rsidRPr="00B061E5">
              <w:rPr>
                <w:sz w:val="24"/>
                <w:szCs w:val="24"/>
              </w:rPr>
              <w:t>2253620.71</w:t>
            </w:r>
          </w:p>
        </w:tc>
      </w:tr>
      <w:tr w:rsidR="00B061E5" w:rsidRPr="00B061E5" w14:paraId="6D5A8D2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3D1006DB" w14:textId="77777777" w:rsidR="00B061E5" w:rsidRPr="00B061E5" w:rsidRDefault="00B061E5" w:rsidP="00B061E5">
            <w:pPr>
              <w:ind w:firstLine="0"/>
              <w:jc w:val="center"/>
              <w:rPr>
                <w:sz w:val="24"/>
                <w:szCs w:val="24"/>
              </w:rPr>
            </w:pPr>
            <w:r w:rsidRPr="00B061E5">
              <w:rPr>
                <w:sz w:val="24"/>
                <w:szCs w:val="24"/>
              </w:rPr>
              <w:t>158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3D73A" w14:textId="77777777" w:rsidR="00B061E5" w:rsidRPr="00B061E5" w:rsidRDefault="00B061E5" w:rsidP="00B061E5">
            <w:pPr>
              <w:ind w:firstLine="0"/>
              <w:jc w:val="center"/>
              <w:rPr>
                <w:sz w:val="24"/>
                <w:szCs w:val="24"/>
              </w:rPr>
            </w:pPr>
            <w:r w:rsidRPr="00B061E5">
              <w:rPr>
                <w:sz w:val="24"/>
                <w:szCs w:val="24"/>
              </w:rPr>
              <w:t>474858.50</w:t>
            </w:r>
          </w:p>
        </w:tc>
        <w:tc>
          <w:tcPr>
            <w:tcW w:w="0" w:type="auto"/>
            <w:tcBorders>
              <w:top w:val="nil"/>
              <w:left w:val="nil"/>
              <w:bottom w:val="single" w:sz="4" w:space="0" w:color="auto"/>
              <w:right w:val="single" w:sz="4" w:space="0" w:color="auto"/>
            </w:tcBorders>
            <w:shd w:val="clear" w:color="auto" w:fill="auto"/>
            <w:noWrap/>
            <w:vAlign w:val="center"/>
            <w:hideMark/>
          </w:tcPr>
          <w:p w14:paraId="01C4937B" w14:textId="77777777" w:rsidR="00B061E5" w:rsidRPr="00B061E5" w:rsidRDefault="00B061E5" w:rsidP="00B061E5">
            <w:pPr>
              <w:ind w:firstLine="0"/>
              <w:jc w:val="center"/>
              <w:rPr>
                <w:sz w:val="24"/>
                <w:szCs w:val="24"/>
              </w:rPr>
            </w:pPr>
            <w:r w:rsidRPr="00B061E5">
              <w:rPr>
                <w:sz w:val="24"/>
                <w:szCs w:val="24"/>
              </w:rPr>
              <w:t>2253681.18</w:t>
            </w:r>
          </w:p>
        </w:tc>
      </w:tr>
      <w:tr w:rsidR="00B061E5" w:rsidRPr="00B061E5" w14:paraId="03CB5B2B"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5E514B7" w14:textId="77777777" w:rsidR="00B061E5" w:rsidRPr="00B061E5" w:rsidRDefault="00B061E5" w:rsidP="00B061E5">
            <w:pPr>
              <w:ind w:firstLine="0"/>
              <w:jc w:val="center"/>
              <w:rPr>
                <w:sz w:val="24"/>
                <w:szCs w:val="24"/>
              </w:rPr>
            </w:pPr>
            <w:r w:rsidRPr="00B061E5">
              <w:rPr>
                <w:sz w:val="24"/>
                <w:szCs w:val="24"/>
              </w:rPr>
              <w:t>159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88647" w14:textId="77777777" w:rsidR="00B061E5" w:rsidRPr="00B061E5" w:rsidRDefault="00B061E5" w:rsidP="00B061E5">
            <w:pPr>
              <w:ind w:firstLine="0"/>
              <w:jc w:val="center"/>
              <w:rPr>
                <w:sz w:val="24"/>
                <w:szCs w:val="24"/>
              </w:rPr>
            </w:pPr>
            <w:r w:rsidRPr="00B061E5">
              <w:rPr>
                <w:sz w:val="24"/>
                <w:szCs w:val="24"/>
              </w:rPr>
              <w:t>474857.66</w:t>
            </w:r>
          </w:p>
        </w:tc>
        <w:tc>
          <w:tcPr>
            <w:tcW w:w="0" w:type="auto"/>
            <w:tcBorders>
              <w:top w:val="nil"/>
              <w:left w:val="nil"/>
              <w:bottom w:val="single" w:sz="4" w:space="0" w:color="auto"/>
              <w:right w:val="single" w:sz="4" w:space="0" w:color="auto"/>
            </w:tcBorders>
            <w:shd w:val="clear" w:color="auto" w:fill="auto"/>
            <w:noWrap/>
            <w:vAlign w:val="center"/>
            <w:hideMark/>
          </w:tcPr>
          <w:p w14:paraId="5F240471" w14:textId="77777777" w:rsidR="00B061E5" w:rsidRPr="00B061E5" w:rsidRDefault="00B061E5" w:rsidP="00B061E5">
            <w:pPr>
              <w:ind w:firstLine="0"/>
              <w:jc w:val="center"/>
              <w:rPr>
                <w:sz w:val="24"/>
                <w:szCs w:val="24"/>
              </w:rPr>
            </w:pPr>
            <w:r w:rsidRPr="00B061E5">
              <w:rPr>
                <w:sz w:val="24"/>
                <w:szCs w:val="24"/>
              </w:rPr>
              <w:t>2253674.63</w:t>
            </w:r>
          </w:p>
        </w:tc>
      </w:tr>
      <w:tr w:rsidR="00B061E5" w:rsidRPr="00B061E5" w14:paraId="5C50C8D8"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B7522A4" w14:textId="77777777" w:rsidR="00B061E5" w:rsidRPr="00B061E5" w:rsidRDefault="00B061E5" w:rsidP="00B061E5">
            <w:pPr>
              <w:ind w:firstLine="0"/>
              <w:jc w:val="center"/>
              <w:rPr>
                <w:sz w:val="24"/>
                <w:szCs w:val="24"/>
              </w:rPr>
            </w:pPr>
            <w:r w:rsidRPr="00B061E5">
              <w:rPr>
                <w:sz w:val="24"/>
                <w:szCs w:val="24"/>
              </w:rPr>
              <w:lastRenderedPageBreak/>
              <w:t>160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EB2E3" w14:textId="77777777" w:rsidR="00B061E5" w:rsidRPr="00B061E5" w:rsidRDefault="00B061E5" w:rsidP="00B061E5">
            <w:pPr>
              <w:ind w:firstLine="0"/>
              <w:jc w:val="center"/>
              <w:rPr>
                <w:sz w:val="24"/>
                <w:szCs w:val="24"/>
              </w:rPr>
            </w:pPr>
            <w:r w:rsidRPr="00B061E5">
              <w:rPr>
                <w:sz w:val="24"/>
                <w:szCs w:val="24"/>
              </w:rPr>
              <w:t>474853.02</w:t>
            </w:r>
          </w:p>
        </w:tc>
        <w:tc>
          <w:tcPr>
            <w:tcW w:w="0" w:type="auto"/>
            <w:tcBorders>
              <w:top w:val="nil"/>
              <w:left w:val="nil"/>
              <w:bottom w:val="single" w:sz="4" w:space="0" w:color="auto"/>
              <w:right w:val="single" w:sz="4" w:space="0" w:color="auto"/>
            </w:tcBorders>
            <w:shd w:val="clear" w:color="auto" w:fill="auto"/>
            <w:noWrap/>
            <w:vAlign w:val="center"/>
            <w:hideMark/>
          </w:tcPr>
          <w:p w14:paraId="79E188FA" w14:textId="77777777" w:rsidR="00B061E5" w:rsidRPr="00B061E5" w:rsidRDefault="00B061E5" w:rsidP="00B061E5">
            <w:pPr>
              <w:ind w:firstLine="0"/>
              <w:jc w:val="center"/>
              <w:rPr>
                <w:sz w:val="24"/>
                <w:szCs w:val="24"/>
              </w:rPr>
            </w:pPr>
            <w:r w:rsidRPr="00B061E5">
              <w:rPr>
                <w:sz w:val="24"/>
                <w:szCs w:val="24"/>
              </w:rPr>
              <w:t>2253668.08</w:t>
            </w:r>
          </w:p>
        </w:tc>
      </w:tr>
      <w:tr w:rsidR="00B061E5" w:rsidRPr="00B061E5" w14:paraId="55291793"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235E136" w14:textId="77777777" w:rsidR="00B061E5" w:rsidRPr="00B061E5" w:rsidRDefault="00B061E5" w:rsidP="00B061E5">
            <w:pPr>
              <w:ind w:firstLine="0"/>
              <w:jc w:val="center"/>
              <w:rPr>
                <w:sz w:val="24"/>
                <w:szCs w:val="24"/>
              </w:rPr>
            </w:pPr>
            <w:r w:rsidRPr="00B061E5">
              <w:rPr>
                <w:sz w:val="24"/>
                <w:szCs w:val="24"/>
              </w:rPr>
              <w:t>161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D86D3" w14:textId="77777777" w:rsidR="00B061E5" w:rsidRPr="00B061E5" w:rsidRDefault="00B061E5" w:rsidP="00B061E5">
            <w:pPr>
              <w:ind w:firstLine="0"/>
              <w:jc w:val="center"/>
              <w:rPr>
                <w:sz w:val="24"/>
                <w:szCs w:val="24"/>
              </w:rPr>
            </w:pPr>
            <w:r w:rsidRPr="00B061E5">
              <w:rPr>
                <w:sz w:val="24"/>
                <w:szCs w:val="24"/>
              </w:rPr>
              <w:t>474854.61</w:t>
            </w:r>
          </w:p>
        </w:tc>
        <w:tc>
          <w:tcPr>
            <w:tcW w:w="0" w:type="auto"/>
            <w:tcBorders>
              <w:top w:val="nil"/>
              <w:left w:val="nil"/>
              <w:bottom w:val="single" w:sz="4" w:space="0" w:color="auto"/>
              <w:right w:val="single" w:sz="4" w:space="0" w:color="auto"/>
            </w:tcBorders>
            <w:shd w:val="clear" w:color="auto" w:fill="auto"/>
            <w:noWrap/>
            <w:vAlign w:val="center"/>
            <w:hideMark/>
          </w:tcPr>
          <w:p w14:paraId="09F9F498" w14:textId="77777777" w:rsidR="00B061E5" w:rsidRPr="00B061E5" w:rsidRDefault="00B061E5" w:rsidP="00B061E5">
            <w:pPr>
              <w:ind w:firstLine="0"/>
              <w:jc w:val="center"/>
              <w:rPr>
                <w:sz w:val="24"/>
                <w:szCs w:val="24"/>
              </w:rPr>
            </w:pPr>
            <w:r w:rsidRPr="00B061E5">
              <w:rPr>
                <w:sz w:val="24"/>
                <w:szCs w:val="24"/>
              </w:rPr>
              <w:t>2253665.20</w:t>
            </w:r>
          </w:p>
        </w:tc>
      </w:tr>
      <w:tr w:rsidR="00B061E5" w:rsidRPr="00B061E5" w14:paraId="1BD00FF7"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47A50A0" w14:textId="77777777" w:rsidR="00B061E5" w:rsidRPr="00B061E5" w:rsidRDefault="00B061E5" w:rsidP="00B061E5">
            <w:pPr>
              <w:ind w:firstLine="0"/>
              <w:jc w:val="center"/>
              <w:rPr>
                <w:sz w:val="24"/>
                <w:szCs w:val="24"/>
              </w:rPr>
            </w:pPr>
            <w:r w:rsidRPr="00B061E5">
              <w:rPr>
                <w:sz w:val="24"/>
                <w:szCs w:val="24"/>
              </w:rPr>
              <w:t>162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3C506" w14:textId="77777777" w:rsidR="00B061E5" w:rsidRPr="00B061E5" w:rsidRDefault="00B061E5" w:rsidP="00B061E5">
            <w:pPr>
              <w:ind w:firstLine="0"/>
              <w:jc w:val="center"/>
              <w:rPr>
                <w:sz w:val="24"/>
                <w:szCs w:val="24"/>
              </w:rPr>
            </w:pPr>
            <w:r w:rsidRPr="00B061E5">
              <w:rPr>
                <w:sz w:val="24"/>
                <w:szCs w:val="24"/>
              </w:rPr>
              <w:t>474854.55</w:t>
            </w:r>
          </w:p>
        </w:tc>
        <w:tc>
          <w:tcPr>
            <w:tcW w:w="0" w:type="auto"/>
            <w:tcBorders>
              <w:top w:val="nil"/>
              <w:left w:val="nil"/>
              <w:bottom w:val="single" w:sz="4" w:space="0" w:color="auto"/>
              <w:right w:val="single" w:sz="4" w:space="0" w:color="auto"/>
            </w:tcBorders>
            <w:shd w:val="clear" w:color="auto" w:fill="auto"/>
            <w:noWrap/>
            <w:vAlign w:val="center"/>
            <w:hideMark/>
          </w:tcPr>
          <w:p w14:paraId="0B5A21D1" w14:textId="77777777" w:rsidR="00B061E5" w:rsidRPr="00B061E5" w:rsidRDefault="00B061E5" w:rsidP="00B061E5">
            <w:pPr>
              <w:ind w:firstLine="0"/>
              <w:jc w:val="center"/>
              <w:rPr>
                <w:sz w:val="24"/>
                <w:szCs w:val="24"/>
              </w:rPr>
            </w:pPr>
            <w:r w:rsidRPr="00B061E5">
              <w:rPr>
                <w:sz w:val="24"/>
                <w:szCs w:val="24"/>
              </w:rPr>
              <w:t>2253665.05</w:t>
            </w:r>
          </w:p>
        </w:tc>
      </w:tr>
      <w:tr w:rsidR="00B061E5" w:rsidRPr="00B061E5" w14:paraId="5E35FB93"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80143AF" w14:textId="77777777" w:rsidR="00B061E5" w:rsidRPr="00B061E5" w:rsidRDefault="00B061E5" w:rsidP="00B061E5">
            <w:pPr>
              <w:ind w:firstLine="0"/>
              <w:jc w:val="center"/>
              <w:rPr>
                <w:sz w:val="24"/>
                <w:szCs w:val="24"/>
              </w:rPr>
            </w:pPr>
            <w:r w:rsidRPr="00B061E5">
              <w:rPr>
                <w:sz w:val="24"/>
                <w:szCs w:val="24"/>
              </w:rPr>
              <w:t>163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E58F5" w14:textId="77777777" w:rsidR="00B061E5" w:rsidRPr="00B061E5" w:rsidRDefault="00B061E5" w:rsidP="00B061E5">
            <w:pPr>
              <w:ind w:firstLine="0"/>
              <w:jc w:val="center"/>
              <w:rPr>
                <w:sz w:val="24"/>
                <w:szCs w:val="24"/>
              </w:rPr>
            </w:pPr>
            <w:r w:rsidRPr="00B061E5">
              <w:rPr>
                <w:sz w:val="24"/>
                <w:szCs w:val="24"/>
              </w:rPr>
              <w:t>474879.34</w:t>
            </w:r>
          </w:p>
        </w:tc>
        <w:tc>
          <w:tcPr>
            <w:tcW w:w="0" w:type="auto"/>
            <w:tcBorders>
              <w:top w:val="nil"/>
              <w:left w:val="nil"/>
              <w:bottom w:val="single" w:sz="4" w:space="0" w:color="auto"/>
              <w:right w:val="single" w:sz="4" w:space="0" w:color="auto"/>
            </w:tcBorders>
            <w:shd w:val="clear" w:color="auto" w:fill="auto"/>
            <w:noWrap/>
            <w:vAlign w:val="center"/>
            <w:hideMark/>
          </w:tcPr>
          <w:p w14:paraId="06F77451" w14:textId="77777777" w:rsidR="00B061E5" w:rsidRPr="00B061E5" w:rsidRDefault="00B061E5" w:rsidP="00B061E5">
            <w:pPr>
              <w:ind w:firstLine="0"/>
              <w:jc w:val="center"/>
              <w:rPr>
                <w:sz w:val="24"/>
                <w:szCs w:val="24"/>
              </w:rPr>
            </w:pPr>
            <w:r w:rsidRPr="00B061E5">
              <w:rPr>
                <w:sz w:val="24"/>
                <w:szCs w:val="24"/>
              </w:rPr>
              <w:t>2253638.73</w:t>
            </w:r>
          </w:p>
        </w:tc>
      </w:tr>
      <w:tr w:rsidR="00B061E5" w:rsidRPr="00B061E5" w14:paraId="7660A89B"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801206D" w14:textId="77777777" w:rsidR="00B061E5" w:rsidRPr="00B061E5" w:rsidRDefault="00B061E5" w:rsidP="00B061E5">
            <w:pPr>
              <w:ind w:firstLine="0"/>
              <w:jc w:val="center"/>
              <w:rPr>
                <w:sz w:val="24"/>
                <w:szCs w:val="24"/>
              </w:rPr>
            </w:pPr>
            <w:r w:rsidRPr="00B061E5">
              <w:rPr>
                <w:sz w:val="24"/>
                <w:szCs w:val="24"/>
              </w:rPr>
              <w:t>164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5D043" w14:textId="77777777" w:rsidR="00B061E5" w:rsidRPr="00B061E5" w:rsidRDefault="00B061E5" w:rsidP="00B061E5">
            <w:pPr>
              <w:ind w:firstLine="0"/>
              <w:jc w:val="center"/>
              <w:rPr>
                <w:sz w:val="24"/>
                <w:szCs w:val="24"/>
              </w:rPr>
            </w:pPr>
            <w:r w:rsidRPr="00B061E5">
              <w:rPr>
                <w:sz w:val="24"/>
                <w:szCs w:val="24"/>
              </w:rPr>
              <w:t>474890.66</w:t>
            </w:r>
          </w:p>
        </w:tc>
        <w:tc>
          <w:tcPr>
            <w:tcW w:w="0" w:type="auto"/>
            <w:tcBorders>
              <w:top w:val="nil"/>
              <w:left w:val="nil"/>
              <w:bottom w:val="single" w:sz="4" w:space="0" w:color="auto"/>
              <w:right w:val="single" w:sz="4" w:space="0" w:color="auto"/>
            </w:tcBorders>
            <w:shd w:val="clear" w:color="auto" w:fill="auto"/>
            <w:noWrap/>
            <w:vAlign w:val="center"/>
            <w:hideMark/>
          </w:tcPr>
          <w:p w14:paraId="17536BF1" w14:textId="77777777" w:rsidR="00B061E5" w:rsidRPr="00B061E5" w:rsidRDefault="00B061E5" w:rsidP="00B061E5">
            <w:pPr>
              <w:ind w:firstLine="0"/>
              <w:jc w:val="center"/>
              <w:rPr>
                <w:sz w:val="24"/>
                <w:szCs w:val="24"/>
              </w:rPr>
            </w:pPr>
            <w:r w:rsidRPr="00B061E5">
              <w:rPr>
                <w:sz w:val="24"/>
                <w:szCs w:val="24"/>
              </w:rPr>
              <w:t>2253630.33</w:t>
            </w:r>
          </w:p>
        </w:tc>
      </w:tr>
      <w:tr w:rsidR="00B061E5" w:rsidRPr="00B061E5" w14:paraId="368CD5B8"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5313B04" w14:textId="77777777" w:rsidR="00B061E5" w:rsidRPr="00B061E5" w:rsidRDefault="00B061E5" w:rsidP="00B061E5">
            <w:pPr>
              <w:ind w:firstLine="0"/>
              <w:jc w:val="center"/>
              <w:rPr>
                <w:sz w:val="24"/>
                <w:szCs w:val="24"/>
              </w:rPr>
            </w:pPr>
            <w:r w:rsidRPr="00B061E5">
              <w:rPr>
                <w:sz w:val="24"/>
                <w:szCs w:val="24"/>
              </w:rPr>
              <w:t>165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1FA44" w14:textId="77777777" w:rsidR="00B061E5" w:rsidRPr="00B061E5" w:rsidRDefault="00B061E5" w:rsidP="00B061E5">
            <w:pPr>
              <w:ind w:firstLine="0"/>
              <w:jc w:val="center"/>
              <w:rPr>
                <w:sz w:val="24"/>
                <w:szCs w:val="24"/>
              </w:rPr>
            </w:pPr>
            <w:r w:rsidRPr="00B061E5">
              <w:rPr>
                <w:sz w:val="24"/>
                <w:szCs w:val="24"/>
              </w:rPr>
              <w:t>474925.11</w:t>
            </w:r>
          </w:p>
        </w:tc>
        <w:tc>
          <w:tcPr>
            <w:tcW w:w="0" w:type="auto"/>
            <w:tcBorders>
              <w:top w:val="nil"/>
              <w:left w:val="nil"/>
              <w:bottom w:val="single" w:sz="4" w:space="0" w:color="auto"/>
              <w:right w:val="single" w:sz="4" w:space="0" w:color="auto"/>
            </w:tcBorders>
            <w:shd w:val="clear" w:color="auto" w:fill="auto"/>
            <w:noWrap/>
            <w:vAlign w:val="center"/>
            <w:hideMark/>
          </w:tcPr>
          <w:p w14:paraId="52DAFF9C" w14:textId="77777777" w:rsidR="00B061E5" w:rsidRPr="00B061E5" w:rsidRDefault="00B061E5" w:rsidP="00B061E5">
            <w:pPr>
              <w:ind w:firstLine="0"/>
              <w:jc w:val="center"/>
              <w:rPr>
                <w:sz w:val="24"/>
                <w:szCs w:val="24"/>
              </w:rPr>
            </w:pPr>
            <w:r w:rsidRPr="00B061E5">
              <w:rPr>
                <w:sz w:val="24"/>
                <w:szCs w:val="24"/>
              </w:rPr>
              <w:t>2253608.40</w:t>
            </w:r>
          </w:p>
        </w:tc>
      </w:tr>
      <w:tr w:rsidR="00B061E5" w:rsidRPr="00B061E5" w14:paraId="5EFD5D45"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3EFC9B6" w14:textId="77777777" w:rsidR="00B061E5" w:rsidRPr="00B061E5" w:rsidRDefault="00B061E5" w:rsidP="00B061E5">
            <w:pPr>
              <w:ind w:firstLine="0"/>
              <w:jc w:val="center"/>
              <w:rPr>
                <w:sz w:val="24"/>
                <w:szCs w:val="24"/>
              </w:rPr>
            </w:pPr>
            <w:r w:rsidRPr="00B061E5">
              <w:rPr>
                <w:sz w:val="24"/>
                <w:szCs w:val="24"/>
              </w:rPr>
              <w:t>154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1A2B1A" w14:textId="77777777" w:rsidR="00B061E5" w:rsidRPr="00B061E5" w:rsidRDefault="00B061E5" w:rsidP="00B061E5">
            <w:pPr>
              <w:ind w:firstLine="0"/>
              <w:jc w:val="center"/>
              <w:rPr>
                <w:sz w:val="24"/>
                <w:szCs w:val="24"/>
              </w:rPr>
            </w:pPr>
            <w:r w:rsidRPr="00B061E5">
              <w:rPr>
                <w:sz w:val="24"/>
                <w:szCs w:val="24"/>
              </w:rPr>
              <w:t>474937.26</w:t>
            </w:r>
          </w:p>
        </w:tc>
        <w:tc>
          <w:tcPr>
            <w:tcW w:w="0" w:type="auto"/>
            <w:tcBorders>
              <w:top w:val="nil"/>
              <w:left w:val="nil"/>
              <w:bottom w:val="single" w:sz="4" w:space="0" w:color="auto"/>
              <w:right w:val="single" w:sz="4" w:space="0" w:color="auto"/>
            </w:tcBorders>
            <w:shd w:val="clear" w:color="auto" w:fill="auto"/>
            <w:noWrap/>
            <w:vAlign w:val="center"/>
            <w:hideMark/>
          </w:tcPr>
          <w:p w14:paraId="53F45212" w14:textId="77777777" w:rsidR="00B061E5" w:rsidRPr="00B061E5" w:rsidRDefault="00B061E5" w:rsidP="00B061E5">
            <w:pPr>
              <w:ind w:firstLine="0"/>
              <w:jc w:val="center"/>
              <w:rPr>
                <w:sz w:val="24"/>
                <w:szCs w:val="24"/>
              </w:rPr>
            </w:pPr>
            <w:r w:rsidRPr="00B061E5">
              <w:rPr>
                <w:sz w:val="24"/>
                <w:szCs w:val="24"/>
              </w:rPr>
              <w:t>2253598.40</w:t>
            </w:r>
          </w:p>
        </w:tc>
      </w:tr>
      <w:tr w:rsidR="00B061E5" w:rsidRPr="00B061E5" w14:paraId="6C3009F9"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00D03" w14:textId="77777777" w:rsidR="00B061E5" w:rsidRPr="00B061E5" w:rsidRDefault="00B061E5" w:rsidP="00B061E5">
            <w:pPr>
              <w:ind w:firstLine="0"/>
              <w:jc w:val="center"/>
              <w:rPr>
                <w:sz w:val="24"/>
                <w:szCs w:val="24"/>
              </w:rPr>
            </w:pPr>
            <w:r w:rsidRPr="00B061E5">
              <w:rPr>
                <w:sz w:val="24"/>
                <w:szCs w:val="24"/>
              </w:rPr>
              <w:t>59:32:5160006:ЗУ2(10)</w:t>
            </w:r>
          </w:p>
        </w:tc>
      </w:tr>
      <w:tr w:rsidR="00B061E5" w:rsidRPr="00B061E5" w14:paraId="309955EE"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9FB8627" w14:textId="77777777" w:rsidR="00B061E5" w:rsidRPr="00B061E5" w:rsidRDefault="00B061E5" w:rsidP="00B061E5">
            <w:pPr>
              <w:ind w:firstLine="0"/>
              <w:jc w:val="center"/>
              <w:rPr>
                <w:sz w:val="24"/>
                <w:szCs w:val="24"/>
              </w:rPr>
            </w:pPr>
            <w:r w:rsidRPr="00B061E5">
              <w:rPr>
                <w:sz w:val="24"/>
                <w:szCs w:val="24"/>
              </w:rPr>
              <w:t>166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640D7" w14:textId="77777777" w:rsidR="00B061E5" w:rsidRPr="00B061E5" w:rsidRDefault="00B061E5" w:rsidP="00B061E5">
            <w:pPr>
              <w:ind w:firstLine="0"/>
              <w:jc w:val="center"/>
              <w:rPr>
                <w:sz w:val="24"/>
                <w:szCs w:val="24"/>
              </w:rPr>
            </w:pPr>
            <w:r w:rsidRPr="00B061E5">
              <w:rPr>
                <w:sz w:val="24"/>
                <w:szCs w:val="24"/>
              </w:rPr>
              <w:t>474739.23</w:t>
            </w:r>
          </w:p>
        </w:tc>
        <w:tc>
          <w:tcPr>
            <w:tcW w:w="0" w:type="auto"/>
            <w:tcBorders>
              <w:top w:val="nil"/>
              <w:left w:val="nil"/>
              <w:bottom w:val="single" w:sz="4" w:space="0" w:color="auto"/>
              <w:right w:val="single" w:sz="4" w:space="0" w:color="auto"/>
            </w:tcBorders>
            <w:shd w:val="clear" w:color="auto" w:fill="auto"/>
            <w:noWrap/>
            <w:vAlign w:val="center"/>
            <w:hideMark/>
          </w:tcPr>
          <w:p w14:paraId="35023433" w14:textId="77777777" w:rsidR="00B061E5" w:rsidRPr="00B061E5" w:rsidRDefault="00B061E5" w:rsidP="00B061E5">
            <w:pPr>
              <w:ind w:firstLine="0"/>
              <w:jc w:val="center"/>
              <w:rPr>
                <w:sz w:val="24"/>
                <w:szCs w:val="24"/>
              </w:rPr>
            </w:pPr>
            <w:r w:rsidRPr="00B061E5">
              <w:rPr>
                <w:sz w:val="24"/>
                <w:szCs w:val="24"/>
              </w:rPr>
              <w:t>2253790.15</w:t>
            </w:r>
          </w:p>
        </w:tc>
      </w:tr>
      <w:tr w:rsidR="00B061E5" w:rsidRPr="00B061E5" w14:paraId="0295C857"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582574B" w14:textId="77777777" w:rsidR="00B061E5" w:rsidRPr="00B061E5" w:rsidRDefault="00B061E5" w:rsidP="00B061E5">
            <w:pPr>
              <w:ind w:firstLine="0"/>
              <w:jc w:val="center"/>
              <w:rPr>
                <w:sz w:val="24"/>
                <w:szCs w:val="24"/>
              </w:rPr>
            </w:pPr>
            <w:r w:rsidRPr="00B061E5">
              <w:rPr>
                <w:sz w:val="24"/>
                <w:szCs w:val="24"/>
              </w:rPr>
              <w:t>167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B84D3" w14:textId="77777777" w:rsidR="00B061E5" w:rsidRPr="00B061E5" w:rsidRDefault="00B061E5" w:rsidP="00B061E5">
            <w:pPr>
              <w:ind w:firstLine="0"/>
              <w:jc w:val="center"/>
              <w:rPr>
                <w:sz w:val="24"/>
                <w:szCs w:val="24"/>
              </w:rPr>
            </w:pPr>
            <w:r w:rsidRPr="00B061E5">
              <w:rPr>
                <w:sz w:val="24"/>
                <w:szCs w:val="24"/>
              </w:rPr>
              <w:t>474749.52</w:t>
            </w:r>
          </w:p>
        </w:tc>
        <w:tc>
          <w:tcPr>
            <w:tcW w:w="0" w:type="auto"/>
            <w:tcBorders>
              <w:top w:val="nil"/>
              <w:left w:val="nil"/>
              <w:bottom w:val="single" w:sz="4" w:space="0" w:color="auto"/>
              <w:right w:val="single" w:sz="4" w:space="0" w:color="auto"/>
            </w:tcBorders>
            <w:shd w:val="clear" w:color="auto" w:fill="auto"/>
            <w:noWrap/>
            <w:vAlign w:val="center"/>
            <w:hideMark/>
          </w:tcPr>
          <w:p w14:paraId="760395C6" w14:textId="77777777" w:rsidR="00B061E5" w:rsidRPr="00B061E5" w:rsidRDefault="00B061E5" w:rsidP="00B061E5">
            <w:pPr>
              <w:ind w:firstLine="0"/>
              <w:jc w:val="center"/>
              <w:rPr>
                <w:sz w:val="24"/>
                <w:szCs w:val="24"/>
              </w:rPr>
            </w:pPr>
            <w:r w:rsidRPr="00B061E5">
              <w:rPr>
                <w:sz w:val="24"/>
                <w:szCs w:val="24"/>
              </w:rPr>
              <w:t>2253754.07</w:t>
            </w:r>
          </w:p>
        </w:tc>
      </w:tr>
      <w:tr w:rsidR="00B061E5" w:rsidRPr="00B061E5" w14:paraId="45F26657"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7336B60" w14:textId="77777777" w:rsidR="00B061E5" w:rsidRPr="00B061E5" w:rsidRDefault="00B061E5" w:rsidP="00B061E5">
            <w:pPr>
              <w:ind w:firstLine="0"/>
              <w:jc w:val="center"/>
              <w:rPr>
                <w:sz w:val="24"/>
                <w:szCs w:val="24"/>
              </w:rPr>
            </w:pPr>
            <w:r w:rsidRPr="00B061E5">
              <w:rPr>
                <w:sz w:val="24"/>
                <w:szCs w:val="24"/>
              </w:rPr>
              <w:t>168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AB1D71" w14:textId="77777777" w:rsidR="00B061E5" w:rsidRPr="00B061E5" w:rsidRDefault="00B061E5" w:rsidP="00B061E5">
            <w:pPr>
              <w:ind w:firstLine="0"/>
              <w:jc w:val="center"/>
              <w:rPr>
                <w:sz w:val="24"/>
                <w:szCs w:val="24"/>
              </w:rPr>
            </w:pPr>
            <w:r w:rsidRPr="00B061E5">
              <w:rPr>
                <w:sz w:val="24"/>
                <w:szCs w:val="24"/>
              </w:rPr>
              <w:t>474774.63</w:t>
            </w:r>
          </w:p>
        </w:tc>
        <w:tc>
          <w:tcPr>
            <w:tcW w:w="0" w:type="auto"/>
            <w:tcBorders>
              <w:top w:val="nil"/>
              <w:left w:val="nil"/>
              <w:bottom w:val="single" w:sz="4" w:space="0" w:color="auto"/>
              <w:right w:val="single" w:sz="4" w:space="0" w:color="auto"/>
            </w:tcBorders>
            <w:shd w:val="clear" w:color="auto" w:fill="auto"/>
            <w:noWrap/>
            <w:vAlign w:val="center"/>
            <w:hideMark/>
          </w:tcPr>
          <w:p w14:paraId="3195412F" w14:textId="77777777" w:rsidR="00B061E5" w:rsidRPr="00B061E5" w:rsidRDefault="00B061E5" w:rsidP="00B061E5">
            <w:pPr>
              <w:ind w:firstLine="0"/>
              <w:jc w:val="center"/>
              <w:rPr>
                <w:sz w:val="24"/>
                <w:szCs w:val="24"/>
              </w:rPr>
            </w:pPr>
            <w:r w:rsidRPr="00B061E5">
              <w:rPr>
                <w:sz w:val="24"/>
                <w:szCs w:val="24"/>
              </w:rPr>
              <w:t>2253732.64</w:t>
            </w:r>
          </w:p>
        </w:tc>
      </w:tr>
      <w:tr w:rsidR="00B061E5" w:rsidRPr="00B061E5" w14:paraId="68A2CCD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F4CEF45" w14:textId="77777777" w:rsidR="00B061E5" w:rsidRPr="00B061E5" w:rsidRDefault="00B061E5" w:rsidP="00B061E5">
            <w:pPr>
              <w:ind w:firstLine="0"/>
              <w:jc w:val="center"/>
              <w:rPr>
                <w:sz w:val="24"/>
                <w:szCs w:val="24"/>
              </w:rPr>
            </w:pPr>
            <w:r w:rsidRPr="00B061E5">
              <w:rPr>
                <w:sz w:val="24"/>
                <w:szCs w:val="24"/>
              </w:rPr>
              <w:t>169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417D6" w14:textId="77777777" w:rsidR="00B061E5" w:rsidRPr="00B061E5" w:rsidRDefault="00B061E5" w:rsidP="00B061E5">
            <w:pPr>
              <w:ind w:firstLine="0"/>
              <w:jc w:val="center"/>
              <w:rPr>
                <w:sz w:val="24"/>
                <w:szCs w:val="24"/>
              </w:rPr>
            </w:pPr>
            <w:r w:rsidRPr="00B061E5">
              <w:rPr>
                <w:sz w:val="24"/>
                <w:szCs w:val="24"/>
              </w:rPr>
              <w:t>474840.98</w:t>
            </w:r>
          </w:p>
        </w:tc>
        <w:tc>
          <w:tcPr>
            <w:tcW w:w="0" w:type="auto"/>
            <w:tcBorders>
              <w:top w:val="nil"/>
              <w:left w:val="nil"/>
              <w:bottom w:val="single" w:sz="4" w:space="0" w:color="auto"/>
              <w:right w:val="single" w:sz="4" w:space="0" w:color="auto"/>
            </w:tcBorders>
            <w:shd w:val="clear" w:color="auto" w:fill="auto"/>
            <w:noWrap/>
            <w:vAlign w:val="center"/>
            <w:hideMark/>
          </w:tcPr>
          <w:p w14:paraId="77934AA0" w14:textId="77777777" w:rsidR="00B061E5" w:rsidRPr="00B061E5" w:rsidRDefault="00B061E5" w:rsidP="00B061E5">
            <w:pPr>
              <w:ind w:firstLine="0"/>
              <w:jc w:val="center"/>
              <w:rPr>
                <w:sz w:val="24"/>
                <w:szCs w:val="24"/>
              </w:rPr>
            </w:pPr>
            <w:r w:rsidRPr="00B061E5">
              <w:rPr>
                <w:sz w:val="24"/>
                <w:szCs w:val="24"/>
              </w:rPr>
              <w:t>2253679.46</w:t>
            </w:r>
          </w:p>
        </w:tc>
      </w:tr>
      <w:tr w:rsidR="00B061E5" w:rsidRPr="00B061E5" w14:paraId="4C61D5E5"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8984EF5" w14:textId="77777777" w:rsidR="00B061E5" w:rsidRPr="00B061E5" w:rsidRDefault="00B061E5" w:rsidP="00B061E5">
            <w:pPr>
              <w:ind w:firstLine="0"/>
              <w:jc w:val="center"/>
              <w:rPr>
                <w:sz w:val="24"/>
                <w:szCs w:val="24"/>
              </w:rPr>
            </w:pPr>
            <w:r w:rsidRPr="00B061E5">
              <w:rPr>
                <w:sz w:val="24"/>
                <w:szCs w:val="24"/>
              </w:rPr>
              <w:t>170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9EF76" w14:textId="77777777" w:rsidR="00B061E5" w:rsidRPr="00B061E5" w:rsidRDefault="00B061E5" w:rsidP="00B061E5">
            <w:pPr>
              <w:ind w:firstLine="0"/>
              <w:jc w:val="center"/>
              <w:rPr>
                <w:sz w:val="24"/>
                <w:szCs w:val="24"/>
              </w:rPr>
            </w:pPr>
            <w:r w:rsidRPr="00B061E5">
              <w:rPr>
                <w:sz w:val="24"/>
                <w:szCs w:val="24"/>
              </w:rPr>
              <w:t>474851.60</w:t>
            </w:r>
          </w:p>
        </w:tc>
        <w:tc>
          <w:tcPr>
            <w:tcW w:w="0" w:type="auto"/>
            <w:tcBorders>
              <w:top w:val="nil"/>
              <w:left w:val="nil"/>
              <w:bottom w:val="single" w:sz="4" w:space="0" w:color="auto"/>
              <w:right w:val="single" w:sz="4" w:space="0" w:color="auto"/>
            </w:tcBorders>
            <w:shd w:val="clear" w:color="auto" w:fill="auto"/>
            <w:noWrap/>
            <w:vAlign w:val="center"/>
            <w:hideMark/>
          </w:tcPr>
          <w:p w14:paraId="7C044F44" w14:textId="77777777" w:rsidR="00B061E5" w:rsidRPr="00B061E5" w:rsidRDefault="00B061E5" w:rsidP="00B061E5">
            <w:pPr>
              <w:ind w:firstLine="0"/>
              <w:jc w:val="center"/>
              <w:rPr>
                <w:sz w:val="24"/>
                <w:szCs w:val="24"/>
              </w:rPr>
            </w:pPr>
            <w:r w:rsidRPr="00B061E5">
              <w:rPr>
                <w:sz w:val="24"/>
                <w:szCs w:val="24"/>
              </w:rPr>
              <w:t>2253668.19</w:t>
            </w:r>
          </w:p>
        </w:tc>
      </w:tr>
      <w:tr w:rsidR="00B061E5" w:rsidRPr="00B061E5" w14:paraId="3874651A"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0578523" w14:textId="77777777" w:rsidR="00B061E5" w:rsidRPr="00B061E5" w:rsidRDefault="00B061E5" w:rsidP="00B061E5">
            <w:pPr>
              <w:ind w:firstLine="0"/>
              <w:jc w:val="center"/>
              <w:rPr>
                <w:sz w:val="24"/>
                <w:szCs w:val="24"/>
              </w:rPr>
            </w:pPr>
            <w:r w:rsidRPr="00B061E5">
              <w:rPr>
                <w:sz w:val="24"/>
                <w:szCs w:val="24"/>
              </w:rPr>
              <w:t>171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9B6C7B" w14:textId="77777777" w:rsidR="00B061E5" w:rsidRPr="00B061E5" w:rsidRDefault="00B061E5" w:rsidP="00B061E5">
            <w:pPr>
              <w:ind w:firstLine="0"/>
              <w:jc w:val="center"/>
              <w:rPr>
                <w:sz w:val="24"/>
                <w:szCs w:val="24"/>
              </w:rPr>
            </w:pPr>
            <w:r w:rsidRPr="00B061E5">
              <w:rPr>
                <w:sz w:val="24"/>
                <w:szCs w:val="24"/>
              </w:rPr>
              <w:t>474856.33</w:t>
            </w:r>
          </w:p>
        </w:tc>
        <w:tc>
          <w:tcPr>
            <w:tcW w:w="0" w:type="auto"/>
            <w:tcBorders>
              <w:top w:val="nil"/>
              <w:left w:val="nil"/>
              <w:bottom w:val="single" w:sz="4" w:space="0" w:color="auto"/>
              <w:right w:val="single" w:sz="4" w:space="0" w:color="auto"/>
            </w:tcBorders>
            <w:shd w:val="clear" w:color="auto" w:fill="auto"/>
            <w:noWrap/>
            <w:vAlign w:val="center"/>
            <w:hideMark/>
          </w:tcPr>
          <w:p w14:paraId="1D9D5937" w14:textId="77777777" w:rsidR="00B061E5" w:rsidRPr="00B061E5" w:rsidRDefault="00B061E5" w:rsidP="00B061E5">
            <w:pPr>
              <w:ind w:firstLine="0"/>
              <w:jc w:val="center"/>
              <w:rPr>
                <w:sz w:val="24"/>
                <w:szCs w:val="24"/>
              </w:rPr>
            </w:pPr>
            <w:r w:rsidRPr="00B061E5">
              <w:rPr>
                <w:sz w:val="24"/>
                <w:szCs w:val="24"/>
              </w:rPr>
              <w:t>2253675.29</w:t>
            </w:r>
          </w:p>
        </w:tc>
      </w:tr>
      <w:tr w:rsidR="00B061E5" w:rsidRPr="00B061E5" w14:paraId="17B2FD24"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4577348" w14:textId="77777777" w:rsidR="00B061E5" w:rsidRPr="00B061E5" w:rsidRDefault="00B061E5" w:rsidP="00B061E5">
            <w:pPr>
              <w:ind w:firstLine="0"/>
              <w:jc w:val="center"/>
              <w:rPr>
                <w:sz w:val="24"/>
                <w:szCs w:val="24"/>
              </w:rPr>
            </w:pPr>
            <w:r w:rsidRPr="00B061E5">
              <w:rPr>
                <w:sz w:val="24"/>
                <w:szCs w:val="24"/>
              </w:rPr>
              <w:t>172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E6D06" w14:textId="77777777" w:rsidR="00B061E5" w:rsidRPr="00B061E5" w:rsidRDefault="00B061E5" w:rsidP="00B061E5">
            <w:pPr>
              <w:ind w:firstLine="0"/>
              <w:jc w:val="center"/>
              <w:rPr>
                <w:sz w:val="24"/>
                <w:szCs w:val="24"/>
              </w:rPr>
            </w:pPr>
            <w:r w:rsidRPr="00B061E5">
              <w:rPr>
                <w:sz w:val="24"/>
                <w:szCs w:val="24"/>
              </w:rPr>
              <w:t>474857.24</w:t>
            </w:r>
          </w:p>
        </w:tc>
        <w:tc>
          <w:tcPr>
            <w:tcW w:w="0" w:type="auto"/>
            <w:tcBorders>
              <w:top w:val="nil"/>
              <w:left w:val="nil"/>
              <w:bottom w:val="single" w:sz="4" w:space="0" w:color="auto"/>
              <w:right w:val="single" w:sz="4" w:space="0" w:color="auto"/>
            </w:tcBorders>
            <w:shd w:val="clear" w:color="auto" w:fill="auto"/>
            <w:noWrap/>
            <w:vAlign w:val="center"/>
            <w:hideMark/>
          </w:tcPr>
          <w:p w14:paraId="1AD926D2" w14:textId="77777777" w:rsidR="00B061E5" w:rsidRPr="00B061E5" w:rsidRDefault="00B061E5" w:rsidP="00B061E5">
            <w:pPr>
              <w:ind w:firstLine="0"/>
              <w:jc w:val="center"/>
              <w:rPr>
                <w:sz w:val="24"/>
                <w:szCs w:val="24"/>
              </w:rPr>
            </w:pPr>
            <w:r w:rsidRPr="00B061E5">
              <w:rPr>
                <w:sz w:val="24"/>
                <w:szCs w:val="24"/>
              </w:rPr>
              <w:t>2253682.24</w:t>
            </w:r>
          </w:p>
        </w:tc>
      </w:tr>
      <w:tr w:rsidR="00B061E5" w:rsidRPr="00B061E5" w14:paraId="20B5EF52"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8A6000E" w14:textId="77777777" w:rsidR="00B061E5" w:rsidRPr="00B061E5" w:rsidRDefault="00B061E5" w:rsidP="00B061E5">
            <w:pPr>
              <w:ind w:firstLine="0"/>
              <w:jc w:val="center"/>
              <w:rPr>
                <w:sz w:val="24"/>
                <w:szCs w:val="24"/>
              </w:rPr>
            </w:pPr>
            <w:r w:rsidRPr="00B061E5">
              <w:rPr>
                <w:sz w:val="24"/>
                <w:szCs w:val="24"/>
              </w:rPr>
              <w:t>173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CF8D9" w14:textId="77777777" w:rsidR="00B061E5" w:rsidRPr="00B061E5" w:rsidRDefault="00B061E5" w:rsidP="00B061E5">
            <w:pPr>
              <w:ind w:firstLine="0"/>
              <w:jc w:val="center"/>
              <w:rPr>
                <w:sz w:val="24"/>
                <w:szCs w:val="24"/>
              </w:rPr>
            </w:pPr>
            <w:r w:rsidRPr="00B061E5">
              <w:rPr>
                <w:sz w:val="24"/>
                <w:szCs w:val="24"/>
              </w:rPr>
              <w:t>474825.20</w:t>
            </w:r>
          </w:p>
        </w:tc>
        <w:tc>
          <w:tcPr>
            <w:tcW w:w="0" w:type="auto"/>
            <w:tcBorders>
              <w:top w:val="nil"/>
              <w:left w:val="nil"/>
              <w:bottom w:val="single" w:sz="4" w:space="0" w:color="auto"/>
              <w:right w:val="single" w:sz="4" w:space="0" w:color="auto"/>
            </w:tcBorders>
            <w:shd w:val="clear" w:color="auto" w:fill="auto"/>
            <w:noWrap/>
            <w:vAlign w:val="center"/>
            <w:hideMark/>
          </w:tcPr>
          <w:p w14:paraId="40C3558E" w14:textId="77777777" w:rsidR="00B061E5" w:rsidRPr="00B061E5" w:rsidRDefault="00B061E5" w:rsidP="00B061E5">
            <w:pPr>
              <w:ind w:firstLine="0"/>
              <w:jc w:val="center"/>
              <w:rPr>
                <w:sz w:val="24"/>
                <w:szCs w:val="24"/>
              </w:rPr>
            </w:pPr>
            <w:r w:rsidRPr="00B061E5">
              <w:rPr>
                <w:sz w:val="24"/>
                <w:szCs w:val="24"/>
              </w:rPr>
              <w:t>2253709.27</w:t>
            </w:r>
          </w:p>
        </w:tc>
      </w:tr>
      <w:tr w:rsidR="00B061E5" w:rsidRPr="00B061E5" w14:paraId="31D55D69"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EAAE23E" w14:textId="77777777" w:rsidR="00B061E5" w:rsidRPr="00B061E5" w:rsidRDefault="00B061E5" w:rsidP="00B061E5">
            <w:pPr>
              <w:ind w:firstLine="0"/>
              <w:jc w:val="center"/>
              <w:rPr>
                <w:sz w:val="24"/>
                <w:szCs w:val="24"/>
              </w:rPr>
            </w:pPr>
            <w:r w:rsidRPr="00B061E5">
              <w:rPr>
                <w:sz w:val="24"/>
                <w:szCs w:val="24"/>
              </w:rPr>
              <w:t>174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67355" w14:textId="77777777" w:rsidR="00B061E5" w:rsidRPr="00B061E5" w:rsidRDefault="00B061E5" w:rsidP="00B061E5">
            <w:pPr>
              <w:ind w:firstLine="0"/>
              <w:jc w:val="center"/>
              <w:rPr>
                <w:sz w:val="24"/>
                <w:szCs w:val="24"/>
              </w:rPr>
            </w:pPr>
            <w:r w:rsidRPr="00B061E5">
              <w:rPr>
                <w:sz w:val="24"/>
                <w:szCs w:val="24"/>
              </w:rPr>
              <w:t>474823.00</w:t>
            </w:r>
          </w:p>
        </w:tc>
        <w:tc>
          <w:tcPr>
            <w:tcW w:w="0" w:type="auto"/>
            <w:tcBorders>
              <w:top w:val="nil"/>
              <w:left w:val="nil"/>
              <w:bottom w:val="single" w:sz="4" w:space="0" w:color="auto"/>
              <w:right w:val="single" w:sz="4" w:space="0" w:color="auto"/>
            </w:tcBorders>
            <w:shd w:val="clear" w:color="auto" w:fill="auto"/>
            <w:noWrap/>
            <w:vAlign w:val="center"/>
            <w:hideMark/>
          </w:tcPr>
          <w:p w14:paraId="7E738C2C" w14:textId="77777777" w:rsidR="00B061E5" w:rsidRPr="00B061E5" w:rsidRDefault="00B061E5" w:rsidP="00B061E5">
            <w:pPr>
              <w:ind w:firstLine="0"/>
              <w:jc w:val="center"/>
              <w:rPr>
                <w:sz w:val="24"/>
                <w:szCs w:val="24"/>
              </w:rPr>
            </w:pPr>
            <w:r w:rsidRPr="00B061E5">
              <w:rPr>
                <w:sz w:val="24"/>
                <w:szCs w:val="24"/>
              </w:rPr>
              <w:t>2253718.98</w:t>
            </w:r>
          </w:p>
        </w:tc>
      </w:tr>
      <w:tr w:rsidR="00B061E5" w:rsidRPr="00B061E5" w14:paraId="73A409E9"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16D4E7F" w14:textId="77777777" w:rsidR="00B061E5" w:rsidRPr="00B061E5" w:rsidRDefault="00B061E5" w:rsidP="00B061E5">
            <w:pPr>
              <w:ind w:firstLine="0"/>
              <w:jc w:val="center"/>
              <w:rPr>
                <w:sz w:val="24"/>
                <w:szCs w:val="24"/>
              </w:rPr>
            </w:pPr>
            <w:r w:rsidRPr="00B061E5">
              <w:rPr>
                <w:sz w:val="24"/>
                <w:szCs w:val="24"/>
              </w:rPr>
              <w:t>175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6957AC" w14:textId="77777777" w:rsidR="00B061E5" w:rsidRPr="00B061E5" w:rsidRDefault="00B061E5" w:rsidP="00B061E5">
            <w:pPr>
              <w:ind w:firstLine="0"/>
              <w:jc w:val="center"/>
              <w:rPr>
                <w:sz w:val="24"/>
                <w:szCs w:val="24"/>
              </w:rPr>
            </w:pPr>
            <w:r w:rsidRPr="00B061E5">
              <w:rPr>
                <w:sz w:val="24"/>
                <w:szCs w:val="24"/>
              </w:rPr>
              <w:t>474792.03</w:t>
            </w:r>
          </w:p>
        </w:tc>
        <w:tc>
          <w:tcPr>
            <w:tcW w:w="0" w:type="auto"/>
            <w:tcBorders>
              <w:top w:val="nil"/>
              <w:left w:val="nil"/>
              <w:bottom w:val="single" w:sz="4" w:space="0" w:color="auto"/>
              <w:right w:val="single" w:sz="4" w:space="0" w:color="auto"/>
            </w:tcBorders>
            <w:shd w:val="clear" w:color="auto" w:fill="auto"/>
            <w:noWrap/>
            <w:vAlign w:val="center"/>
            <w:hideMark/>
          </w:tcPr>
          <w:p w14:paraId="19552CCA" w14:textId="77777777" w:rsidR="00B061E5" w:rsidRPr="00B061E5" w:rsidRDefault="00B061E5" w:rsidP="00B061E5">
            <w:pPr>
              <w:ind w:firstLine="0"/>
              <w:jc w:val="center"/>
              <w:rPr>
                <w:sz w:val="24"/>
                <w:szCs w:val="24"/>
              </w:rPr>
            </w:pPr>
            <w:r w:rsidRPr="00B061E5">
              <w:rPr>
                <w:sz w:val="24"/>
                <w:szCs w:val="24"/>
              </w:rPr>
              <w:t>2253745.10</w:t>
            </w:r>
          </w:p>
        </w:tc>
      </w:tr>
      <w:tr w:rsidR="00B061E5" w:rsidRPr="00B061E5" w14:paraId="5F096AC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71D2940" w14:textId="77777777" w:rsidR="00B061E5" w:rsidRPr="00B061E5" w:rsidRDefault="00B061E5" w:rsidP="00B061E5">
            <w:pPr>
              <w:ind w:firstLine="0"/>
              <w:jc w:val="center"/>
              <w:rPr>
                <w:sz w:val="24"/>
                <w:szCs w:val="24"/>
              </w:rPr>
            </w:pPr>
            <w:r w:rsidRPr="00B061E5">
              <w:rPr>
                <w:sz w:val="24"/>
                <w:szCs w:val="24"/>
              </w:rPr>
              <w:t>176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C474F6" w14:textId="77777777" w:rsidR="00B061E5" w:rsidRPr="00B061E5" w:rsidRDefault="00B061E5" w:rsidP="00B061E5">
            <w:pPr>
              <w:ind w:firstLine="0"/>
              <w:jc w:val="center"/>
              <w:rPr>
                <w:sz w:val="24"/>
                <w:szCs w:val="24"/>
              </w:rPr>
            </w:pPr>
            <w:r w:rsidRPr="00B061E5">
              <w:rPr>
                <w:sz w:val="24"/>
                <w:szCs w:val="24"/>
              </w:rPr>
              <w:t>474780.92</w:t>
            </w:r>
          </w:p>
        </w:tc>
        <w:tc>
          <w:tcPr>
            <w:tcW w:w="0" w:type="auto"/>
            <w:tcBorders>
              <w:top w:val="nil"/>
              <w:left w:val="nil"/>
              <w:bottom w:val="single" w:sz="4" w:space="0" w:color="auto"/>
              <w:right w:val="single" w:sz="4" w:space="0" w:color="auto"/>
            </w:tcBorders>
            <w:shd w:val="clear" w:color="auto" w:fill="auto"/>
            <w:noWrap/>
            <w:vAlign w:val="center"/>
            <w:hideMark/>
          </w:tcPr>
          <w:p w14:paraId="6FC7CCD1" w14:textId="77777777" w:rsidR="00B061E5" w:rsidRPr="00B061E5" w:rsidRDefault="00B061E5" w:rsidP="00B061E5">
            <w:pPr>
              <w:ind w:firstLine="0"/>
              <w:jc w:val="center"/>
              <w:rPr>
                <w:sz w:val="24"/>
                <w:szCs w:val="24"/>
              </w:rPr>
            </w:pPr>
            <w:r w:rsidRPr="00B061E5">
              <w:rPr>
                <w:sz w:val="24"/>
                <w:szCs w:val="24"/>
              </w:rPr>
              <w:t>2253732.61</w:t>
            </w:r>
          </w:p>
        </w:tc>
      </w:tr>
      <w:tr w:rsidR="00B061E5" w:rsidRPr="00B061E5" w14:paraId="4B49437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7515FA2" w14:textId="77777777" w:rsidR="00B061E5" w:rsidRPr="00B061E5" w:rsidRDefault="00B061E5" w:rsidP="00B061E5">
            <w:pPr>
              <w:ind w:firstLine="0"/>
              <w:jc w:val="center"/>
              <w:rPr>
                <w:sz w:val="24"/>
                <w:szCs w:val="24"/>
              </w:rPr>
            </w:pPr>
            <w:r w:rsidRPr="00B061E5">
              <w:rPr>
                <w:sz w:val="24"/>
                <w:szCs w:val="24"/>
              </w:rPr>
              <w:t>177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CE8472" w14:textId="77777777" w:rsidR="00B061E5" w:rsidRPr="00B061E5" w:rsidRDefault="00B061E5" w:rsidP="00B061E5">
            <w:pPr>
              <w:ind w:firstLine="0"/>
              <w:jc w:val="center"/>
              <w:rPr>
                <w:sz w:val="24"/>
                <w:szCs w:val="24"/>
              </w:rPr>
            </w:pPr>
            <w:r w:rsidRPr="00B061E5">
              <w:rPr>
                <w:sz w:val="24"/>
                <w:szCs w:val="24"/>
              </w:rPr>
              <w:t>474774.94</w:t>
            </w:r>
          </w:p>
        </w:tc>
        <w:tc>
          <w:tcPr>
            <w:tcW w:w="0" w:type="auto"/>
            <w:tcBorders>
              <w:top w:val="nil"/>
              <w:left w:val="nil"/>
              <w:bottom w:val="single" w:sz="4" w:space="0" w:color="auto"/>
              <w:right w:val="single" w:sz="4" w:space="0" w:color="auto"/>
            </w:tcBorders>
            <w:shd w:val="clear" w:color="auto" w:fill="auto"/>
            <w:noWrap/>
            <w:vAlign w:val="center"/>
            <w:hideMark/>
          </w:tcPr>
          <w:p w14:paraId="28BBE4E7" w14:textId="77777777" w:rsidR="00B061E5" w:rsidRPr="00B061E5" w:rsidRDefault="00B061E5" w:rsidP="00B061E5">
            <w:pPr>
              <w:ind w:firstLine="0"/>
              <w:jc w:val="center"/>
              <w:rPr>
                <w:sz w:val="24"/>
                <w:szCs w:val="24"/>
              </w:rPr>
            </w:pPr>
            <w:r w:rsidRPr="00B061E5">
              <w:rPr>
                <w:sz w:val="24"/>
                <w:szCs w:val="24"/>
              </w:rPr>
              <w:t>2253737.93</w:t>
            </w:r>
          </w:p>
        </w:tc>
      </w:tr>
      <w:tr w:rsidR="00B061E5" w:rsidRPr="00B061E5" w14:paraId="3E28D41F"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4AD1181" w14:textId="77777777" w:rsidR="00B061E5" w:rsidRPr="00B061E5" w:rsidRDefault="00B061E5" w:rsidP="00B061E5">
            <w:pPr>
              <w:ind w:firstLine="0"/>
              <w:jc w:val="center"/>
              <w:rPr>
                <w:sz w:val="24"/>
                <w:szCs w:val="24"/>
              </w:rPr>
            </w:pPr>
            <w:r w:rsidRPr="00B061E5">
              <w:rPr>
                <w:sz w:val="24"/>
                <w:szCs w:val="24"/>
              </w:rPr>
              <w:t>178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855855" w14:textId="77777777" w:rsidR="00B061E5" w:rsidRPr="00B061E5" w:rsidRDefault="00B061E5" w:rsidP="00B061E5">
            <w:pPr>
              <w:ind w:firstLine="0"/>
              <w:jc w:val="center"/>
              <w:rPr>
                <w:sz w:val="24"/>
                <w:szCs w:val="24"/>
              </w:rPr>
            </w:pPr>
            <w:r w:rsidRPr="00B061E5">
              <w:rPr>
                <w:sz w:val="24"/>
                <w:szCs w:val="24"/>
              </w:rPr>
              <w:t>474785.91</w:t>
            </w:r>
          </w:p>
        </w:tc>
        <w:tc>
          <w:tcPr>
            <w:tcW w:w="0" w:type="auto"/>
            <w:tcBorders>
              <w:top w:val="nil"/>
              <w:left w:val="nil"/>
              <w:bottom w:val="single" w:sz="4" w:space="0" w:color="auto"/>
              <w:right w:val="single" w:sz="4" w:space="0" w:color="auto"/>
            </w:tcBorders>
            <w:shd w:val="clear" w:color="auto" w:fill="auto"/>
            <w:noWrap/>
            <w:vAlign w:val="center"/>
            <w:hideMark/>
          </w:tcPr>
          <w:p w14:paraId="2C9A7FE2" w14:textId="77777777" w:rsidR="00B061E5" w:rsidRPr="00B061E5" w:rsidRDefault="00B061E5" w:rsidP="00B061E5">
            <w:pPr>
              <w:ind w:firstLine="0"/>
              <w:jc w:val="center"/>
              <w:rPr>
                <w:sz w:val="24"/>
                <w:szCs w:val="24"/>
              </w:rPr>
            </w:pPr>
            <w:r w:rsidRPr="00B061E5">
              <w:rPr>
                <w:sz w:val="24"/>
                <w:szCs w:val="24"/>
              </w:rPr>
              <w:t>2253750.26</w:t>
            </w:r>
          </w:p>
        </w:tc>
      </w:tr>
      <w:tr w:rsidR="00B061E5" w:rsidRPr="00B061E5" w14:paraId="633975DF"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3F5E8CFE" w14:textId="77777777" w:rsidR="00B061E5" w:rsidRPr="00B061E5" w:rsidRDefault="00B061E5" w:rsidP="00B061E5">
            <w:pPr>
              <w:ind w:firstLine="0"/>
              <w:jc w:val="center"/>
              <w:rPr>
                <w:sz w:val="24"/>
                <w:szCs w:val="24"/>
              </w:rPr>
            </w:pPr>
            <w:r w:rsidRPr="00B061E5">
              <w:rPr>
                <w:sz w:val="24"/>
                <w:szCs w:val="24"/>
              </w:rPr>
              <w:t>179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3BD0C" w14:textId="77777777" w:rsidR="00B061E5" w:rsidRPr="00B061E5" w:rsidRDefault="00B061E5" w:rsidP="00B061E5">
            <w:pPr>
              <w:ind w:firstLine="0"/>
              <w:jc w:val="center"/>
              <w:rPr>
                <w:sz w:val="24"/>
                <w:szCs w:val="24"/>
              </w:rPr>
            </w:pPr>
            <w:r w:rsidRPr="00B061E5">
              <w:rPr>
                <w:sz w:val="24"/>
                <w:szCs w:val="24"/>
              </w:rPr>
              <w:t>474742.34</w:t>
            </w:r>
          </w:p>
        </w:tc>
        <w:tc>
          <w:tcPr>
            <w:tcW w:w="0" w:type="auto"/>
            <w:tcBorders>
              <w:top w:val="nil"/>
              <w:left w:val="nil"/>
              <w:bottom w:val="single" w:sz="4" w:space="0" w:color="auto"/>
              <w:right w:val="single" w:sz="4" w:space="0" w:color="auto"/>
            </w:tcBorders>
            <w:shd w:val="clear" w:color="auto" w:fill="auto"/>
            <w:noWrap/>
            <w:vAlign w:val="center"/>
            <w:hideMark/>
          </w:tcPr>
          <w:p w14:paraId="0C8847DC" w14:textId="77777777" w:rsidR="00B061E5" w:rsidRPr="00B061E5" w:rsidRDefault="00B061E5" w:rsidP="00B061E5">
            <w:pPr>
              <w:ind w:firstLine="0"/>
              <w:jc w:val="center"/>
              <w:rPr>
                <w:sz w:val="24"/>
                <w:szCs w:val="24"/>
              </w:rPr>
            </w:pPr>
            <w:r w:rsidRPr="00B061E5">
              <w:rPr>
                <w:sz w:val="24"/>
                <w:szCs w:val="24"/>
              </w:rPr>
              <w:t>2253787.01</w:t>
            </w:r>
          </w:p>
        </w:tc>
      </w:tr>
      <w:tr w:rsidR="00B061E5" w:rsidRPr="00B061E5" w14:paraId="223B1E77"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E6BD9A2" w14:textId="77777777" w:rsidR="00B061E5" w:rsidRPr="00B061E5" w:rsidRDefault="00B061E5" w:rsidP="00B061E5">
            <w:pPr>
              <w:ind w:firstLine="0"/>
              <w:jc w:val="center"/>
              <w:rPr>
                <w:sz w:val="24"/>
                <w:szCs w:val="24"/>
              </w:rPr>
            </w:pPr>
            <w:r w:rsidRPr="00B061E5">
              <w:rPr>
                <w:sz w:val="24"/>
                <w:szCs w:val="24"/>
              </w:rPr>
              <w:t>166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8EBB9" w14:textId="77777777" w:rsidR="00B061E5" w:rsidRPr="00B061E5" w:rsidRDefault="00B061E5" w:rsidP="00B061E5">
            <w:pPr>
              <w:ind w:firstLine="0"/>
              <w:jc w:val="center"/>
              <w:rPr>
                <w:sz w:val="24"/>
                <w:szCs w:val="24"/>
              </w:rPr>
            </w:pPr>
            <w:r w:rsidRPr="00B061E5">
              <w:rPr>
                <w:sz w:val="24"/>
                <w:szCs w:val="24"/>
              </w:rPr>
              <w:t>474739.23</w:t>
            </w:r>
          </w:p>
        </w:tc>
        <w:tc>
          <w:tcPr>
            <w:tcW w:w="0" w:type="auto"/>
            <w:tcBorders>
              <w:top w:val="nil"/>
              <w:left w:val="nil"/>
              <w:bottom w:val="single" w:sz="4" w:space="0" w:color="auto"/>
              <w:right w:val="single" w:sz="4" w:space="0" w:color="auto"/>
            </w:tcBorders>
            <w:shd w:val="clear" w:color="auto" w:fill="auto"/>
            <w:noWrap/>
            <w:vAlign w:val="center"/>
            <w:hideMark/>
          </w:tcPr>
          <w:p w14:paraId="71C80A2C" w14:textId="77777777" w:rsidR="00B061E5" w:rsidRPr="00B061E5" w:rsidRDefault="00B061E5" w:rsidP="00B061E5">
            <w:pPr>
              <w:ind w:firstLine="0"/>
              <w:jc w:val="center"/>
              <w:rPr>
                <w:sz w:val="24"/>
                <w:szCs w:val="24"/>
              </w:rPr>
            </w:pPr>
            <w:r w:rsidRPr="00B061E5">
              <w:rPr>
                <w:sz w:val="24"/>
                <w:szCs w:val="24"/>
              </w:rPr>
              <w:t>2253790.15</w:t>
            </w:r>
          </w:p>
        </w:tc>
      </w:tr>
      <w:tr w:rsidR="00B061E5" w:rsidRPr="00B061E5" w14:paraId="685880E2"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C8509" w14:textId="77777777" w:rsidR="00B061E5" w:rsidRPr="00B061E5" w:rsidRDefault="00B061E5" w:rsidP="00B061E5">
            <w:pPr>
              <w:ind w:firstLine="0"/>
              <w:jc w:val="center"/>
              <w:rPr>
                <w:sz w:val="24"/>
                <w:szCs w:val="24"/>
              </w:rPr>
            </w:pPr>
            <w:r w:rsidRPr="00B061E5">
              <w:rPr>
                <w:sz w:val="24"/>
                <w:szCs w:val="24"/>
              </w:rPr>
              <w:t>59:32:5160006:ЗУ2(11)</w:t>
            </w:r>
          </w:p>
        </w:tc>
      </w:tr>
      <w:tr w:rsidR="00B061E5" w:rsidRPr="00B061E5" w14:paraId="023B40B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555D68" w14:textId="77777777" w:rsidR="00B061E5" w:rsidRPr="00B061E5" w:rsidRDefault="00B061E5" w:rsidP="00B061E5">
            <w:pPr>
              <w:ind w:firstLine="0"/>
              <w:jc w:val="center"/>
              <w:rPr>
                <w:sz w:val="24"/>
                <w:szCs w:val="24"/>
              </w:rPr>
            </w:pPr>
            <w:r w:rsidRPr="00B061E5">
              <w:rPr>
                <w:sz w:val="24"/>
                <w:szCs w:val="24"/>
              </w:rPr>
              <w:t>180</w:t>
            </w:r>
          </w:p>
        </w:tc>
        <w:tc>
          <w:tcPr>
            <w:tcW w:w="0" w:type="auto"/>
            <w:tcBorders>
              <w:top w:val="nil"/>
              <w:left w:val="nil"/>
              <w:bottom w:val="single" w:sz="4" w:space="0" w:color="auto"/>
              <w:right w:val="single" w:sz="4" w:space="0" w:color="auto"/>
            </w:tcBorders>
            <w:shd w:val="clear" w:color="auto" w:fill="auto"/>
            <w:noWrap/>
            <w:vAlign w:val="center"/>
            <w:hideMark/>
          </w:tcPr>
          <w:p w14:paraId="33ED2990" w14:textId="77777777" w:rsidR="00B061E5" w:rsidRPr="00B061E5" w:rsidRDefault="00B061E5" w:rsidP="00B061E5">
            <w:pPr>
              <w:ind w:firstLine="0"/>
              <w:jc w:val="center"/>
              <w:rPr>
                <w:sz w:val="24"/>
                <w:szCs w:val="24"/>
              </w:rPr>
            </w:pPr>
            <w:r w:rsidRPr="00B061E5">
              <w:rPr>
                <w:sz w:val="24"/>
                <w:szCs w:val="24"/>
              </w:rPr>
              <w:t>474597.99</w:t>
            </w:r>
          </w:p>
        </w:tc>
        <w:tc>
          <w:tcPr>
            <w:tcW w:w="0" w:type="auto"/>
            <w:tcBorders>
              <w:top w:val="nil"/>
              <w:left w:val="nil"/>
              <w:bottom w:val="single" w:sz="4" w:space="0" w:color="auto"/>
              <w:right w:val="single" w:sz="4" w:space="0" w:color="auto"/>
            </w:tcBorders>
            <w:shd w:val="clear" w:color="auto" w:fill="auto"/>
            <w:noWrap/>
            <w:vAlign w:val="center"/>
            <w:hideMark/>
          </w:tcPr>
          <w:p w14:paraId="2C60376E" w14:textId="77777777" w:rsidR="00B061E5" w:rsidRPr="00B061E5" w:rsidRDefault="00B061E5" w:rsidP="00B061E5">
            <w:pPr>
              <w:ind w:firstLine="0"/>
              <w:jc w:val="center"/>
              <w:rPr>
                <w:sz w:val="24"/>
                <w:szCs w:val="24"/>
              </w:rPr>
            </w:pPr>
            <w:r w:rsidRPr="00B061E5">
              <w:rPr>
                <w:sz w:val="24"/>
                <w:szCs w:val="24"/>
              </w:rPr>
              <w:t>2253902.12</w:t>
            </w:r>
          </w:p>
        </w:tc>
      </w:tr>
      <w:tr w:rsidR="00B061E5" w:rsidRPr="00B061E5" w14:paraId="7AC1590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D95F3" w14:textId="77777777" w:rsidR="00B061E5" w:rsidRPr="00B061E5" w:rsidRDefault="00B061E5" w:rsidP="00B061E5">
            <w:pPr>
              <w:ind w:firstLine="0"/>
              <w:jc w:val="center"/>
              <w:rPr>
                <w:sz w:val="24"/>
                <w:szCs w:val="24"/>
              </w:rPr>
            </w:pPr>
            <w:r w:rsidRPr="00B061E5">
              <w:rPr>
                <w:sz w:val="24"/>
                <w:szCs w:val="24"/>
              </w:rPr>
              <w:t>182</w:t>
            </w:r>
          </w:p>
        </w:tc>
        <w:tc>
          <w:tcPr>
            <w:tcW w:w="0" w:type="auto"/>
            <w:tcBorders>
              <w:top w:val="nil"/>
              <w:left w:val="nil"/>
              <w:bottom w:val="single" w:sz="4" w:space="0" w:color="auto"/>
              <w:right w:val="single" w:sz="4" w:space="0" w:color="auto"/>
            </w:tcBorders>
            <w:shd w:val="clear" w:color="auto" w:fill="auto"/>
            <w:noWrap/>
            <w:vAlign w:val="center"/>
            <w:hideMark/>
          </w:tcPr>
          <w:p w14:paraId="0DDE6858" w14:textId="77777777" w:rsidR="00B061E5" w:rsidRPr="00B061E5" w:rsidRDefault="00B061E5" w:rsidP="00B061E5">
            <w:pPr>
              <w:ind w:firstLine="0"/>
              <w:jc w:val="center"/>
              <w:rPr>
                <w:sz w:val="24"/>
                <w:szCs w:val="24"/>
              </w:rPr>
            </w:pPr>
            <w:r w:rsidRPr="00B061E5">
              <w:rPr>
                <w:sz w:val="24"/>
                <w:szCs w:val="24"/>
              </w:rPr>
              <w:t>474528.84</w:t>
            </w:r>
          </w:p>
        </w:tc>
        <w:tc>
          <w:tcPr>
            <w:tcW w:w="0" w:type="auto"/>
            <w:tcBorders>
              <w:top w:val="nil"/>
              <w:left w:val="nil"/>
              <w:bottom w:val="single" w:sz="4" w:space="0" w:color="auto"/>
              <w:right w:val="single" w:sz="4" w:space="0" w:color="auto"/>
            </w:tcBorders>
            <w:shd w:val="clear" w:color="auto" w:fill="auto"/>
            <w:noWrap/>
            <w:vAlign w:val="center"/>
            <w:hideMark/>
          </w:tcPr>
          <w:p w14:paraId="2855B304" w14:textId="77777777" w:rsidR="00B061E5" w:rsidRPr="00B061E5" w:rsidRDefault="00B061E5" w:rsidP="00B061E5">
            <w:pPr>
              <w:ind w:firstLine="0"/>
              <w:jc w:val="center"/>
              <w:rPr>
                <w:sz w:val="24"/>
                <w:szCs w:val="24"/>
              </w:rPr>
            </w:pPr>
            <w:r w:rsidRPr="00B061E5">
              <w:rPr>
                <w:sz w:val="24"/>
                <w:szCs w:val="24"/>
              </w:rPr>
              <w:t>2253960.45</w:t>
            </w:r>
          </w:p>
        </w:tc>
      </w:tr>
      <w:tr w:rsidR="00B061E5" w:rsidRPr="00B061E5" w14:paraId="04F49EE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11A56" w14:textId="77777777" w:rsidR="00B061E5" w:rsidRPr="00B061E5" w:rsidRDefault="00B061E5" w:rsidP="00B061E5">
            <w:pPr>
              <w:ind w:firstLine="0"/>
              <w:jc w:val="center"/>
              <w:rPr>
                <w:sz w:val="24"/>
                <w:szCs w:val="24"/>
              </w:rPr>
            </w:pPr>
            <w:r w:rsidRPr="00B061E5">
              <w:rPr>
                <w:sz w:val="24"/>
                <w:szCs w:val="24"/>
              </w:rPr>
              <w:t>184</w:t>
            </w:r>
          </w:p>
        </w:tc>
        <w:tc>
          <w:tcPr>
            <w:tcW w:w="0" w:type="auto"/>
            <w:tcBorders>
              <w:top w:val="nil"/>
              <w:left w:val="nil"/>
              <w:bottom w:val="single" w:sz="4" w:space="0" w:color="auto"/>
              <w:right w:val="single" w:sz="4" w:space="0" w:color="auto"/>
            </w:tcBorders>
            <w:shd w:val="clear" w:color="auto" w:fill="auto"/>
            <w:noWrap/>
            <w:vAlign w:val="center"/>
            <w:hideMark/>
          </w:tcPr>
          <w:p w14:paraId="01DC4976" w14:textId="77777777" w:rsidR="00B061E5" w:rsidRPr="00B061E5" w:rsidRDefault="00B061E5" w:rsidP="00B061E5">
            <w:pPr>
              <w:ind w:firstLine="0"/>
              <w:jc w:val="center"/>
              <w:rPr>
                <w:sz w:val="24"/>
                <w:szCs w:val="24"/>
              </w:rPr>
            </w:pPr>
            <w:r w:rsidRPr="00B061E5">
              <w:rPr>
                <w:sz w:val="24"/>
                <w:szCs w:val="24"/>
              </w:rPr>
              <w:t>474527.43</w:t>
            </w:r>
          </w:p>
        </w:tc>
        <w:tc>
          <w:tcPr>
            <w:tcW w:w="0" w:type="auto"/>
            <w:tcBorders>
              <w:top w:val="nil"/>
              <w:left w:val="nil"/>
              <w:bottom w:val="single" w:sz="4" w:space="0" w:color="auto"/>
              <w:right w:val="single" w:sz="4" w:space="0" w:color="auto"/>
            </w:tcBorders>
            <w:shd w:val="clear" w:color="auto" w:fill="auto"/>
            <w:noWrap/>
            <w:vAlign w:val="center"/>
            <w:hideMark/>
          </w:tcPr>
          <w:p w14:paraId="7AFADCC6" w14:textId="77777777" w:rsidR="00B061E5" w:rsidRPr="00B061E5" w:rsidRDefault="00B061E5" w:rsidP="00B061E5">
            <w:pPr>
              <w:ind w:firstLine="0"/>
              <w:jc w:val="center"/>
              <w:rPr>
                <w:sz w:val="24"/>
                <w:szCs w:val="24"/>
              </w:rPr>
            </w:pPr>
            <w:r w:rsidRPr="00B061E5">
              <w:rPr>
                <w:sz w:val="24"/>
                <w:szCs w:val="24"/>
              </w:rPr>
              <w:t>2253952.00</w:t>
            </w:r>
          </w:p>
        </w:tc>
      </w:tr>
      <w:tr w:rsidR="00B061E5" w:rsidRPr="00B061E5" w14:paraId="238A15E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7FED63" w14:textId="77777777" w:rsidR="00B061E5" w:rsidRPr="00B061E5" w:rsidRDefault="00B061E5" w:rsidP="00B061E5">
            <w:pPr>
              <w:ind w:firstLine="0"/>
              <w:jc w:val="center"/>
              <w:rPr>
                <w:sz w:val="24"/>
                <w:szCs w:val="24"/>
              </w:rPr>
            </w:pPr>
            <w:r w:rsidRPr="00B061E5">
              <w:rPr>
                <w:sz w:val="24"/>
                <w:szCs w:val="24"/>
              </w:rPr>
              <w:t>186</w:t>
            </w:r>
          </w:p>
        </w:tc>
        <w:tc>
          <w:tcPr>
            <w:tcW w:w="0" w:type="auto"/>
            <w:tcBorders>
              <w:top w:val="nil"/>
              <w:left w:val="nil"/>
              <w:bottom w:val="single" w:sz="4" w:space="0" w:color="auto"/>
              <w:right w:val="single" w:sz="4" w:space="0" w:color="auto"/>
            </w:tcBorders>
            <w:shd w:val="clear" w:color="auto" w:fill="auto"/>
            <w:noWrap/>
            <w:vAlign w:val="center"/>
            <w:hideMark/>
          </w:tcPr>
          <w:p w14:paraId="41C2CC07" w14:textId="77777777" w:rsidR="00B061E5" w:rsidRPr="00B061E5" w:rsidRDefault="00B061E5" w:rsidP="00B061E5">
            <w:pPr>
              <w:ind w:firstLine="0"/>
              <w:jc w:val="center"/>
              <w:rPr>
                <w:sz w:val="24"/>
                <w:szCs w:val="24"/>
              </w:rPr>
            </w:pPr>
            <w:r w:rsidRPr="00B061E5">
              <w:rPr>
                <w:sz w:val="24"/>
                <w:szCs w:val="24"/>
              </w:rPr>
              <w:t>474544.63</w:t>
            </w:r>
          </w:p>
        </w:tc>
        <w:tc>
          <w:tcPr>
            <w:tcW w:w="0" w:type="auto"/>
            <w:tcBorders>
              <w:top w:val="nil"/>
              <w:left w:val="nil"/>
              <w:bottom w:val="single" w:sz="4" w:space="0" w:color="auto"/>
              <w:right w:val="single" w:sz="4" w:space="0" w:color="auto"/>
            </w:tcBorders>
            <w:shd w:val="clear" w:color="auto" w:fill="auto"/>
            <w:noWrap/>
            <w:vAlign w:val="center"/>
            <w:hideMark/>
          </w:tcPr>
          <w:p w14:paraId="6919F2F2" w14:textId="77777777" w:rsidR="00B061E5" w:rsidRPr="00B061E5" w:rsidRDefault="00B061E5" w:rsidP="00B061E5">
            <w:pPr>
              <w:ind w:firstLine="0"/>
              <w:jc w:val="center"/>
              <w:rPr>
                <w:sz w:val="24"/>
                <w:szCs w:val="24"/>
              </w:rPr>
            </w:pPr>
            <w:r w:rsidRPr="00B061E5">
              <w:rPr>
                <w:sz w:val="24"/>
                <w:szCs w:val="24"/>
              </w:rPr>
              <w:t>2253936.13</w:t>
            </w:r>
          </w:p>
        </w:tc>
      </w:tr>
      <w:tr w:rsidR="00B061E5" w:rsidRPr="00B061E5" w14:paraId="02824B0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79059" w14:textId="77777777" w:rsidR="00B061E5" w:rsidRPr="00B061E5" w:rsidRDefault="00B061E5" w:rsidP="00B061E5">
            <w:pPr>
              <w:ind w:firstLine="0"/>
              <w:jc w:val="center"/>
              <w:rPr>
                <w:sz w:val="24"/>
                <w:szCs w:val="24"/>
              </w:rPr>
            </w:pPr>
            <w:r w:rsidRPr="00B061E5">
              <w:rPr>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14:paraId="1CE94DBF" w14:textId="77777777" w:rsidR="00B061E5" w:rsidRPr="00B061E5" w:rsidRDefault="00B061E5" w:rsidP="00B061E5">
            <w:pPr>
              <w:ind w:firstLine="0"/>
              <w:jc w:val="center"/>
              <w:rPr>
                <w:sz w:val="24"/>
                <w:szCs w:val="24"/>
              </w:rPr>
            </w:pPr>
            <w:r w:rsidRPr="00B061E5">
              <w:rPr>
                <w:sz w:val="24"/>
                <w:szCs w:val="24"/>
              </w:rPr>
              <w:t>474552.57</w:t>
            </w:r>
          </w:p>
        </w:tc>
        <w:tc>
          <w:tcPr>
            <w:tcW w:w="0" w:type="auto"/>
            <w:tcBorders>
              <w:top w:val="nil"/>
              <w:left w:val="nil"/>
              <w:bottom w:val="single" w:sz="4" w:space="0" w:color="auto"/>
              <w:right w:val="single" w:sz="4" w:space="0" w:color="auto"/>
            </w:tcBorders>
            <w:shd w:val="clear" w:color="auto" w:fill="auto"/>
            <w:noWrap/>
            <w:vAlign w:val="center"/>
            <w:hideMark/>
          </w:tcPr>
          <w:p w14:paraId="3D5860B1" w14:textId="77777777" w:rsidR="00B061E5" w:rsidRPr="00B061E5" w:rsidRDefault="00B061E5" w:rsidP="00B061E5">
            <w:pPr>
              <w:ind w:firstLine="0"/>
              <w:jc w:val="center"/>
              <w:rPr>
                <w:sz w:val="24"/>
                <w:szCs w:val="24"/>
              </w:rPr>
            </w:pPr>
            <w:r w:rsidRPr="00B061E5">
              <w:rPr>
                <w:sz w:val="24"/>
                <w:szCs w:val="24"/>
              </w:rPr>
              <w:t>2253925.55</w:t>
            </w:r>
          </w:p>
        </w:tc>
      </w:tr>
      <w:tr w:rsidR="00B061E5" w:rsidRPr="00B061E5" w14:paraId="4F859CE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443FF" w14:textId="77777777" w:rsidR="00B061E5" w:rsidRPr="00B061E5" w:rsidRDefault="00B061E5" w:rsidP="00B061E5">
            <w:pPr>
              <w:ind w:firstLine="0"/>
              <w:jc w:val="center"/>
              <w:rPr>
                <w:sz w:val="24"/>
                <w:szCs w:val="24"/>
              </w:rPr>
            </w:pPr>
            <w:r w:rsidRPr="00B061E5">
              <w:rPr>
                <w:sz w:val="24"/>
                <w:szCs w:val="24"/>
              </w:rPr>
              <w:t>190</w:t>
            </w:r>
          </w:p>
        </w:tc>
        <w:tc>
          <w:tcPr>
            <w:tcW w:w="0" w:type="auto"/>
            <w:tcBorders>
              <w:top w:val="nil"/>
              <w:left w:val="nil"/>
              <w:bottom w:val="single" w:sz="4" w:space="0" w:color="auto"/>
              <w:right w:val="single" w:sz="4" w:space="0" w:color="auto"/>
            </w:tcBorders>
            <w:shd w:val="clear" w:color="auto" w:fill="auto"/>
            <w:noWrap/>
            <w:vAlign w:val="center"/>
            <w:hideMark/>
          </w:tcPr>
          <w:p w14:paraId="7C317749" w14:textId="77777777" w:rsidR="00B061E5" w:rsidRPr="00B061E5" w:rsidRDefault="00B061E5" w:rsidP="00B061E5">
            <w:pPr>
              <w:ind w:firstLine="0"/>
              <w:jc w:val="center"/>
              <w:rPr>
                <w:sz w:val="24"/>
                <w:szCs w:val="24"/>
              </w:rPr>
            </w:pPr>
            <w:r w:rsidRPr="00B061E5">
              <w:rPr>
                <w:sz w:val="24"/>
                <w:szCs w:val="24"/>
              </w:rPr>
              <w:t>474569.77</w:t>
            </w:r>
          </w:p>
        </w:tc>
        <w:tc>
          <w:tcPr>
            <w:tcW w:w="0" w:type="auto"/>
            <w:tcBorders>
              <w:top w:val="nil"/>
              <w:left w:val="nil"/>
              <w:bottom w:val="single" w:sz="4" w:space="0" w:color="auto"/>
              <w:right w:val="single" w:sz="4" w:space="0" w:color="auto"/>
            </w:tcBorders>
            <w:shd w:val="clear" w:color="auto" w:fill="auto"/>
            <w:noWrap/>
            <w:vAlign w:val="center"/>
            <w:hideMark/>
          </w:tcPr>
          <w:p w14:paraId="10BA20B6" w14:textId="77777777" w:rsidR="00B061E5" w:rsidRPr="00B061E5" w:rsidRDefault="00B061E5" w:rsidP="00B061E5">
            <w:pPr>
              <w:ind w:firstLine="0"/>
              <w:jc w:val="center"/>
              <w:rPr>
                <w:sz w:val="24"/>
                <w:szCs w:val="24"/>
              </w:rPr>
            </w:pPr>
            <w:r w:rsidRPr="00B061E5">
              <w:rPr>
                <w:sz w:val="24"/>
                <w:szCs w:val="24"/>
              </w:rPr>
              <w:t>2253912.32</w:t>
            </w:r>
          </w:p>
        </w:tc>
      </w:tr>
      <w:tr w:rsidR="00B061E5" w:rsidRPr="00B061E5" w14:paraId="2FD7E00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0A833" w14:textId="77777777" w:rsidR="00B061E5" w:rsidRPr="00B061E5" w:rsidRDefault="00B061E5" w:rsidP="00B061E5">
            <w:pPr>
              <w:ind w:firstLine="0"/>
              <w:jc w:val="center"/>
              <w:rPr>
                <w:sz w:val="24"/>
                <w:szCs w:val="24"/>
              </w:rPr>
            </w:pPr>
            <w:r w:rsidRPr="00B061E5">
              <w:rPr>
                <w:sz w:val="24"/>
                <w:szCs w:val="24"/>
              </w:rPr>
              <w:t>192</w:t>
            </w:r>
          </w:p>
        </w:tc>
        <w:tc>
          <w:tcPr>
            <w:tcW w:w="0" w:type="auto"/>
            <w:tcBorders>
              <w:top w:val="nil"/>
              <w:left w:val="nil"/>
              <w:bottom w:val="single" w:sz="4" w:space="0" w:color="auto"/>
              <w:right w:val="single" w:sz="4" w:space="0" w:color="auto"/>
            </w:tcBorders>
            <w:shd w:val="clear" w:color="auto" w:fill="auto"/>
            <w:noWrap/>
            <w:vAlign w:val="center"/>
            <w:hideMark/>
          </w:tcPr>
          <w:p w14:paraId="6CA19068" w14:textId="77777777" w:rsidR="00B061E5" w:rsidRPr="00B061E5" w:rsidRDefault="00B061E5" w:rsidP="00B061E5">
            <w:pPr>
              <w:ind w:firstLine="0"/>
              <w:jc w:val="center"/>
              <w:rPr>
                <w:sz w:val="24"/>
                <w:szCs w:val="24"/>
              </w:rPr>
            </w:pPr>
            <w:r w:rsidRPr="00B061E5">
              <w:rPr>
                <w:sz w:val="24"/>
                <w:szCs w:val="24"/>
              </w:rPr>
              <w:t>474596.22</w:t>
            </w:r>
          </w:p>
        </w:tc>
        <w:tc>
          <w:tcPr>
            <w:tcW w:w="0" w:type="auto"/>
            <w:tcBorders>
              <w:top w:val="nil"/>
              <w:left w:val="nil"/>
              <w:bottom w:val="single" w:sz="4" w:space="0" w:color="auto"/>
              <w:right w:val="single" w:sz="4" w:space="0" w:color="auto"/>
            </w:tcBorders>
            <w:shd w:val="clear" w:color="auto" w:fill="auto"/>
            <w:noWrap/>
            <w:vAlign w:val="center"/>
            <w:hideMark/>
          </w:tcPr>
          <w:p w14:paraId="0D2DC47E" w14:textId="77777777" w:rsidR="00B061E5" w:rsidRPr="00B061E5" w:rsidRDefault="00B061E5" w:rsidP="00B061E5">
            <w:pPr>
              <w:ind w:firstLine="0"/>
              <w:jc w:val="center"/>
              <w:rPr>
                <w:sz w:val="24"/>
                <w:szCs w:val="24"/>
              </w:rPr>
            </w:pPr>
            <w:r w:rsidRPr="00B061E5">
              <w:rPr>
                <w:sz w:val="24"/>
                <w:szCs w:val="24"/>
              </w:rPr>
              <w:t>2253901.73</w:t>
            </w:r>
          </w:p>
        </w:tc>
      </w:tr>
      <w:tr w:rsidR="00B061E5" w:rsidRPr="00B061E5" w14:paraId="28781C2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A469C" w14:textId="77777777" w:rsidR="00B061E5" w:rsidRPr="00B061E5" w:rsidRDefault="00B061E5" w:rsidP="00B061E5">
            <w:pPr>
              <w:ind w:firstLine="0"/>
              <w:jc w:val="center"/>
              <w:rPr>
                <w:sz w:val="24"/>
                <w:szCs w:val="24"/>
              </w:rPr>
            </w:pPr>
            <w:r w:rsidRPr="00B061E5">
              <w:rPr>
                <w:sz w:val="24"/>
                <w:szCs w:val="24"/>
              </w:rPr>
              <w:t>180</w:t>
            </w:r>
          </w:p>
        </w:tc>
        <w:tc>
          <w:tcPr>
            <w:tcW w:w="0" w:type="auto"/>
            <w:tcBorders>
              <w:top w:val="nil"/>
              <w:left w:val="nil"/>
              <w:bottom w:val="single" w:sz="4" w:space="0" w:color="auto"/>
              <w:right w:val="single" w:sz="4" w:space="0" w:color="auto"/>
            </w:tcBorders>
            <w:shd w:val="clear" w:color="auto" w:fill="auto"/>
            <w:noWrap/>
            <w:vAlign w:val="center"/>
            <w:hideMark/>
          </w:tcPr>
          <w:p w14:paraId="10338EE3" w14:textId="77777777" w:rsidR="00B061E5" w:rsidRPr="00B061E5" w:rsidRDefault="00B061E5" w:rsidP="00B061E5">
            <w:pPr>
              <w:ind w:firstLine="0"/>
              <w:jc w:val="center"/>
              <w:rPr>
                <w:sz w:val="24"/>
                <w:szCs w:val="24"/>
              </w:rPr>
            </w:pPr>
            <w:r w:rsidRPr="00B061E5">
              <w:rPr>
                <w:sz w:val="24"/>
                <w:szCs w:val="24"/>
              </w:rPr>
              <w:t>474597.99</w:t>
            </w:r>
          </w:p>
        </w:tc>
        <w:tc>
          <w:tcPr>
            <w:tcW w:w="0" w:type="auto"/>
            <w:tcBorders>
              <w:top w:val="nil"/>
              <w:left w:val="nil"/>
              <w:bottom w:val="single" w:sz="4" w:space="0" w:color="auto"/>
              <w:right w:val="single" w:sz="4" w:space="0" w:color="auto"/>
            </w:tcBorders>
            <w:shd w:val="clear" w:color="auto" w:fill="auto"/>
            <w:noWrap/>
            <w:vAlign w:val="center"/>
            <w:hideMark/>
          </w:tcPr>
          <w:p w14:paraId="24FD677E" w14:textId="77777777" w:rsidR="00B061E5" w:rsidRPr="00B061E5" w:rsidRDefault="00B061E5" w:rsidP="00B061E5">
            <w:pPr>
              <w:ind w:firstLine="0"/>
              <w:jc w:val="center"/>
              <w:rPr>
                <w:sz w:val="24"/>
                <w:szCs w:val="24"/>
              </w:rPr>
            </w:pPr>
            <w:r w:rsidRPr="00B061E5">
              <w:rPr>
                <w:sz w:val="24"/>
                <w:szCs w:val="24"/>
              </w:rPr>
              <w:t>2253902.12</w:t>
            </w:r>
          </w:p>
        </w:tc>
      </w:tr>
      <w:tr w:rsidR="00B061E5" w:rsidRPr="00B061E5" w14:paraId="624DDE73"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BB8D1" w14:textId="77777777" w:rsidR="00B061E5" w:rsidRPr="00B061E5" w:rsidRDefault="00B061E5" w:rsidP="00B061E5">
            <w:pPr>
              <w:ind w:firstLine="0"/>
              <w:jc w:val="center"/>
              <w:rPr>
                <w:sz w:val="24"/>
                <w:szCs w:val="24"/>
              </w:rPr>
            </w:pPr>
            <w:r w:rsidRPr="00B061E5">
              <w:rPr>
                <w:sz w:val="24"/>
                <w:szCs w:val="24"/>
              </w:rPr>
              <w:t>59:32:5160006:ЗУ2(12)</w:t>
            </w:r>
          </w:p>
        </w:tc>
      </w:tr>
      <w:tr w:rsidR="00B061E5" w:rsidRPr="00B061E5" w14:paraId="1B2647F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5BC847" w14:textId="77777777" w:rsidR="00B061E5" w:rsidRPr="00B061E5" w:rsidRDefault="00B061E5" w:rsidP="00B061E5">
            <w:pPr>
              <w:ind w:firstLine="0"/>
              <w:jc w:val="center"/>
              <w:rPr>
                <w:sz w:val="24"/>
                <w:szCs w:val="24"/>
              </w:rPr>
            </w:pPr>
            <w:r w:rsidRPr="00B061E5">
              <w:rPr>
                <w:sz w:val="24"/>
                <w:szCs w:val="24"/>
              </w:rPr>
              <w:t>193</w:t>
            </w:r>
          </w:p>
        </w:tc>
        <w:tc>
          <w:tcPr>
            <w:tcW w:w="0" w:type="auto"/>
            <w:tcBorders>
              <w:top w:val="nil"/>
              <w:left w:val="nil"/>
              <w:bottom w:val="single" w:sz="4" w:space="0" w:color="auto"/>
              <w:right w:val="single" w:sz="4" w:space="0" w:color="auto"/>
            </w:tcBorders>
            <w:shd w:val="clear" w:color="auto" w:fill="auto"/>
            <w:noWrap/>
            <w:vAlign w:val="center"/>
            <w:hideMark/>
          </w:tcPr>
          <w:p w14:paraId="3C1F3837" w14:textId="77777777" w:rsidR="00B061E5" w:rsidRPr="00B061E5" w:rsidRDefault="00B061E5" w:rsidP="00B061E5">
            <w:pPr>
              <w:ind w:firstLine="0"/>
              <w:jc w:val="center"/>
              <w:rPr>
                <w:sz w:val="24"/>
                <w:szCs w:val="24"/>
              </w:rPr>
            </w:pPr>
            <w:r w:rsidRPr="00B061E5">
              <w:rPr>
                <w:sz w:val="24"/>
                <w:szCs w:val="24"/>
              </w:rPr>
              <w:t>473747.52</w:t>
            </w:r>
          </w:p>
        </w:tc>
        <w:tc>
          <w:tcPr>
            <w:tcW w:w="0" w:type="auto"/>
            <w:tcBorders>
              <w:top w:val="nil"/>
              <w:left w:val="nil"/>
              <w:bottom w:val="single" w:sz="4" w:space="0" w:color="auto"/>
              <w:right w:val="single" w:sz="4" w:space="0" w:color="auto"/>
            </w:tcBorders>
            <w:shd w:val="clear" w:color="auto" w:fill="auto"/>
            <w:noWrap/>
            <w:vAlign w:val="center"/>
            <w:hideMark/>
          </w:tcPr>
          <w:p w14:paraId="14BC6974" w14:textId="77777777" w:rsidR="00B061E5" w:rsidRPr="00B061E5" w:rsidRDefault="00B061E5" w:rsidP="00B061E5">
            <w:pPr>
              <w:ind w:firstLine="0"/>
              <w:jc w:val="center"/>
              <w:rPr>
                <w:sz w:val="24"/>
                <w:szCs w:val="24"/>
              </w:rPr>
            </w:pPr>
            <w:r w:rsidRPr="00B061E5">
              <w:rPr>
                <w:sz w:val="24"/>
                <w:szCs w:val="24"/>
              </w:rPr>
              <w:t>2254619.62</w:t>
            </w:r>
          </w:p>
        </w:tc>
      </w:tr>
      <w:tr w:rsidR="00B061E5" w:rsidRPr="00B061E5" w14:paraId="3AB57B5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33A0D" w14:textId="77777777" w:rsidR="00B061E5" w:rsidRPr="00B061E5" w:rsidRDefault="00B061E5" w:rsidP="00B061E5">
            <w:pPr>
              <w:ind w:firstLine="0"/>
              <w:jc w:val="center"/>
              <w:rPr>
                <w:sz w:val="24"/>
                <w:szCs w:val="24"/>
              </w:rPr>
            </w:pPr>
            <w:r w:rsidRPr="00B061E5">
              <w:rPr>
                <w:sz w:val="24"/>
                <w:szCs w:val="24"/>
              </w:rPr>
              <w:t>194</w:t>
            </w:r>
          </w:p>
        </w:tc>
        <w:tc>
          <w:tcPr>
            <w:tcW w:w="0" w:type="auto"/>
            <w:tcBorders>
              <w:top w:val="nil"/>
              <w:left w:val="nil"/>
              <w:bottom w:val="single" w:sz="4" w:space="0" w:color="auto"/>
              <w:right w:val="single" w:sz="4" w:space="0" w:color="auto"/>
            </w:tcBorders>
            <w:shd w:val="clear" w:color="auto" w:fill="auto"/>
            <w:noWrap/>
            <w:vAlign w:val="center"/>
            <w:hideMark/>
          </w:tcPr>
          <w:p w14:paraId="5EF6D977" w14:textId="77777777" w:rsidR="00B061E5" w:rsidRPr="00B061E5" w:rsidRDefault="00B061E5" w:rsidP="00B061E5">
            <w:pPr>
              <w:ind w:firstLine="0"/>
              <w:jc w:val="center"/>
              <w:rPr>
                <w:sz w:val="24"/>
                <w:szCs w:val="24"/>
              </w:rPr>
            </w:pPr>
            <w:r w:rsidRPr="00B061E5">
              <w:rPr>
                <w:sz w:val="24"/>
                <w:szCs w:val="24"/>
              </w:rPr>
              <w:t>473759.41</w:t>
            </w:r>
          </w:p>
        </w:tc>
        <w:tc>
          <w:tcPr>
            <w:tcW w:w="0" w:type="auto"/>
            <w:tcBorders>
              <w:top w:val="nil"/>
              <w:left w:val="nil"/>
              <w:bottom w:val="single" w:sz="4" w:space="0" w:color="auto"/>
              <w:right w:val="single" w:sz="4" w:space="0" w:color="auto"/>
            </w:tcBorders>
            <w:shd w:val="clear" w:color="auto" w:fill="auto"/>
            <w:noWrap/>
            <w:vAlign w:val="center"/>
            <w:hideMark/>
          </w:tcPr>
          <w:p w14:paraId="3F0194C7" w14:textId="77777777" w:rsidR="00B061E5" w:rsidRPr="00B061E5" w:rsidRDefault="00B061E5" w:rsidP="00B061E5">
            <w:pPr>
              <w:ind w:firstLine="0"/>
              <w:jc w:val="center"/>
              <w:rPr>
                <w:sz w:val="24"/>
                <w:szCs w:val="24"/>
              </w:rPr>
            </w:pPr>
            <w:r w:rsidRPr="00B061E5">
              <w:rPr>
                <w:sz w:val="24"/>
                <w:szCs w:val="24"/>
              </w:rPr>
              <w:t>2254611.89</w:t>
            </w:r>
          </w:p>
        </w:tc>
      </w:tr>
      <w:tr w:rsidR="00B061E5" w:rsidRPr="00B061E5" w14:paraId="3610B9C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AC69F" w14:textId="77777777" w:rsidR="00B061E5" w:rsidRPr="00B061E5" w:rsidRDefault="00B061E5" w:rsidP="00B061E5">
            <w:pPr>
              <w:ind w:firstLine="0"/>
              <w:jc w:val="center"/>
              <w:rPr>
                <w:sz w:val="24"/>
                <w:szCs w:val="24"/>
              </w:rPr>
            </w:pPr>
            <w:r w:rsidRPr="00B061E5">
              <w:rPr>
                <w:sz w:val="24"/>
                <w:szCs w:val="24"/>
              </w:rPr>
              <w:t>195</w:t>
            </w:r>
          </w:p>
        </w:tc>
        <w:tc>
          <w:tcPr>
            <w:tcW w:w="0" w:type="auto"/>
            <w:tcBorders>
              <w:top w:val="nil"/>
              <w:left w:val="nil"/>
              <w:bottom w:val="single" w:sz="4" w:space="0" w:color="auto"/>
              <w:right w:val="single" w:sz="4" w:space="0" w:color="auto"/>
            </w:tcBorders>
            <w:shd w:val="clear" w:color="auto" w:fill="auto"/>
            <w:noWrap/>
            <w:vAlign w:val="center"/>
            <w:hideMark/>
          </w:tcPr>
          <w:p w14:paraId="52B2BD2B" w14:textId="77777777" w:rsidR="00B061E5" w:rsidRPr="00B061E5" w:rsidRDefault="00B061E5" w:rsidP="00B061E5">
            <w:pPr>
              <w:ind w:firstLine="0"/>
              <w:jc w:val="center"/>
              <w:rPr>
                <w:sz w:val="24"/>
                <w:szCs w:val="24"/>
              </w:rPr>
            </w:pPr>
            <w:r w:rsidRPr="00B061E5">
              <w:rPr>
                <w:sz w:val="24"/>
                <w:szCs w:val="24"/>
              </w:rPr>
              <w:t>473794.17</w:t>
            </w:r>
          </w:p>
        </w:tc>
        <w:tc>
          <w:tcPr>
            <w:tcW w:w="0" w:type="auto"/>
            <w:tcBorders>
              <w:top w:val="nil"/>
              <w:left w:val="nil"/>
              <w:bottom w:val="single" w:sz="4" w:space="0" w:color="auto"/>
              <w:right w:val="single" w:sz="4" w:space="0" w:color="auto"/>
            </w:tcBorders>
            <w:shd w:val="clear" w:color="auto" w:fill="auto"/>
            <w:noWrap/>
            <w:vAlign w:val="center"/>
            <w:hideMark/>
          </w:tcPr>
          <w:p w14:paraId="2E0FFAAE" w14:textId="77777777" w:rsidR="00B061E5" w:rsidRPr="00B061E5" w:rsidRDefault="00B061E5" w:rsidP="00B061E5">
            <w:pPr>
              <w:ind w:firstLine="0"/>
              <w:jc w:val="center"/>
              <w:rPr>
                <w:sz w:val="24"/>
                <w:szCs w:val="24"/>
              </w:rPr>
            </w:pPr>
            <w:r w:rsidRPr="00B061E5">
              <w:rPr>
                <w:sz w:val="24"/>
                <w:szCs w:val="24"/>
              </w:rPr>
              <w:t>2254583.55</w:t>
            </w:r>
          </w:p>
        </w:tc>
      </w:tr>
      <w:tr w:rsidR="00B061E5" w:rsidRPr="00B061E5" w14:paraId="51039F7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4F073" w14:textId="77777777" w:rsidR="00B061E5" w:rsidRPr="00B061E5" w:rsidRDefault="00B061E5" w:rsidP="00B061E5">
            <w:pPr>
              <w:ind w:firstLine="0"/>
              <w:jc w:val="center"/>
              <w:rPr>
                <w:sz w:val="24"/>
                <w:szCs w:val="24"/>
              </w:rPr>
            </w:pPr>
            <w:r w:rsidRPr="00B061E5">
              <w:rPr>
                <w:sz w:val="24"/>
                <w:szCs w:val="24"/>
              </w:rPr>
              <w:t>196</w:t>
            </w:r>
          </w:p>
        </w:tc>
        <w:tc>
          <w:tcPr>
            <w:tcW w:w="0" w:type="auto"/>
            <w:tcBorders>
              <w:top w:val="nil"/>
              <w:left w:val="nil"/>
              <w:bottom w:val="single" w:sz="4" w:space="0" w:color="auto"/>
              <w:right w:val="single" w:sz="4" w:space="0" w:color="auto"/>
            </w:tcBorders>
            <w:shd w:val="clear" w:color="auto" w:fill="auto"/>
            <w:noWrap/>
            <w:vAlign w:val="center"/>
            <w:hideMark/>
          </w:tcPr>
          <w:p w14:paraId="4A7932BC" w14:textId="77777777" w:rsidR="00B061E5" w:rsidRPr="00B061E5" w:rsidRDefault="00B061E5" w:rsidP="00B061E5">
            <w:pPr>
              <w:ind w:firstLine="0"/>
              <w:jc w:val="center"/>
              <w:rPr>
                <w:sz w:val="24"/>
                <w:szCs w:val="24"/>
              </w:rPr>
            </w:pPr>
            <w:r w:rsidRPr="00B061E5">
              <w:rPr>
                <w:sz w:val="24"/>
                <w:szCs w:val="24"/>
              </w:rPr>
              <w:t>473823.30</w:t>
            </w:r>
          </w:p>
        </w:tc>
        <w:tc>
          <w:tcPr>
            <w:tcW w:w="0" w:type="auto"/>
            <w:tcBorders>
              <w:top w:val="nil"/>
              <w:left w:val="nil"/>
              <w:bottom w:val="single" w:sz="4" w:space="0" w:color="auto"/>
              <w:right w:val="single" w:sz="4" w:space="0" w:color="auto"/>
            </w:tcBorders>
            <w:shd w:val="clear" w:color="auto" w:fill="auto"/>
            <w:noWrap/>
            <w:vAlign w:val="center"/>
            <w:hideMark/>
          </w:tcPr>
          <w:p w14:paraId="269C30AA" w14:textId="77777777" w:rsidR="00B061E5" w:rsidRPr="00B061E5" w:rsidRDefault="00B061E5" w:rsidP="00B061E5">
            <w:pPr>
              <w:ind w:firstLine="0"/>
              <w:jc w:val="center"/>
              <w:rPr>
                <w:sz w:val="24"/>
                <w:szCs w:val="24"/>
              </w:rPr>
            </w:pPr>
            <w:r w:rsidRPr="00B061E5">
              <w:rPr>
                <w:sz w:val="24"/>
                <w:szCs w:val="24"/>
              </w:rPr>
              <w:t>2254555.20</w:t>
            </w:r>
          </w:p>
        </w:tc>
      </w:tr>
      <w:tr w:rsidR="00B061E5" w:rsidRPr="00B061E5" w14:paraId="64E40DC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A1498" w14:textId="77777777" w:rsidR="00B061E5" w:rsidRPr="00B061E5" w:rsidRDefault="00B061E5" w:rsidP="00B061E5">
            <w:pPr>
              <w:ind w:firstLine="0"/>
              <w:jc w:val="center"/>
              <w:rPr>
                <w:sz w:val="24"/>
                <w:szCs w:val="24"/>
              </w:rPr>
            </w:pPr>
            <w:r w:rsidRPr="00B061E5">
              <w:rPr>
                <w:sz w:val="24"/>
                <w:szCs w:val="24"/>
              </w:rPr>
              <w:t>197</w:t>
            </w:r>
          </w:p>
        </w:tc>
        <w:tc>
          <w:tcPr>
            <w:tcW w:w="0" w:type="auto"/>
            <w:tcBorders>
              <w:top w:val="nil"/>
              <w:left w:val="nil"/>
              <w:bottom w:val="single" w:sz="4" w:space="0" w:color="auto"/>
              <w:right w:val="single" w:sz="4" w:space="0" w:color="auto"/>
            </w:tcBorders>
            <w:shd w:val="clear" w:color="auto" w:fill="auto"/>
            <w:noWrap/>
            <w:vAlign w:val="center"/>
            <w:hideMark/>
          </w:tcPr>
          <w:p w14:paraId="04C4B5B5" w14:textId="77777777" w:rsidR="00B061E5" w:rsidRPr="00B061E5" w:rsidRDefault="00B061E5" w:rsidP="00B061E5">
            <w:pPr>
              <w:ind w:firstLine="0"/>
              <w:jc w:val="center"/>
              <w:rPr>
                <w:sz w:val="24"/>
                <w:szCs w:val="24"/>
              </w:rPr>
            </w:pPr>
            <w:r w:rsidRPr="00B061E5">
              <w:rPr>
                <w:sz w:val="24"/>
                <w:szCs w:val="24"/>
              </w:rPr>
              <w:t>473894.93</w:t>
            </w:r>
          </w:p>
        </w:tc>
        <w:tc>
          <w:tcPr>
            <w:tcW w:w="0" w:type="auto"/>
            <w:tcBorders>
              <w:top w:val="nil"/>
              <w:left w:val="nil"/>
              <w:bottom w:val="single" w:sz="4" w:space="0" w:color="auto"/>
              <w:right w:val="single" w:sz="4" w:space="0" w:color="auto"/>
            </w:tcBorders>
            <w:shd w:val="clear" w:color="auto" w:fill="auto"/>
            <w:noWrap/>
            <w:vAlign w:val="center"/>
            <w:hideMark/>
          </w:tcPr>
          <w:p w14:paraId="097B93DC" w14:textId="77777777" w:rsidR="00B061E5" w:rsidRPr="00B061E5" w:rsidRDefault="00B061E5" w:rsidP="00B061E5">
            <w:pPr>
              <w:ind w:firstLine="0"/>
              <w:jc w:val="center"/>
              <w:rPr>
                <w:sz w:val="24"/>
                <w:szCs w:val="24"/>
              </w:rPr>
            </w:pPr>
            <w:r w:rsidRPr="00B061E5">
              <w:rPr>
                <w:sz w:val="24"/>
                <w:szCs w:val="24"/>
              </w:rPr>
              <w:t>2254490.42</w:t>
            </w:r>
          </w:p>
        </w:tc>
      </w:tr>
      <w:tr w:rsidR="00B061E5" w:rsidRPr="00B061E5" w14:paraId="36BA353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06CBF" w14:textId="77777777" w:rsidR="00B061E5" w:rsidRPr="00B061E5" w:rsidRDefault="00B061E5" w:rsidP="00B061E5">
            <w:pPr>
              <w:ind w:firstLine="0"/>
              <w:jc w:val="center"/>
              <w:rPr>
                <w:sz w:val="24"/>
                <w:szCs w:val="24"/>
              </w:rPr>
            </w:pPr>
            <w:r w:rsidRPr="00B061E5">
              <w:rPr>
                <w:sz w:val="24"/>
                <w:szCs w:val="24"/>
              </w:rPr>
              <w:t>198</w:t>
            </w:r>
          </w:p>
        </w:tc>
        <w:tc>
          <w:tcPr>
            <w:tcW w:w="0" w:type="auto"/>
            <w:tcBorders>
              <w:top w:val="nil"/>
              <w:left w:val="nil"/>
              <w:bottom w:val="single" w:sz="4" w:space="0" w:color="auto"/>
              <w:right w:val="single" w:sz="4" w:space="0" w:color="auto"/>
            </w:tcBorders>
            <w:shd w:val="clear" w:color="auto" w:fill="auto"/>
            <w:noWrap/>
            <w:vAlign w:val="center"/>
            <w:hideMark/>
          </w:tcPr>
          <w:p w14:paraId="7188A7BC" w14:textId="77777777" w:rsidR="00B061E5" w:rsidRPr="00B061E5" w:rsidRDefault="00B061E5" w:rsidP="00B061E5">
            <w:pPr>
              <w:ind w:firstLine="0"/>
              <w:jc w:val="center"/>
              <w:rPr>
                <w:sz w:val="24"/>
                <w:szCs w:val="24"/>
              </w:rPr>
            </w:pPr>
            <w:r w:rsidRPr="00B061E5">
              <w:rPr>
                <w:sz w:val="24"/>
                <w:szCs w:val="24"/>
              </w:rPr>
              <w:t>473954.55</w:t>
            </w:r>
          </w:p>
        </w:tc>
        <w:tc>
          <w:tcPr>
            <w:tcW w:w="0" w:type="auto"/>
            <w:tcBorders>
              <w:top w:val="nil"/>
              <w:left w:val="nil"/>
              <w:bottom w:val="single" w:sz="4" w:space="0" w:color="auto"/>
              <w:right w:val="single" w:sz="4" w:space="0" w:color="auto"/>
            </w:tcBorders>
            <w:shd w:val="clear" w:color="auto" w:fill="auto"/>
            <w:noWrap/>
            <w:vAlign w:val="center"/>
            <w:hideMark/>
          </w:tcPr>
          <w:p w14:paraId="2297DB06" w14:textId="77777777" w:rsidR="00B061E5" w:rsidRPr="00B061E5" w:rsidRDefault="00B061E5" w:rsidP="00B061E5">
            <w:pPr>
              <w:ind w:firstLine="0"/>
              <w:jc w:val="center"/>
              <w:rPr>
                <w:sz w:val="24"/>
                <w:szCs w:val="24"/>
              </w:rPr>
            </w:pPr>
            <w:r w:rsidRPr="00B061E5">
              <w:rPr>
                <w:sz w:val="24"/>
                <w:szCs w:val="24"/>
              </w:rPr>
              <w:t>2254436.45</w:t>
            </w:r>
          </w:p>
        </w:tc>
      </w:tr>
      <w:tr w:rsidR="00B061E5" w:rsidRPr="00B061E5" w14:paraId="37386DD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970FB" w14:textId="77777777" w:rsidR="00B061E5" w:rsidRPr="00B061E5" w:rsidRDefault="00B061E5" w:rsidP="00B061E5">
            <w:pPr>
              <w:ind w:firstLine="0"/>
              <w:jc w:val="center"/>
              <w:rPr>
                <w:sz w:val="24"/>
                <w:szCs w:val="24"/>
              </w:rPr>
            </w:pPr>
            <w:r w:rsidRPr="00B061E5">
              <w:rPr>
                <w:sz w:val="24"/>
                <w:szCs w:val="24"/>
              </w:rPr>
              <w:t>199</w:t>
            </w:r>
          </w:p>
        </w:tc>
        <w:tc>
          <w:tcPr>
            <w:tcW w:w="0" w:type="auto"/>
            <w:tcBorders>
              <w:top w:val="nil"/>
              <w:left w:val="nil"/>
              <w:bottom w:val="single" w:sz="4" w:space="0" w:color="auto"/>
              <w:right w:val="single" w:sz="4" w:space="0" w:color="auto"/>
            </w:tcBorders>
            <w:shd w:val="clear" w:color="auto" w:fill="auto"/>
            <w:noWrap/>
            <w:vAlign w:val="center"/>
            <w:hideMark/>
          </w:tcPr>
          <w:p w14:paraId="398FFE6A" w14:textId="77777777" w:rsidR="00B061E5" w:rsidRPr="00B061E5" w:rsidRDefault="00B061E5" w:rsidP="00B061E5">
            <w:pPr>
              <w:ind w:firstLine="0"/>
              <w:jc w:val="center"/>
              <w:rPr>
                <w:sz w:val="24"/>
                <w:szCs w:val="24"/>
              </w:rPr>
            </w:pPr>
            <w:r w:rsidRPr="00B061E5">
              <w:rPr>
                <w:sz w:val="24"/>
                <w:szCs w:val="24"/>
              </w:rPr>
              <w:t>473999.53</w:t>
            </w:r>
          </w:p>
        </w:tc>
        <w:tc>
          <w:tcPr>
            <w:tcW w:w="0" w:type="auto"/>
            <w:tcBorders>
              <w:top w:val="nil"/>
              <w:left w:val="nil"/>
              <w:bottom w:val="single" w:sz="4" w:space="0" w:color="auto"/>
              <w:right w:val="single" w:sz="4" w:space="0" w:color="auto"/>
            </w:tcBorders>
            <w:shd w:val="clear" w:color="auto" w:fill="auto"/>
            <w:noWrap/>
            <w:vAlign w:val="center"/>
            <w:hideMark/>
          </w:tcPr>
          <w:p w14:paraId="641FE8F2" w14:textId="77777777" w:rsidR="00B061E5" w:rsidRPr="00B061E5" w:rsidRDefault="00B061E5" w:rsidP="00B061E5">
            <w:pPr>
              <w:ind w:firstLine="0"/>
              <w:jc w:val="center"/>
              <w:rPr>
                <w:sz w:val="24"/>
                <w:szCs w:val="24"/>
              </w:rPr>
            </w:pPr>
            <w:r w:rsidRPr="00B061E5">
              <w:rPr>
                <w:sz w:val="24"/>
                <w:szCs w:val="24"/>
              </w:rPr>
              <w:t>2254397.54</w:t>
            </w:r>
          </w:p>
        </w:tc>
      </w:tr>
      <w:tr w:rsidR="00B061E5" w:rsidRPr="00B061E5" w14:paraId="62CAE41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DAE0D2" w14:textId="77777777" w:rsidR="00B061E5" w:rsidRPr="00B061E5" w:rsidRDefault="00B061E5" w:rsidP="00B061E5">
            <w:pPr>
              <w:ind w:firstLine="0"/>
              <w:jc w:val="center"/>
              <w:rPr>
                <w:sz w:val="24"/>
                <w:szCs w:val="24"/>
              </w:rPr>
            </w:pPr>
            <w:r w:rsidRPr="00B061E5">
              <w:rPr>
                <w:sz w:val="24"/>
                <w:szCs w:val="24"/>
              </w:rPr>
              <w:t>200</w:t>
            </w:r>
          </w:p>
        </w:tc>
        <w:tc>
          <w:tcPr>
            <w:tcW w:w="0" w:type="auto"/>
            <w:tcBorders>
              <w:top w:val="nil"/>
              <w:left w:val="nil"/>
              <w:bottom w:val="single" w:sz="4" w:space="0" w:color="auto"/>
              <w:right w:val="single" w:sz="4" w:space="0" w:color="auto"/>
            </w:tcBorders>
            <w:shd w:val="clear" w:color="auto" w:fill="auto"/>
            <w:noWrap/>
            <w:vAlign w:val="center"/>
            <w:hideMark/>
          </w:tcPr>
          <w:p w14:paraId="09EF9A9B" w14:textId="77777777" w:rsidR="00B061E5" w:rsidRPr="00B061E5" w:rsidRDefault="00B061E5" w:rsidP="00B061E5">
            <w:pPr>
              <w:ind w:firstLine="0"/>
              <w:jc w:val="center"/>
              <w:rPr>
                <w:sz w:val="24"/>
                <w:szCs w:val="24"/>
              </w:rPr>
            </w:pPr>
            <w:r w:rsidRPr="00B061E5">
              <w:rPr>
                <w:sz w:val="24"/>
                <w:szCs w:val="24"/>
              </w:rPr>
              <w:t>474045.29</w:t>
            </w:r>
          </w:p>
        </w:tc>
        <w:tc>
          <w:tcPr>
            <w:tcW w:w="0" w:type="auto"/>
            <w:tcBorders>
              <w:top w:val="nil"/>
              <w:left w:val="nil"/>
              <w:bottom w:val="single" w:sz="4" w:space="0" w:color="auto"/>
              <w:right w:val="single" w:sz="4" w:space="0" w:color="auto"/>
            </w:tcBorders>
            <w:shd w:val="clear" w:color="auto" w:fill="auto"/>
            <w:noWrap/>
            <w:vAlign w:val="center"/>
            <w:hideMark/>
          </w:tcPr>
          <w:p w14:paraId="480AD645" w14:textId="77777777" w:rsidR="00B061E5" w:rsidRPr="00B061E5" w:rsidRDefault="00B061E5" w:rsidP="00B061E5">
            <w:pPr>
              <w:ind w:firstLine="0"/>
              <w:jc w:val="center"/>
              <w:rPr>
                <w:sz w:val="24"/>
                <w:szCs w:val="24"/>
              </w:rPr>
            </w:pPr>
            <w:r w:rsidRPr="00B061E5">
              <w:rPr>
                <w:sz w:val="24"/>
                <w:szCs w:val="24"/>
              </w:rPr>
              <w:t>2254361.09</w:t>
            </w:r>
          </w:p>
        </w:tc>
      </w:tr>
      <w:tr w:rsidR="00B061E5" w:rsidRPr="00B061E5" w14:paraId="44A78CF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E1E94" w14:textId="77777777" w:rsidR="00B061E5" w:rsidRPr="00B061E5" w:rsidRDefault="00B061E5" w:rsidP="00B061E5">
            <w:pPr>
              <w:ind w:firstLine="0"/>
              <w:jc w:val="center"/>
              <w:rPr>
                <w:sz w:val="24"/>
                <w:szCs w:val="24"/>
              </w:rPr>
            </w:pPr>
            <w:r w:rsidRPr="00B061E5">
              <w:rPr>
                <w:sz w:val="24"/>
                <w:szCs w:val="24"/>
              </w:rPr>
              <w:t>201</w:t>
            </w:r>
          </w:p>
        </w:tc>
        <w:tc>
          <w:tcPr>
            <w:tcW w:w="0" w:type="auto"/>
            <w:tcBorders>
              <w:top w:val="nil"/>
              <w:left w:val="nil"/>
              <w:bottom w:val="single" w:sz="4" w:space="0" w:color="auto"/>
              <w:right w:val="single" w:sz="4" w:space="0" w:color="auto"/>
            </w:tcBorders>
            <w:shd w:val="clear" w:color="auto" w:fill="auto"/>
            <w:noWrap/>
            <w:vAlign w:val="center"/>
            <w:hideMark/>
          </w:tcPr>
          <w:p w14:paraId="7907D8C5" w14:textId="77777777" w:rsidR="00B061E5" w:rsidRPr="00B061E5" w:rsidRDefault="00B061E5" w:rsidP="00B061E5">
            <w:pPr>
              <w:ind w:firstLine="0"/>
              <w:jc w:val="center"/>
              <w:rPr>
                <w:sz w:val="24"/>
                <w:szCs w:val="24"/>
              </w:rPr>
            </w:pPr>
            <w:r w:rsidRPr="00B061E5">
              <w:rPr>
                <w:sz w:val="24"/>
                <w:szCs w:val="24"/>
              </w:rPr>
              <w:t>474183.74</w:t>
            </w:r>
          </w:p>
        </w:tc>
        <w:tc>
          <w:tcPr>
            <w:tcW w:w="0" w:type="auto"/>
            <w:tcBorders>
              <w:top w:val="nil"/>
              <w:left w:val="nil"/>
              <w:bottom w:val="single" w:sz="4" w:space="0" w:color="auto"/>
              <w:right w:val="single" w:sz="4" w:space="0" w:color="auto"/>
            </w:tcBorders>
            <w:shd w:val="clear" w:color="auto" w:fill="auto"/>
            <w:noWrap/>
            <w:vAlign w:val="center"/>
            <w:hideMark/>
          </w:tcPr>
          <w:p w14:paraId="3D1408EF" w14:textId="77777777" w:rsidR="00B061E5" w:rsidRPr="00B061E5" w:rsidRDefault="00B061E5" w:rsidP="00B061E5">
            <w:pPr>
              <w:ind w:firstLine="0"/>
              <w:jc w:val="center"/>
              <w:rPr>
                <w:sz w:val="24"/>
                <w:szCs w:val="24"/>
              </w:rPr>
            </w:pPr>
            <w:r w:rsidRPr="00B061E5">
              <w:rPr>
                <w:sz w:val="24"/>
                <w:szCs w:val="24"/>
              </w:rPr>
              <w:t>2254241.71</w:t>
            </w:r>
          </w:p>
        </w:tc>
      </w:tr>
      <w:tr w:rsidR="00B061E5" w:rsidRPr="00B061E5" w14:paraId="3BA8616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7DF42" w14:textId="77777777" w:rsidR="00B061E5" w:rsidRPr="00B061E5" w:rsidRDefault="00B061E5" w:rsidP="00B061E5">
            <w:pPr>
              <w:ind w:firstLine="0"/>
              <w:jc w:val="center"/>
              <w:rPr>
                <w:sz w:val="24"/>
                <w:szCs w:val="24"/>
              </w:rPr>
            </w:pPr>
            <w:r w:rsidRPr="00B061E5">
              <w:rPr>
                <w:sz w:val="24"/>
                <w:szCs w:val="24"/>
              </w:rPr>
              <w:t>202</w:t>
            </w:r>
          </w:p>
        </w:tc>
        <w:tc>
          <w:tcPr>
            <w:tcW w:w="0" w:type="auto"/>
            <w:tcBorders>
              <w:top w:val="nil"/>
              <w:left w:val="nil"/>
              <w:bottom w:val="single" w:sz="4" w:space="0" w:color="auto"/>
              <w:right w:val="single" w:sz="4" w:space="0" w:color="auto"/>
            </w:tcBorders>
            <w:shd w:val="clear" w:color="auto" w:fill="auto"/>
            <w:noWrap/>
            <w:vAlign w:val="center"/>
            <w:hideMark/>
          </w:tcPr>
          <w:p w14:paraId="769CC6A8" w14:textId="77777777" w:rsidR="00B061E5" w:rsidRPr="00B061E5" w:rsidRDefault="00B061E5" w:rsidP="00B061E5">
            <w:pPr>
              <w:ind w:firstLine="0"/>
              <w:jc w:val="center"/>
              <w:rPr>
                <w:sz w:val="24"/>
                <w:szCs w:val="24"/>
              </w:rPr>
            </w:pPr>
            <w:r w:rsidRPr="00B061E5">
              <w:rPr>
                <w:sz w:val="24"/>
                <w:szCs w:val="24"/>
              </w:rPr>
              <w:t>474227.58</w:t>
            </w:r>
          </w:p>
        </w:tc>
        <w:tc>
          <w:tcPr>
            <w:tcW w:w="0" w:type="auto"/>
            <w:tcBorders>
              <w:top w:val="nil"/>
              <w:left w:val="nil"/>
              <w:bottom w:val="single" w:sz="4" w:space="0" w:color="auto"/>
              <w:right w:val="single" w:sz="4" w:space="0" w:color="auto"/>
            </w:tcBorders>
            <w:shd w:val="clear" w:color="auto" w:fill="auto"/>
            <w:noWrap/>
            <w:vAlign w:val="center"/>
            <w:hideMark/>
          </w:tcPr>
          <w:p w14:paraId="777E1995" w14:textId="77777777" w:rsidR="00B061E5" w:rsidRPr="00B061E5" w:rsidRDefault="00B061E5" w:rsidP="00B061E5">
            <w:pPr>
              <w:ind w:firstLine="0"/>
              <w:jc w:val="center"/>
              <w:rPr>
                <w:sz w:val="24"/>
                <w:szCs w:val="24"/>
              </w:rPr>
            </w:pPr>
            <w:r w:rsidRPr="00B061E5">
              <w:rPr>
                <w:sz w:val="24"/>
                <w:szCs w:val="24"/>
              </w:rPr>
              <w:t>2254200.94</w:t>
            </w:r>
          </w:p>
        </w:tc>
      </w:tr>
      <w:tr w:rsidR="00B061E5" w:rsidRPr="00B061E5" w14:paraId="2906A32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AD0156" w14:textId="77777777" w:rsidR="00B061E5" w:rsidRPr="00B061E5" w:rsidRDefault="00B061E5" w:rsidP="00B061E5">
            <w:pPr>
              <w:ind w:firstLine="0"/>
              <w:jc w:val="center"/>
              <w:rPr>
                <w:sz w:val="24"/>
                <w:szCs w:val="24"/>
              </w:rPr>
            </w:pPr>
            <w:r w:rsidRPr="00B061E5">
              <w:rPr>
                <w:sz w:val="24"/>
                <w:szCs w:val="24"/>
              </w:rPr>
              <w:t>203</w:t>
            </w:r>
          </w:p>
        </w:tc>
        <w:tc>
          <w:tcPr>
            <w:tcW w:w="0" w:type="auto"/>
            <w:tcBorders>
              <w:top w:val="nil"/>
              <w:left w:val="nil"/>
              <w:bottom w:val="single" w:sz="4" w:space="0" w:color="auto"/>
              <w:right w:val="single" w:sz="4" w:space="0" w:color="auto"/>
            </w:tcBorders>
            <w:shd w:val="clear" w:color="auto" w:fill="auto"/>
            <w:noWrap/>
            <w:vAlign w:val="center"/>
            <w:hideMark/>
          </w:tcPr>
          <w:p w14:paraId="19190913" w14:textId="77777777" w:rsidR="00B061E5" w:rsidRPr="00B061E5" w:rsidRDefault="00B061E5" w:rsidP="00B061E5">
            <w:pPr>
              <w:ind w:firstLine="0"/>
              <w:jc w:val="center"/>
              <w:rPr>
                <w:sz w:val="24"/>
                <w:szCs w:val="24"/>
              </w:rPr>
            </w:pPr>
            <w:r w:rsidRPr="00B061E5">
              <w:rPr>
                <w:sz w:val="24"/>
                <w:szCs w:val="24"/>
              </w:rPr>
              <w:t>474247.37</w:t>
            </w:r>
          </w:p>
        </w:tc>
        <w:tc>
          <w:tcPr>
            <w:tcW w:w="0" w:type="auto"/>
            <w:tcBorders>
              <w:top w:val="nil"/>
              <w:left w:val="nil"/>
              <w:bottom w:val="single" w:sz="4" w:space="0" w:color="auto"/>
              <w:right w:val="single" w:sz="4" w:space="0" w:color="auto"/>
            </w:tcBorders>
            <w:shd w:val="clear" w:color="auto" w:fill="auto"/>
            <w:noWrap/>
            <w:vAlign w:val="center"/>
            <w:hideMark/>
          </w:tcPr>
          <w:p w14:paraId="707DE6A8" w14:textId="77777777" w:rsidR="00B061E5" w:rsidRPr="00B061E5" w:rsidRDefault="00B061E5" w:rsidP="00B061E5">
            <w:pPr>
              <w:ind w:firstLine="0"/>
              <w:jc w:val="center"/>
              <w:rPr>
                <w:sz w:val="24"/>
                <w:szCs w:val="24"/>
              </w:rPr>
            </w:pPr>
            <w:r w:rsidRPr="00B061E5">
              <w:rPr>
                <w:sz w:val="24"/>
                <w:szCs w:val="24"/>
              </w:rPr>
              <w:t>2254181.62</w:t>
            </w:r>
          </w:p>
        </w:tc>
      </w:tr>
      <w:tr w:rsidR="00B061E5" w:rsidRPr="00B061E5" w14:paraId="3098A16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AF0821" w14:textId="77777777" w:rsidR="00B061E5" w:rsidRPr="00B061E5" w:rsidRDefault="00B061E5" w:rsidP="00B061E5">
            <w:pPr>
              <w:ind w:firstLine="0"/>
              <w:jc w:val="center"/>
              <w:rPr>
                <w:sz w:val="24"/>
                <w:szCs w:val="24"/>
              </w:rPr>
            </w:pPr>
            <w:r w:rsidRPr="00B061E5">
              <w:rPr>
                <w:sz w:val="24"/>
                <w:szCs w:val="24"/>
              </w:rPr>
              <w:t>204</w:t>
            </w:r>
          </w:p>
        </w:tc>
        <w:tc>
          <w:tcPr>
            <w:tcW w:w="0" w:type="auto"/>
            <w:tcBorders>
              <w:top w:val="nil"/>
              <w:left w:val="nil"/>
              <w:bottom w:val="single" w:sz="4" w:space="0" w:color="auto"/>
              <w:right w:val="single" w:sz="4" w:space="0" w:color="auto"/>
            </w:tcBorders>
            <w:shd w:val="clear" w:color="auto" w:fill="auto"/>
            <w:noWrap/>
            <w:vAlign w:val="center"/>
            <w:hideMark/>
          </w:tcPr>
          <w:p w14:paraId="1BD7D3D3" w14:textId="77777777" w:rsidR="00B061E5" w:rsidRPr="00B061E5" w:rsidRDefault="00B061E5" w:rsidP="00B061E5">
            <w:pPr>
              <w:ind w:firstLine="0"/>
              <w:jc w:val="center"/>
              <w:rPr>
                <w:sz w:val="24"/>
                <w:szCs w:val="24"/>
              </w:rPr>
            </w:pPr>
            <w:r w:rsidRPr="00B061E5">
              <w:rPr>
                <w:sz w:val="24"/>
                <w:szCs w:val="24"/>
              </w:rPr>
              <w:t>474351.62</w:t>
            </w:r>
          </w:p>
        </w:tc>
        <w:tc>
          <w:tcPr>
            <w:tcW w:w="0" w:type="auto"/>
            <w:tcBorders>
              <w:top w:val="nil"/>
              <w:left w:val="nil"/>
              <w:bottom w:val="single" w:sz="4" w:space="0" w:color="auto"/>
              <w:right w:val="single" w:sz="4" w:space="0" w:color="auto"/>
            </w:tcBorders>
            <w:shd w:val="clear" w:color="auto" w:fill="auto"/>
            <w:noWrap/>
            <w:vAlign w:val="center"/>
            <w:hideMark/>
          </w:tcPr>
          <w:p w14:paraId="41E6069E" w14:textId="77777777" w:rsidR="00B061E5" w:rsidRPr="00B061E5" w:rsidRDefault="00B061E5" w:rsidP="00B061E5">
            <w:pPr>
              <w:ind w:firstLine="0"/>
              <w:jc w:val="center"/>
              <w:rPr>
                <w:sz w:val="24"/>
                <w:szCs w:val="24"/>
              </w:rPr>
            </w:pPr>
            <w:r w:rsidRPr="00B061E5">
              <w:rPr>
                <w:sz w:val="24"/>
                <w:szCs w:val="24"/>
              </w:rPr>
              <w:t>2254090.09</w:t>
            </w:r>
          </w:p>
        </w:tc>
      </w:tr>
      <w:tr w:rsidR="00B061E5" w:rsidRPr="00B061E5" w14:paraId="5F8CDFC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73F91A" w14:textId="77777777" w:rsidR="00B061E5" w:rsidRPr="00B061E5" w:rsidRDefault="00B061E5" w:rsidP="00B061E5">
            <w:pPr>
              <w:ind w:firstLine="0"/>
              <w:jc w:val="center"/>
              <w:rPr>
                <w:sz w:val="24"/>
                <w:szCs w:val="24"/>
              </w:rPr>
            </w:pPr>
            <w:r w:rsidRPr="00B061E5">
              <w:rPr>
                <w:sz w:val="24"/>
                <w:szCs w:val="24"/>
              </w:rPr>
              <w:lastRenderedPageBreak/>
              <w:t>205</w:t>
            </w:r>
          </w:p>
        </w:tc>
        <w:tc>
          <w:tcPr>
            <w:tcW w:w="0" w:type="auto"/>
            <w:tcBorders>
              <w:top w:val="nil"/>
              <w:left w:val="nil"/>
              <w:bottom w:val="single" w:sz="4" w:space="0" w:color="auto"/>
              <w:right w:val="single" w:sz="4" w:space="0" w:color="auto"/>
            </w:tcBorders>
            <w:shd w:val="clear" w:color="auto" w:fill="auto"/>
            <w:noWrap/>
            <w:vAlign w:val="center"/>
            <w:hideMark/>
          </w:tcPr>
          <w:p w14:paraId="7E2845BD" w14:textId="77777777" w:rsidR="00B061E5" w:rsidRPr="00B061E5" w:rsidRDefault="00B061E5" w:rsidP="00B061E5">
            <w:pPr>
              <w:ind w:firstLine="0"/>
              <w:jc w:val="center"/>
              <w:rPr>
                <w:sz w:val="24"/>
                <w:szCs w:val="24"/>
              </w:rPr>
            </w:pPr>
            <w:r w:rsidRPr="00B061E5">
              <w:rPr>
                <w:sz w:val="24"/>
                <w:szCs w:val="24"/>
              </w:rPr>
              <w:t>474470.55</w:t>
            </w:r>
          </w:p>
        </w:tc>
        <w:tc>
          <w:tcPr>
            <w:tcW w:w="0" w:type="auto"/>
            <w:tcBorders>
              <w:top w:val="nil"/>
              <w:left w:val="nil"/>
              <w:bottom w:val="single" w:sz="4" w:space="0" w:color="auto"/>
              <w:right w:val="single" w:sz="4" w:space="0" w:color="auto"/>
            </w:tcBorders>
            <w:shd w:val="clear" w:color="auto" w:fill="auto"/>
            <w:noWrap/>
            <w:vAlign w:val="center"/>
            <w:hideMark/>
          </w:tcPr>
          <w:p w14:paraId="6A08680E" w14:textId="77777777" w:rsidR="00B061E5" w:rsidRPr="00B061E5" w:rsidRDefault="00B061E5" w:rsidP="00B061E5">
            <w:pPr>
              <w:ind w:firstLine="0"/>
              <w:jc w:val="center"/>
              <w:rPr>
                <w:sz w:val="24"/>
                <w:szCs w:val="24"/>
              </w:rPr>
            </w:pPr>
            <w:r w:rsidRPr="00B061E5">
              <w:rPr>
                <w:sz w:val="24"/>
                <w:szCs w:val="24"/>
              </w:rPr>
              <w:t>2253989.00</w:t>
            </w:r>
          </w:p>
        </w:tc>
      </w:tr>
      <w:tr w:rsidR="00B061E5" w:rsidRPr="00B061E5" w14:paraId="0AAC2EB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22824" w14:textId="77777777" w:rsidR="00B061E5" w:rsidRPr="00B061E5" w:rsidRDefault="00B061E5" w:rsidP="00B061E5">
            <w:pPr>
              <w:ind w:firstLine="0"/>
              <w:jc w:val="center"/>
              <w:rPr>
                <w:sz w:val="24"/>
                <w:szCs w:val="24"/>
              </w:rPr>
            </w:pPr>
            <w:r w:rsidRPr="00B061E5">
              <w:rPr>
                <w:sz w:val="24"/>
                <w:szCs w:val="24"/>
              </w:rPr>
              <w:t>206</w:t>
            </w:r>
          </w:p>
        </w:tc>
        <w:tc>
          <w:tcPr>
            <w:tcW w:w="0" w:type="auto"/>
            <w:tcBorders>
              <w:top w:val="nil"/>
              <w:left w:val="nil"/>
              <w:bottom w:val="single" w:sz="4" w:space="0" w:color="auto"/>
              <w:right w:val="single" w:sz="4" w:space="0" w:color="auto"/>
            </w:tcBorders>
            <w:shd w:val="clear" w:color="auto" w:fill="auto"/>
            <w:noWrap/>
            <w:vAlign w:val="center"/>
            <w:hideMark/>
          </w:tcPr>
          <w:p w14:paraId="487ACC29" w14:textId="77777777" w:rsidR="00B061E5" w:rsidRPr="00B061E5" w:rsidRDefault="00B061E5" w:rsidP="00B061E5">
            <w:pPr>
              <w:ind w:firstLine="0"/>
              <w:jc w:val="center"/>
              <w:rPr>
                <w:sz w:val="24"/>
                <w:szCs w:val="24"/>
              </w:rPr>
            </w:pPr>
            <w:r w:rsidRPr="00B061E5">
              <w:rPr>
                <w:sz w:val="24"/>
                <w:szCs w:val="24"/>
              </w:rPr>
              <w:t>474470.56</w:t>
            </w:r>
          </w:p>
        </w:tc>
        <w:tc>
          <w:tcPr>
            <w:tcW w:w="0" w:type="auto"/>
            <w:tcBorders>
              <w:top w:val="nil"/>
              <w:left w:val="nil"/>
              <w:bottom w:val="single" w:sz="4" w:space="0" w:color="auto"/>
              <w:right w:val="single" w:sz="4" w:space="0" w:color="auto"/>
            </w:tcBorders>
            <w:shd w:val="clear" w:color="auto" w:fill="auto"/>
            <w:noWrap/>
            <w:vAlign w:val="center"/>
            <w:hideMark/>
          </w:tcPr>
          <w:p w14:paraId="29F72DFE" w14:textId="77777777" w:rsidR="00B061E5" w:rsidRPr="00B061E5" w:rsidRDefault="00B061E5" w:rsidP="00B061E5">
            <w:pPr>
              <w:ind w:firstLine="0"/>
              <w:jc w:val="center"/>
              <w:rPr>
                <w:sz w:val="24"/>
                <w:szCs w:val="24"/>
              </w:rPr>
            </w:pPr>
            <w:r w:rsidRPr="00B061E5">
              <w:rPr>
                <w:sz w:val="24"/>
                <w:szCs w:val="24"/>
              </w:rPr>
              <w:t>2253989.05</w:t>
            </w:r>
          </w:p>
        </w:tc>
      </w:tr>
      <w:tr w:rsidR="00B061E5" w:rsidRPr="00B061E5" w14:paraId="4532F00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9A463" w14:textId="77777777" w:rsidR="00B061E5" w:rsidRPr="00B061E5" w:rsidRDefault="00B061E5" w:rsidP="00B061E5">
            <w:pPr>
              <w:ind w:firstLine="0"/>
              <w:jc w:val="center"/>
              <w:rPr>
                <w:sz w:val="24"/>
                <w:szCs w:val="24"/>
              </w:rPr>
            </w:pPr>
            <w:r w:rsidRPr="00B061E5">
              <w:rPr>
                <w:sz w:val="24"/>
                <w:szCs w:val="24"/>
              </w:rPr>
              <w:t>207</w:t>
            </w:r>
          </w:p>
        </w:tc>
        <w:tc>
          <w:tcPr>
            <w:tcW w:w="0" w:type="auto"/>
            <w:tcBorders>
              <w:top w:val="nil"/>
              <w:left w:val="nil"/>
              <w:bottom w:val="single" w:sz="4" w:space="0" w:color="auto"/>
              <w:right w:val="single" w:sz="4" w:space="0" w:color="auto"/>
            </w:tcBorders>
            <w:shd w:val="clear" w:color="auto" w:fill="auto"/>
            <w:noWrap/>
            <w:vAlign w:val="center"/>
            <w:hideMark/>
          </w:tcPr>
          <w:p w14:paraId="5D742562" w14:textId="77777777" w:rsidR="00B061E5" w:rsidRPr="00B061E5" w:rsidRDefault="00B061E5" w:rsidP="00B061E5">
            <w:pPr>
              <w:ind w:firstLine="0"/>
              <w:jc w:val="center"/>
              <w:rPr>
                <w:sz w:val="24"/>
                <w:szCs w:val="24"/>
              </w:rPr>
            </w:pPr>
            <w:r w:rsidRPr="00B061E5">
              <w:rPr>
                <w:sz w:val="24"/>
                <w:szCs w:val="24"/>
              </w:rPr>
              <w:t>474482.08</w:t>
            </w:r>
          </w:p>
        </w:tc>
        <w:tc>
          <w:tcPr>
            <w:tcW w:w="0" w:type="auto"/>
            <w:tcBorders>
              <w:top w:val="nil"/>
              <w:left w:val="nil"/>
              <w:bottom w:val="single" w:sz="4" w:space="0" w:color="auto"/>
              <w:right w:val="single" w:sz="4" w:space="0" w:color="auto"/>
            </w:tcBorders>
            <w:shd w:val="clear" w:color="auto" w:fill="auto"/>
            <w:noWrap/>
            <w:vAlign w:val="center"/>
            <w:hideMark/>
          </w:tcPr>
          <w:p w14:paraId="4BCAFC04" w14:textId="77777777" w:rsidR="00B061E5" w:rsidRPr="00B061E5" w:rsidRDefault="00B061E5" w:rsidP="00B061E5">
            <w:pPr>
              <w:ind w:firstLine="0"/>
              <w:jc w:val="center"/>
              <w:rPr>
                <w:sz w:val="24"/>
                <w:szCs w:val="24"/>
              </w:rPr>
            </w:pPr>
            <w:r w:rsidRPr="00B061E5">
              <w:rPr>
                <w:sz w:val="24"/>
                <w:szCs w:val="24"/>
              </w:rPr>
              <w:t>2254000.58</w:t>
            </w:r>
          </w:p>
        </w:tc>
      </w:tr>
      <w:tr w:rsidR="00B061E5" w:rsidRPr="00B061E5" w14:paraId="726248A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2E4C4D" w14:textId="77777777" w:rsidR="00B061E5" w:rsidRPr="00B061E5" w:rsidRDefault="00B061E5" w:rsidP="00B061E5">
            <w:pPr>
              <w:ind w:firstLine="0"/>
              <w:jc w:val="center"/>
              <w:rPr>
                <w:sz w:val="24"/>
                <w:szCs w:val="24"/>
              </w:rPr>
            </w:pPr>
            <w:r w:rsidRPr="00B061E5">
              <w:rPr>
                <w:sz w:val="24"/>
                <w:szCs w:val="24"/>
              </w:rPr>
              <w:t>208</w:t>
            </w:r>
          </w:p>
        </w:tc>
        <w:tc>
          <w:tcPr>
            <w:tcW w:w="0" w:type="auto"/>
            <w:tcBorders>
              <w:top w:val="nil"/>
              <w:left w:val="nil"/>
              <w:bottom w:val="single" w:sz="4" w:space="0" w:color="auto"/>
              <w:right w:val="single" w:sz="4" w:space="0" w:color="auto"/>
            </w:tcBorders>
            <w:shd w:val="clear" w:color="auto" w:fill="auto"/>
            <w:noWrap/>
            <w:vAlign w:val="center"/>
            <w:hideMark/>
          </w:tcPr>
          <w:p w14:paraId="6131FC10" w14:textId="77777777" w:rsidR="00B061E5" w:rsidRPr="00B061E5" w:rsidRDefault="00B061E5" w:rsidP="00B061E5">
            <w:pPr>
              <w:ind w:firstLine="0"/>
              <w:jc w:val="center"/>
              <w:rPr>
                <w:sz w:val="24"/>
                <w:szCs w:val="24"/>
              </w:rPr>
            </w:pPr>
            <w:r w:rsidRPr="00B061E5">
              <w:rPr>
                <w:sz w:val="24"/>
                <w:szCs w:val="24"/>
              </w:rPr>
              <w:t>474103.61</w:t>
            </w:r>
          </w:p>
        </w:tc>
        <w:tc>
          <w:tcPr>
            <w:tcW w:w="0" w:type="auto"/>
            <w:tcBorders>
              <w:top w:val="nil"/>
              <w:left w:val="nil"/>
              <w:bottom w:val="single" w:sz="4" w:space="0" w:color="auto"/>
              <w:right w:val="single" w:sz="4" w:space="0" w:color="auto"/>
            </w:tcBorders>
            <w:shd w:val="clear" w:color="auto" w:fill="auto"/>
            <w:noWrap/>
            <w:vAlign w:val="center"/>
            <w:hideMark/>
          </w:tcPr>
          <w:p w14:paraId="559FE6B3" w14:textId="77777777" w:rsidR="00B061E5" w:rsidRPr="00B061E5" w:rsidRDefault="00B061E5" w:rsidP="00B061E5">
            <w:pPr>
              <w:ind w:firstLine="0"/>
              <w:jc w:val="center"/>
              <w:rPr>
                <w:sz w:val="24"/>
                <w:szCs w:val="24"/>
              </w:rPr>
            </w:pPr>
            <w:r w:rsidRPr="00B061E5">
              <w:rPr>
                <w:sz w:val="24"/>
                <w:szCs w:val="24"/>
              </w:rPr>
              <w:t>2254331.31</w:t>
            </w:r>
          </w:p>
        </w:tc>
      </w:tr>
      <w:tr w:rsidR="00B061E5" w:rsidRPr="00B061E5" w14:paraId="431D4F9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A1086" w14:textId="77777777" w:rsidR="00B061E5" w:rsidRPr="00B061E5" w:rsidRDefault="00B061E5" w:rsidP="00B061E5">
            <w:pPr>
              <w:ind w:firstLine="0"/>
              <w:jc w:val="center"/>
              <w:rPr>
                <w:sz w:val="24"/>
                <w:szCs w:val="24"/>
              </w:rPr>
            </w:pPr>
            <w:r w:rsidRPr="00B061E5">
              <w:rPr>
                <w:sz w:val="24"/>
                <w:szCs w:val="24"/>
              </w:rPr>
              <w:t>209</w:t>
            </w:r>
          </w:p>
        </w:tc>
        <w:tc>
          <w:tcPr>
            <w:tcW w:w="0" w:type="auto"/>
            <w:tcBorders>
              <w:top w:val="nil"/>
              <w:left w:val="nil"/>
              <w:bottom w:val="single" w:sz="4" w:space="0" w:color="auto"/>
              <w:right w:val="single" w:sz="4" w:space="0" w:color="auto"/>
            </w:tcBorders>
            <w:shd w:val="clear" w:color="auto" w:fill="auto"/>
            <w:noWrap/>
            <w:vAlign w:val="center"/>
            <w:hideMark/>
          </w:tcPr>
          <w:p w14:paraId="2EA8C736" w14:textId="77777777" w:rsidR="00B061E5" w:rsidRPr="00B061E5" w:rsidRDefault="00B061E5" w:rsidP="00B061E5">
            <w:pPr>
              <w:ind w:firstLine="0"/>
              <w:jc w:val="center"/>
              <w:rPr>
                <w:sz w:val="24"/>
                <w:szCs w:val="24"/>
              </w:rPr>
            </w:pPr>
            <w:r w:rsidRPr="00B061E5">
              <w:rPr>
                <w:sz w:val="24"/>
                <w:szCs w:val="24"/>
              </w:rPr>
              <w:t>473852.40</w:t>
            </w:r>
          </w:p>
        </w:tc>
        <w:tc>
          <w:tcPr>
            <w:tcW w:w="0" w:type="auto"/>
            <w:tcBorders>
              <w:top w:val="nil"/>
              <w:left w:val="nil"/>
              <w:bottom w:val="single" w:sz="4" w:space="0" w:color="auto"/>
              <w:right w:val="single" w:sz="4" w:space="0" w:color="auto"/>
            </w:tcBorders>
            <w:shd w:val="clear" w:color="auto" w:fill="auto"/>
            <w:noWrap/>
            <w:vAlign w:val="center"/>
            <w:hideMark/>
          </w:tcPr>
          <w:p w14:paraId="1BEF36FD" w14:textId="77777777" w:rsidR="00B061E5" w:rsidRPr="00B061E5" w:rsidRDefault="00B061E5" w:rsidP="00B061E5">
            <w:pPr>
              <w:ind w:firstLine="0"/>
              <w:jc w:val="center"/>
              <w:rPr>
                <w:sz w:val="24"/>
                <w:szCs w:val="24"/>
              </w:rPr>
            </w:pPr>
            <w:r w:rsidRPr="00B061E5">
              <w:rPr>
                <w:sz w:val="24"/>
                <w:szCs w:val="24"/>
              </w:rPr>
              <w:t>2254558.69</w:t>
            </w:r>
          </w:p>
        </w:tc>
      </w:tr>
      <w:tr w:rsidR="00B061E5" w:rsidRPr="00B061E5" w14:paraId="1199C52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433B8" w14:textId="77777777" w:rsidR="00B061E5" w:rsidRPr="00B061E5" w:rsidRDefault="00B061E5" w:rsidP="00B061E5">
            <w:pPr>
              <w:ind w:firstLine="0"/>
              <w:jc w:val="center"/>
              <w:rPr>
                <w:sz w:val="24"/>
                <w:szCs w:val="24"/>
              </w:rPr>
            </w:pPr>
            <w:r w:rsidRPr="00B061E5">
              <w:rPr>
                <w:sz w:val="24"/>
                <w:szCs w:val="24"/>
              </w:rPr>
              <w:t>210</w:t>
            </w:r>
          </w:p>
        </w:tc>
        <w:tc>
          <w:tcPr>
            <w:tcW w:w="0" w:type="auto"/>
            <w:tcBorders>
              <w:top w:val="nil"/>
              <w:left w:val="nil"/>
              <w:bottom w:val="single" w:sz="4" w:space="0" w:color="auto"/>
              <w:right w:val="single" w:sz="4" w:space="0" w:color="auto"/>
            </w:tcBorders>
            <w:shd w:val="clear" w:color="auto" w:fill="auto"/>
            <w:noWrap/>
            <w:vAlign w:val="center"/>
            <w:hideMark/>
          </w:tcPr>
          <w:p w14:paraId="28C0F316" w14:textId="77777777" w:rsidR="00B061E5" w:rsidRPr="00B061E5" w:rsidRDefault="00B061E5" w:rsidP="00B061E5">
            <w:pPr>
              <w:ind w:firstLine="0"/>
              <w:jc w:val="center"/>
              <w:rPr>
                <w:sz w:val="24"/>
                <w:szCs w:val="24"/>
              </w:rPr>
            </w:pPr>
            <w:r w:rsidRPr="00B061E5">
              <w:rPr>
                <w:sz w:val="24"/>
                <w:szCs w:val="24"/>
              </w:rPr>
              <w:t>473825.63</w:t>
            </w:r>
          </w:p>
        </w:tc>
        <w:tc>
          <w:tcPr>
            <w:tcW w:w="0" w:type="auto"/>
            <w:tcBorders>
              <w:top w:val="nil"/>
              <w:left w:val="nil"/>
              <w:bottom w:val="single" w:sz="4" w:space="0" w:color="auto"/>
              <w:right w:val="single" w:sz="4" w:space="0" w:color="auto"/>
            </w:tcBorders>
            <w:shd w:val="clear" w:color="auto" w:fill="auto"/>
            <w:noWrap/>
            <w:vAlign w:val="center"/>
            <w:hideMark/>
          </w:tcPr>
          <w:p w14:paraId="0D3A5349" w14:textId="77777777" w:rsidR="00B061E5" w:rsidRPr="00B061E5" w:rsidRDefault="00B061E5" w:rsidP="00B061E5">
            <w:pPr>
              <w:ind w:firstLine="0"/>
              <w:jc w:val="center"/>
              <w:rPr>
                <w:sz w:val="24"/>
                <w:szCs w:val="24"/>
              </w:rPr>
            </w:pPr>
            <w:r w:rsidRPr="00B061E5">
              <w:rPr>
                <w:sz w:val="24"/>
                <w:szCs w:val="24"/>
              </w:rPr>
              <w:t>2254584.68</w:t>
            </w:r>
          </w:p>
        </w:tc>
      </w:tr>
      <w:tr w:rsidR="00B061E5" w:rsidRPr="00B061E5" w14:paraId="21EE031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2D3465" w14:textId="77777777" w:rsidR="00B061E5" w:rsidRPr="00B061E5" w:rsidRDefault="00B061E5" w:rsidP="00B061E5">
            <w:pPr>
              <w:ind w:firstLine="0"/>
              <w:jc w:val="center"/>
              <w:rPr>
                <w:sz w:val="24"/>
                <w:szCs w:val="24"/>
              </w:rPr>
            </w:pPr>
            <w:r w:rsidRPr="00B061E5">
              <w:rPr>
                <w:sz w:val="24"/>
                <w:szCs w:val="24"/>
              </w:rPr>
              <w:t>211</w:t>
            </w:r>
          </w:p>
        </w:tc>
        <w:tc>
          <w:tcPr>
            <w:tcW w:w="0" w:type="auto"/>
            <w:tcBorders>
              <w:top w:val="nil"/>
              <w:left w:val="nil"/>
              <w:bottom w:val="single" w:sz="4" w:space="0" w:color="auto"/>
              <w:right w:val="single" w:sz="4" w:space="0" w:color="auto"/>
            </w:tcBorders>
            <w:shd w:val="clear" w:color="auto" w:fill="auto"/>
            <w:noWrap/>
            <w:vAlign w:val="center"/>
            <w:hideMark/>
          </w:tcPr>
          <w:p w14:paraId="083FEE9F" w14:textId="77777777" w:rsidR="00B061E5" w:rsidRPr="00B061E5" w:rsidRDefault="00B061E5" w:rsidP="00B061E5">
            <w:pPr>
              <w:ind w:firstLine="0"/>
              <w:jc w:val="center"/>
              <w:rPr>
                <w:sz w:val="24"/>
                <w:szCs w:val="24"/>
              </w:rPr>
            </w:pPr>
            <w:r w:rsidRPr="00B061E5">
              <w:rPr>
                <w:sz w:val="24"/>
                <w:szCs w:val="24"/>
              </w:rPr>
              <w:t>473813.47</w:t>
            </w:r>
          </w:p>
        </w:tc>
        <w:tc>
          <w:tcPr>
            <w:tcW w:w="0" w:type="auto"/>
            <w:tcBorders>
              <w:top w:val="nil"/>
              <w:left w:val="nil"/>
              <w:bottom w:val="single" w:sz="4" w:space="0" w:color="auto"/>
              <w:right w:val="single" w:sz="4" w:space="0" w:color="auto"/>
            </w:tcBorders>
            <w:shd w:val="clear" w:color="auto" w:fill="auto"/>
            <w:noWrap/>
            <w:vAlign w:val="center"/>
            <w:hideMark/>
          </w:tcPr>
          <w:p w14:paraId="17B1FAC5" w14:textId="77777777" w:rsidR="00B061E5" w:rsidRPr="00B061E5" w:rsidRDefault="00B061E5" w:rsidP="00B061E5">
            <w:pPr>
              <w:ind w:firstLine="0"/>
              <w:jc w:val="center"/>
              <w:rPr>
                <w:sz w:val="24"/>
                <w:szCs w:val="24"/>
              </w:rPr>
            </w:pPr>
            <w:r w:rsidRPr="00B061E5">
              <w:rPr>
                <w:sz w:val="24"/>
                <w:szCs w:val="24"/>
              </w:rPr>
              <w:t>2254585.59</w:t>
            </w:r>
          </w:p>
        </w:tc>
      </w:tr>
      <w:tr w:rsidR="00B061E5" w:rsidRPr="00B061E5" w14:paraId="4A63929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9C460" w14:textId="77777777" w:rsidR="00B061E5" w:rsidRPr="00B061E5" w:rsidRDefault="00B061E5" w:rsidP="00B061E5">
            <w:pPr>
              <w:ind w:firstLine="0"/>
              <w:jc w:val="center"/>
              <w:rPr>
                <w:sz w:val="24"/>
                <w:szCs w:val="24"/>
              </w:rPr>
            </w:pPr>
            <w:r w:rsidRPr="00B061E5">
              <w:rPr>
                <w:sz w:val="24"/>
                <w:szCs w:val="24"/>
              </w:rPr>
              <w:t>212</w:t>
            </w:r>
          </w:p>
        </w:tc>
        <w:tc>
          <w:tcPr>
            <w:tcW w:w="0" w:type="auto"/>
            <w:tcBorders>
              <w:top w:val="nil"/>
              <w:left w:val="nil"/>
              <w:bottom w:val="single" w:sz="4" w:space="0" w:color="auto"/>
              <w:right w:val="single" w:sz="4" w:space="0" w:color="auto"/>
            </w:tcBorders>
            <w:shd w:val="clear" w:color="auto" w:fill="auto"/>
            <w:noWrap/>
            <w:vAlign w:val="center"/>
            <w:hideMark/>
          </w:tcPr>
          <w:p w14:paraId="02EF7F1B" w14:textId="77777777" w:rsidR="00B061E5" w:rsidRPr="00B061E5" w:rsidRDefault="00B061E5" w:rsidP="00B061E5">
            <w:pPr>
              <w:ind w:firstLine="0"/>
              <w:jc w:val="center"/>
              <w:rPr>
                <w:sz w:val="24"/>
                <w:szCs w:val="24"/>
              </w:rPr>
            </w:pPr>
            <w:r w:rsidRPr="00B061E5">
              <w:rPr>
                <w:sz w:val="24"/>
                <w:szCs w:val="24"/>
              </w:rPr>
              <w:t>473785.59</w:t>
            </w:r>
          </w:p>
        </w:tc>
        <w:tc>
          <w:tcPr>
            <w:tcW w:w="0" w:type="auto"/>
            <w:tcBorders>
              <w:top w:val="nil"/>
              <w:left w:val="nil"/>
              <w:bottom w:val="single" w:sz="4" w:space="0" w:color="auto"/>
              <w:right w:val="single" w:sz="4" w:space="0" w:color="auto"/>
            </w:tcBorders>
            <w:shd w:val="clear" w:color="auto" w:fill="auto"/>
            <w:noWrap/>
            <w:vAlign w:val="center"/>
            <w:hideMark/>
          </w:tcPr>
          <w:p w14:paraId="38EBD553" w14:textId="77777777" w:rsidR="00B061E5" w:rsidRPr="00B061E5" w:rsidRDefault="00B061E5" w:rsidP="00B061E5">
            <w:pPr>
              <w:ind w:firstLine="0"/>
              <w:jc w:val="center"/>
              <w:rPr>
                <w:sz w:val="24"/>
                <w:szCs w:val="24"/>
              </w:rPr>
            </w:pPr>
            <w:r w:rsidRPr="00B061E5">
              <w:rPr>
                <w:sz w:val="24"/>
                <w:szCs w:val="24"/>
              </w:rPr>
              <w:t>2254614.05</w:t>
            </w:r>
          </w:p>
        </w:tc>
      </w:tr>
      <w:tr w:rsidR="00B061E5" w:rsidRPr="00B061E5" w14:paraId="27F1061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AA51B" w14:textId="77777777" w:rsidR="00B061E5" w:rsidRPr="00B061E5" w:rsidRDefault="00B061E5" w:rsidP="00B061E5">
            <w:pPr>
              <w:ind w:firstLine="0"/>
              <w:jc w:val="center"/>
              <w:rPr>
                <w:sz w:val="24"/>
                <w:szCs w:val="24"/>
              </w:rPr>
            </w:pPr>
            <w:r w:rsidRPr="00B061E5">
              <w:rPr>
                <w:sz w:val="24"/>
                <w:szCs w:val="24"/>
              </w:rPr>
              <w:t>213</w:t>
            </w:r>
          </w:p>
        </w:tc>
        <w:tc>
          <w:tcPr>
            <w:tcW w:w="0" w:type="auto"/>
            <w:tcBorders>
              <w:top w:val="nil"/>
              <w:left w:val="nil"/>
              <w:bottom w:val="single" w:sz="4" w:space="0" w:color="auto"/>
              <w:right w:val="single" w:sz="4" w:space="0" w:color="auto"/>
            </w:tcBorders>
            <w:shd w:val="clear" w:color="auto" w:fill="auto"/>
            <w:noWrap/>
            <w:vAlign w:val="center"/>
            <w:hideMark/>
          </w:tcPr>
          <w:p w14:paraId="729CF43E" w14:textId="77777777" w:rsidR="00B061E5" w:rsidRPr="00B061E5" w:rsidRDefault="00B061E5" w:rsidP="00B061E5">
            <w:pPr>
              <w:ind w:firstLine="0"/>
              <w:jc w:val="center"/>
              <w:rPr>
                <w:sz w:val="24"/>
                <w:szCs w:val="24"/>
              </w:rPr>
            </w:pPr>
            <w:r w:rsidRPr="00B061E5">
              <w:rPr>
                <w:sz w:val="24"/>
                <w:szCs w:val="24"/>
              </w:rPr>
              <w:t>473747.95</w:t>
            </w:r>
          </w:p>
        </w:tc>
        <w:tc>
          <w:tcPr>
            <w:tcW w:w="0" w:type="auto"/>
            <w:tcBorders>
              <w:top w:val="nil"/>
              <w:left w:val="nil"/>
              <w:bottom w:val="single" w:sz="4" w:space="0" w:color="auto"/>
              <w:right w:val="single" w:sz="4" w:space="0" w:color="auto"/>
            </w:tcBorders>
            <w:shd w:val="clear" w:color="auto" w:fill="auto"/>
            <w:noWrap/>
            <w:vAlign w:val="center"/>
            <w:hideMark/>
          </w:tcPr>
          <w:p w14:paraId="0A52DCE5" w14:textId="77777777" w:rsidR="00B061E5" w:rsidRPr="00B061E5" w:rsidRDefault="00B061E5" w:rsidP="00B061E5">
            <w:pPr>
              <w:ind w:firstLine="0"/>
              <w:jc w:val="center"/>
              <w:rPr>
                <w:sz w:val="24"/>
                <w:szCs w:val="24"/>
              </w:rPr>
            </w:pPr>
            <w:r w:rsidRPr="00B061E5">
              <w:rPr>
                <w:sz w:val="24"/>
                <w:szCs w:val="24"/>
              </w:rPr>
              <w:t>2254642.01</w:t>
            </w:r>
          </w:p>
        </w:tc>
      </w:tr>
      <w:tr w:rsidR="00B061E5" w:rsidRPr="00B061E5" w14:paraId="076E32D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83BCCE" w14:textId="77777777" w:rsidR="00B061E5" w:rsidRPr="00B061E5" w:rsidRDefault="00B061E5" w:rsidP="00B061E5">
            <w:pPr>
              <w:ind w:firstLine="0"/>
              <w:jc w:val="center"/>
              <w:rPr>
                <w:sz w:val="24"/>
                <w:szCs w:val="24"/>
              </w:rPr>
            </w:pPr>
            <w:r w:rsidRPr="00B061E5">
              <w:rPr>
                <w:sz w:val="24"/>
                <w:szCs w:val="24"/>
              </w:rPr>
              <w:t>214</w:t>
            </w:r>
          </w:p>
        </w:tc>
        <w:tc>
          <w:tcPr>
            <w:tcW w:w="0" w:type="auto"/>
            <w:tcBorders>
              <w:top w:val="nil"/>
              <w:left w:val="nil"/>
              <w:bottom w:val="single" w:sz="4" w:space="0" w:color="auto"/>
              <w:right w:val="single" w:sz="4" w:space="0" w:color="auto"/>
            </w:tcBorders>
            <w:shd w:val="clear" w:color="auto" w:fill="auto"/>
            <w:noWrap/>
            <w:vAlign w:val="center"/>
            <w:hideMark/>
          </w:tcPr>
          <w:p w14:paraId="2CEF0EDE" w14:textId="77777777" w:rsidR="00B061E5" w:rsidRPr="00B061E5" w:rsidRDefault="00B061E5" w:rsidP="00B061E5">
            <w:pPr>
              <w:ind w:firstLine="0"/>
              <w:jc w:val="center"/>
              <w:rPr>
                <w:sz w:val="24"/>
                <w:szCs w:val="24"/>
              </w:rPr>
            </w:pPr>
            <w:r w:rsidRPr="00B061E5">
              <w:rPr>
                <w:sz w:val="24"/>
                <w:szCs w:val="24"/>
              </w:rPr>
              <w:t>473749.32</w:t>
            </w:r>
          </w:p>
        </w:tc>
        <w:tc>
          <w:tcPr>
            <w:tcW w:w="0" w:type="auto"/>
            <w:tcBorders>
              <w:top w:val="nil"/>
              <w:left w:val="nil"/>
              <w:bottom w:val="single" w:sz="4" w:space="0" w:color="auto"/>
              <w:right w:val="single" w:sz="4" w:space="0" w:color="auto"/>
            </w:tcBorders>
            <w:shd w:val="clear" w:color="auto" w:fill="auto"/>
            <w:noWrap/>
            <w:vAlign w:val="center"/>
            <w:hideMark/>
          </w:tcPr>
          <w:p w14:paraId="6A1A20EE" w14:textId="77777777" w:rsidR="00B061E5" w:rsidRPr="00B061E5" w:rsidRDefault="00B061E5" w:rsidP="00B061E5">
            <w:pPr>
              <w:ind w:firstLine="0"/>
              <w:jc w:val="center"/>
              <w:rPr>
                <w:sz w:val="24"/>
                <w:szCs w:val="24"/>
              </w:rPr>
            </w:pPr>
            <w:r w:rsidRPr="00B061E5">
              <w:rPr>
                <w:sz w:val="24"/>
                <w:szCs w:val="24"/>
              </w:rPr>
              <w:t>2254625.84</w:t>
            </w:r>
          </w:p>
        </w:tc>
      </w:tr>
      <w:tr w:rsidR="00B061E5" w:rsidRPr="00B061E5" w14:paraId="6FDE222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1168F" w14:textId="77777777" w:rsidR="00B061E5" w:rsidRPr="00B061E5" w:rsidRDefault="00B061E5" w:rsidP="00B061E5">
            <w:pPr>
              <w:ind w:firstLine="0"/>
              <w:jc w:val="center"/>
              <w:rPr>
                <w:sz w:val="24"/>
                <w:szCs w:val="24"/>
              </w:rPr>
            </w:pPr>
            <w:r w:rsidRPr="00B061E5">
              <w:rPr>
                <w:sz w:val="24"/>
                <w:szCs w:val="24"/>
              </w:rPr>
              <w:t>193</w:t>
            </w:r>
          </w:p>
        </w:tc>
        <w:tc>
          <w:tcPr>
            <w:tcW w:w="0" w:type="auto"/>
            <w:tcBorders>
              <w:top w:val="nil"/>
              <w:left w:val="nil"/>
              <w:bottom w:val="single" w:sz="4" w:space="0" w:color="auto"/>
              <w:right w:val="single" w:sz="4" w:space="0" w:color="auto"/>
            </w:tcBorders>
            <w:shd w:val="clear" w:color="auto" w:fill="auto"/>
            <w:noWrap/>
            <w:vAlign w:val="center"/>
            <w:hideMark/>
          </w:tcPr>
          <w:p w14:paraId="23EB251F" w14:textId="77777777" w:rsidR="00B061E5" w:rsidRPr="00B061E5" w:rsidRDefault="00B061E5" w:rsidP="00B061E5">
            <w:pPr>
              <w:ind w:firstLine="0"/>
              <w:jc w:val="center"/>
              <w:rPr>
                <w:sz w:val="24"/>
                <w:szCs w:val="24"/>
              </w:rPr>
            </w:pPr>
            <w:r w:rsidRPr="00B061E5">
              <w:rPr>
                <w:sz w:val="24"/>
                <w:szCs w:val="24"/>
              </w:rPr>
              <w:t>473747.52</w:t>
            </w:r>
          </w:p>
        </w:tc>
        <w:tc>
          <w:tcPr>
            <w:tcW w:w="0" w:type="auto"/>
            <w:tcBorders>
              <w:top w:val="nil"/>
              <w:left w:val="nil"/>
              <w:bottom w:val="single" w:sz="4" w:space="0" w:color="auto"/>
              <w:right w:val="single" w:sz="4" w:space="0" w:color="auto"/>
            </w:tcBorders>
            <w:shd w:val="clear" w:color="auto" w:fill="auto"/>
            <w:noWrap/>
            <w:vAlign w:val="center"/>
            <w:hideMark/>
          </w:tcPr>
          <w:p w14:paraId="0EFBE072" w14:textId="77777777" w:rsidR="00B061E5" w:rsidRPr="00B061E5" w:rsidRDefault="00B061E5" w:rsidP="00B061E5">
            <w:pPr>
              <w:ind w:firstLine="0"/>
              <w:jc w:val="center"/>
              <w:rPr>
                <w:sz w:val="24"/>
                <w:szCs w:val="24"/>
              </w:rPr>
            </w:pPr>
            <w:r w:rsidRPr="00B061E5">
              <w:rPr>
                <w:sz w:val="24"/>
                <w:szCs w:val="24"/>
              </w:rPr>
              <w:t>2254619.62</w:t>
            </w:r>
          </w:p>
        </w:tc>
      </w:tr>
      <w:tr w:rsidR="00B061E5" w:rsidRPr="00B061E5" w14:paraId="60CDC1BA"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D0D024" w14:textId="77777777" w:rsidR="00B061E5" w:rsidRPr="00B061E5" w:rsidRDefault="00B061E5" w:rsidP="00B061E5">
            <w:pPr>
              <w:ind w:firstLine="0"/>
              <w:jc w:val="center"/>
              <w:rPr>
                <w:sz w:val="24"/>
                <w:szCs w:val="24"/>
              </w:rPr>
            </w:pPr>
            <w:r w:rsidRPr="00B061E5">
              <w:rPr>
                <w:sz w:val="24"/>
                <w:szCs w:val="24"/>
              </w:rPr>
              <w:t>59:32:5160006:ЗУ2(13)</w:t>
            </w:r>
          </w:p>
        </w:tc>
      </w:tr>
      <w:tr w:rsidR="00B061E5" w:rsidRPr="00B061E5" w14:paraId="42E6B89C"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08DF5CE" w14:textId="77777777" w:rsidR="00B061E5" w:rsidRPr="00B061E5" w:rsidRDefault="00B061E5" w:rsidP="00B061E5">
            <w:pPr>
              <w:ind w:firstLine="0"/>
              <w:jc w:val="center"/>
              <w:rPr>
                <w:sz w:val="24"/>
                <w:szCs w:val="24"/>
              </w:rPr>
            </w:pPr>
            <w:r w:rsidRPr="00B061E5">
              <w:rPr>
                <w:sz w:val="24"/>
                <w:szCs w:val="24"/>
              </w:rPr>
              <w:t>215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BB5A0" w14:textId="77777777" w:rsidR="00B061E5" w:rsidRPr="00B061E5" w:rsidRDefault="00B061E5" w:rsidP="00B061E5">
            <w:pPr>
              <w:ind w:firstLine="0"/>
              <w:jc w:val="center"/>
              <w:rPr>
                <w:sz w:val="24"/>
                <w:szCs w:val="24"/>
              </w:rPr>
            </w:pPr>
            <w:r w:rsidRPr="00B061E5">
              <w:rPr>
                <w:sz w:val="24"/>
                <w:szCs w:val="24"/>
              </w:rPr>
              <w:t>473746.41</w:t>
            </w:r>
          </w:p>
        </w:tc>
        <w:tc>
          <w:tcPr>
            <w:tcW w:w="0" w:type="auto"/>
            <w:tcBorders>
              <w:top w:val="nil"/>
              <w:left w:val="nil"/>
              <w:bottom w:val="single" w:sz="4" w:space="0" w:color="auto"/>
              <w:right w:val="single" w:sz="4" w:space="0" w:color="auto"/>
            </w:tcBorders>
            <w:shd w:val="clear" w:color="auto" w:fill="auto"/>
            <w:noWrap/>
            <w:vAlign w:val="center"/>
            <w:hideMark/>
          </w:tcPr>
          <w:p w14:paraId="4F13BA81" w14:textId="77777777" w:rsidR="00B061E5" w:rsidRPr="00B061E5" w:rsidRDefault="00B061E5" w:rsidP="00B061E5">
            <w:pPr>
              <w:ind w:firstLine="0"/>
              <w:jc w:val="center"/>
              <w:rPr>
                <w:sz w:val="24"/>
                <w:szCs w:val="24"/>
              </w:rPr>
            </w:pPr>
            <w:r w:rsidRPr="00B061E5">
              <w:rPr>
                <w:sz w:val="24"/>
                <w:szCs w:val="24"/>
              </w:rPr>
              <w:t>2254643.15</w:t>
            </w:r>
          </w:p>
        </w:tc>
      </w:tr>
      <w:tr w:rsidR="00B061E5" w:rsidRPr="00B061E5" w14:paraId="1AE531CD"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8451908" w14:textId="77777777" w:rsidR="00B061E5" w:rsidRPr="00B061E5" w:rsidRDefault="00B061E5" w:rsidP="00B061E5">
            <w:pPr>
              <w:ind w:firstLine="0"/>
              <w:jc w:val="center"/>
              <w:rPr>
                <w:sz w:val="24"/>
                <w:szCs w:val="24"/>
              </w:rPr>
            </w:pPr>
            <w:r w:rsidRPr="00B061E5">
              <w:rPr>
                <w:sz w:val="24"/>
                <w:szCs w:val="24"/>
              </w:rPr>
              <w:t>216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E1202" w14:textId="77777777" w:rsidR="00B061E5" w:rsidRPr="00B061E5" w:rsidRDefault="00B061E5" w:rsidP="00B061E5">
            <w:pPr>
              <w:ind w:firstLine="0"/>
              <w:jc w:val="center"/>
              <w:rPr>
                <w:sz w:val="24"/>
                <w:szCs w:val="24"/>
              </w:rPr>
            </w:pPr>
            <w:r w:rsidRPr="00B061E5">
              <w:rPr>
                <w:sz w:val="24"/>
                <w:szCs w:val="24"/>
              </w:rPr>
              <w:t>473736.89</w:t>
            </w:r>
          </w:p>
        </w:tc>
        <w:tc>
          <w:tcPr>
            <w:tcW w:w="0" w:type="auto"/>
            <w:tcBorders>
              <w:top w:val="nil"/>
              <w:left w:val="nil"/>
              <w:bottom w:val="single" w:sz="4" w:space="0" w:color="auto"/>
              <w:right w:val="single" w:sz="4" w:space="0" w:color="auto"/>
            </w:tcBorders>
            <w:shd w:val="clear" w:color="auto" w:fill="auto"/>
            <w:noWrap/>
            <w:vAlign w:val="center"/>
            <w:hideMark/>
          </w:tcPr>
          <w:p w14:paraId="4B65C937" w14:textId="77777777" w:rsidR="00B061E5" w:rsidRPr="00B061E5" w:rsidRDefault="00B061E5" w:rsidP="00B061E5">
            <w:pPr>
              <w:ind w:firstLine="0"/>
              <w:jc w:val="center"/>
              <w:rPr>
                <w:sz w:val="24"/>
                <w:szCs w:val="24"/>
              </w:rPr>
            </w:pPr>
            <w:r w:rsidRPr="00B061E5">
              <w:rPr>
                <w:sz w:val="24"/>
                <w:szCs w:val="24"/>
              </w:rPr>
              <w:t>2254650.23</w:t>
            </w:r>
          </w:p>
        </w:tc>
      </w:tr>
      <w:tr w:rsidR="00B061E5" w:rsidRPr="00B061E5" w14:paraId="3724E376"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5B451BF" w14:textId="77777777" w:rsidR="00B061E5" w:rsidRPr="00B061E5" w:rsidRDefault="00B061E5" w:rsidP="00B061E5">
            <w:pPr>
              <w:ind w:firstLine="0"/>
              <w:jc w:val="center"/>
              <w:rPr>
                <w:sz w:val="24"/>
                <w:szCs w:val="24"/>
              </w:rPr>
            </w:pPr>
            <w:r w:rsidRPr="00B061E5">
              <w:rPr>
                <w:sz w:val="24"/>
                <w:szCs w:val="24"/>
              </w:rPr>
              <w:t>217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10924" w14:textId="77777777" w:rsidR="00B061E5" w:rsidRPr="00B061E5" w:rsidRDefault="00B061E5" w:rsidP="00B061E5">
            <w:pPr>
              <w:ind w:firstLine="0"/>
              <w:jc w:val="center"/>
              <w:rPr>
                <w:sz w:val="24"/>
                <w:szCs w:val="24"/>
              </w:rPr>
            </w:pPr>
            <w:r w:rsidRPr="00B061E5">
              <w:rPr>
                <w:sz w:val="24"/>
                <w:szCs w:val="24"/>
              </w:rPr>
              <w:t>473719.41</w:t>
            </w:r>
          </w:p>
        </w:tc>
        <w:tc>
          <w:tcPr>
            <w:tcW w:w="0" w:type="auto"/>
            <w:tcBorders>
              <w:top w:val="nil"/>
              <w:left w:val="nil"/>
              <w:bottom w:val="single" w:sz="4" w:space="0" w:color="auto"/>
              <w:right w:val="single" w:sz="4" w:space="0" w:color="auto"/>
            </w:tcBorders>
            <w:shd w:val="clear" w:color="auto" w:fill="auto"/>
            <w:noWrap/>
            <w:vAlign w:val="center"/>
            <w:hideMark/>
          </w:tcPr>
          <w:p w14:paraId="0FB8947B" w14:textId="77777777" w:rsidR="00B061E5" w:rsidRPr="00B061E5" w:rsidRDefault="00B061E5" w:rsidP="00B061E5">
            <w:pPr>
              <w:ind w:firstLine="0"/>
              <w:jc w:val="center"/>
              <w:rPr>
                <w:sz w:val="24"/>
                <w:szCs w:val="24"/>
              </w:rPr>
            </w:pPr>
            <w:r w:rsidRPr="00B061E5">
              <w:rPr>
                <w:sz w:val="24"/>
                <w:szCs w:val="24"/>
              </w:rPr>
              <w:t>2254669.02</w:t>
            </w:r>
          </w:p>
        </w:tc>
      </w:tr>
      <w:tr w:rsidR="00B061E5" w:rsidRPr="00B061E5" w14:paraId="41106BE3"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D370939" w14:textId="77777777" w:rsidR="00B061E5" w:rsidRPr="00B061E5" w:rsidRDefault="00B061E5" w:rsidP="00B061E5">
            <w:pPr>
              <w:ind w:firstLine="0"/>
              <w:jc w:val="center"/>
              <w:rPr>
                <w:sz w:val="24"/>
                <w:szCs w:val="24"/>
              </w:rPr>
            </w:pPr>
            <w:r w:rsidRPr="00B061E5">
              <w:rPr>
                <w:sz w:val="24"/>
                <w:szCs w:val="24"/>
              </w:rPr>
              <w:t>218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69A400" w14:textId="77777777" w:rsidR="00B061E5" w:rsidRPr="00B061E5" w:rsidRDefault="00B061E5" w:rsidP="00B061E5">
            <w:pPr>
              <w:ind w:firstLine="0"/>
              <w:jc w:val="center"/>
              <w:rPr>
                <w:sz w:val="24"/>
                <w:szCs w:val="24"/>
              </w:rPr>
            </w:pPr>
            <w:r w:rsidRPr="00B061E5">
              <w:rPr>
                <w:sz w:val="24"/>
                <w:szCs w:val="24"/>
              </w:rPr>
              <w:t>473700.10</w:t>
            </w:r>
          </w:p>
        </w:tc>
        <w:tc>
          <w:tcPr>
            <w:tcW w:w="0" w:type="auto"/>
            <w:tcBorders>
              <w:top w:val="nil"/>
              <w:left w:val="nil"/>
              <w:bottom w:val="single" w:sz="4" w:space="0" w:color="auto"/>
              <w:right w:val="single" w:sz="4" w:space="0" w:color="auto"/>
            </w:tcBorders>
            <w:shd w:val="clear" w:color="auto" w:fill="auto"/>
            <w:noWrap/>
            <w:vAlign w:val="center"/>
            <w:hideMark/>
          </w:tcPr>
          <w:p w14:paraId="66C57B19" w14:textId="77777777" w:rsidR="00B061E5" w:rsidRPr="00B061E5" w:rsidRDefault="00B061E5" w:rsidP="00B061E5">
            <w:pPr>
              <w:ind w:firstLine="0"/>
              <w:jc w:val="center"/>
              <w:rPr>
                <w:sz w:val="24"/>
                <w:szCs w:val="24"/>
              </w:rPr>
            </w:pPr>
            <w:r w:rsidRPr="00B061E5">
              <w:rPr>
                <w:sz w:val="24"/>
                <w:szCs w:val="24"/>
              </w:rPr>
              <w:t>2254684.17</w:t>
            </w:r>
          </w:p>
        </w:tc>
      </w:tr>
      <w:tr w:rsidR="00B061E5" w:rsidRPr="00B061E5" w14:paraId="4CA2CB7D"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E07BC55" w14:textId="77777777" w:rsidR="00B061E5" w:rsidRPr="00B061E5" w:rsidRDefault="00B061E5" w:rsidP="00B061E5">
            <w:pPr>
              <w:ind w:firstLine="0"/>
              <w:jc w:val="center"/>
              <w:rPr>
                <w:sz w:val="24"/>
                <w:szCs w:val="24"/>
              </w:rPr>
            </w:pPr>
            <w:r w:rsidRPr="00B061E5">
              <w:rPr>
                <w:sz w:val="24"/>
                <w:szCs w:val="24"/>
              </w:rPr>
              <w:t>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D0CCB0" w14:textId="77777777" w:rsidR="00B061E5" w:rsidRPr="00B061E5" w:rsidRDefault="00B061E5" w:rsidP="00B061E5">
            <w:pPr>
              <w:ind w:firstLine="0"/>
              <w:jc w:val="center"/>
              <w:rPr>
                <w:sz w:val="24"/>
                <w:szCs w:val="24"/>
              </w:rPr>
            </w:pPr>
            <w:r w:rsidRPr="00B061E5">
              <w:rPr>
                <w:sz w:val="24"/>
                <w:szCs w:val="24"/>
              </w:rPr>
              <w:t>473637.58</w:t>
            </w:r>
          </w:p>
        </w:tc>
        <w:tc>
          <w:tcPr>
            <w:tcW w:w="0" w:type="auto"/>
            <w:tcBorders>
              <w:top w:val="nil"/>
              <w:left w:val="nil"/>
              <w:bottom w:val="single" w:sz="4" w:space="0" w:color="auto"/>
              <w:right w:val="single" w:sz="4" w:space="0" w:color="auto"/>
            </w:tcBorders>
            <w:shd w:val="clear" w:color="auto" w:fill="auto"/>
            <w:noWrap/>
            <w:vAlign w:val="center"/>
            <w:hideMark/>
          </w:tcPr>
          <w:p w14:paraId="5A496489" w14:textId="77777777" w:rsidR="00B061E5" w:rsidRPr="00B061E5" w:rsidRDefault="00B061E5" w:rsidP="00B061E5">
            <w:pPr>
              <w:ind w:firstLine="0"/>
              <w:jc w:val="center"/>
              <w:rPr>
                <w:sz w:val="24"/>
                <w:szCs w:val="24"/>
              </w:rPr>
            </w:pPr>
            <w:r w:rsidRPr="00B061E5">
              <w:rPr>
                <w:sz w:val="24"/>
                <w:szCs w:val="24"/>
              </w:rPr>
              <w:t>2254734.06</w:t>
            </w:r>
          </w:p>
        </w:tc>
      </w:tr>
      <w:tr w:rsidR="00B061E5" w:rsidRPr="00B061E5" w14:paraId="5931FECD"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C654D95" w14:textId="77777777" w:rsidR="00B061E5" w:rsidRPr="00B061E5" w:rsidRDefault="00B061E5" w:rsidP="00B061E5">
            <w:pPr>
              <w:ind w:firstLine="0"/>
              <w:jc w:val="center"/>
              <w:rPr>
                <w:sz w:val="24"/>
                <w:szCs w:val="24"/>
              </w:rPr>
            </w:pPr>
            <w:r w:rsidRPr="00B061E5">
              <w:rPr>
                <w:sz w:val="24"/>
                <w:szCs w:val="24"/>
              </w:rPr>
              <w:t>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E186E" w14:textId="77777777" w:rsidR="00B061E5" w:rsidRPr="00B061E5" w:rsidRDefault="00B061E5" w:rsidP="00B061E5">
            <w:pPr>
              <w:ind w:firstLine="0"/>
              <w:jc w:val="center"/>
              <w:rPr>
                <w:sz w:val="24"/>
                <w:szCs w:val="24"/>
              </w:rPr>
            </w:pPr>
            <w:r w:rsidRPr="00B061E5">
              <w:rPr>
                <w:sz w:val="24"/>
                <w:szCs w:val="24"/>
              </w:rPr>
              <w:t>473578.83</w:t>
            </w:r>
          </w:p>
        </w:tc>
        <w:tc>
          <w:tcPr>
            <w:tcW w:w="0" w:type="auto"/>
            <w:tcBorders>
              <w:top w:val="nil"/>
              <w:left w:val="nil"/>
              <w:bottom w:val="single" w:sz="4" w:space="0" w:color="auto"/>
              <w:right w:val="single" w:sz="4" w:space="0" w:color="auto"/>
            </w:tcBorders>
            <w:shd w:val="clear" w:color="auto" w:fill="auto"/>
            <w:noWrap/>
            <w:vAlign w:val="center"/>
            <w:hideMark/>
          </w:tcPr>
          <w:p w14:paraId="35DC22DB" w14:textId="77777777" w:rsidR="00B061E5" w:rsidRPr="00B061E5" w:rsidRDefault="00B061E5" w:rsidP="00B061E5">
            <w:pPr>
              <w:ind w:firstLine="0"/>
              <w:jc w:val="center"/>
              <w:rPr>
                <w:sz w:val="24"/>
                <w:szCs w:val="24"/>
              </w:rPr>
            </w:pPr>
            <w:r w:rsidRPr="00B061E5">
              <w:rPr>
                <w:sz w:val="24"/>
                <w:szCs w:val="24"/>
              </w:rPr>
              <w:t>2254783.01</w:t>
            </w:r>
          </w:p>
        </w:tc>
      </w:tr>
      <w:tr w:rsidR="00B061E5" w:rsidRPr="00B061E5" w14:paraId="3ACF985F"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E08F71B" w14:textId="77777777" w:rsidR="00B061E5" w:rsidRPr="00B061E5" w:rsidRDefault="00B061E5" w:rsidP="00B061E5">
            <w:pPr>
              <w:ind w:firstLine="0"/>
              <w:jc w:val="center"/>
              <w:rPr>
                <w:sz w:val="24"/>
                <w:szCs w:val="24"/>
              </w:rPr>
            </w:pPr>
            <w:r w:rsidRPr="00B061E5">
              <w:rPr>
                <w:sz w:val="24"/>
                <w:szCs w:val="24"/>
              </w:rPr>
              <w:t>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CB194" w14:textId="77777777" w:rsidR="00B061E5" w:rsidRPr="00B061E5" w:rsidRDefault="00B061E5" w:rsidP="00B061E5">
            <w:pPr>
              <w:ind w:firstLine="0"/>
              <w:jc w:val="center"/>
              <w:rPr>
                <w:sz w:val="24"/>
                <w:szCs w:val="24"/>
              </w:rPr>
            </w:pPr>
            <w:r w:rsidRPr="00B061E5">
              <w:rPr>
                <w:sz w:val="24"/>
                <w:szCs w:val="24"/>
              </w:rPr>
              <w:t>473556.29</w:t>
            </w:r>
          </w:p>
        </w:tc>
        <w:tc>
          <w:tcPr>
            <w:tcW w:w="0" w:type="auto"/>
            <w:tcBorders>
              <w:top w:val="nil"/>
              <w:left w:val="nil"/>
              <w:bottom w:val="single" w:sz="4" w:space="0" w:color="auto"/>
              <w:right w:val="single" w:sz="4" w:space="0" w:color="auto"/>
            </w:tcBorders>
            <w:shd w:val="clear" w:color="auto" w:fill="auto"/>
            <w:noWrap/>
            <w:vAlign w:val="center"/>
            <w:hideMark/>
          </w:tcPr>
          <w:p w14:paraId="413574D3" w14:textId="77777777" w:rsidR="00B061E5" w:rsidRPr="00B061E5" w:rsidRDefault="00B061E5" w:rsidP="00B061E5">
            <w:pPr>
              <w:ind w:firstLine="0"/>
              <w:jc w:val="center"/>
              <w:rPr>
                <w:sz w:val="24"/>
                <w:szCs w:val="24"/>
              </w:rPr>
            </w:pPr>
            <w:r w:rsidRPr="00B061E5">
              <w:rPr>
                <w:sz w:val="24"/>
                <w:szCs w:val="24"/>
              </w:rPr>
              <w:t>2254801.92</w:t>
            </w:r>
          </w:p>
        </w:tc>
      </w:tr>
      <w:tr w:rsidR="00B061E5" w:rsidRPr="00B061E5" w14:paraId="5DFB7E45"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4915468F" w14:textId="77777777" w:rsidR="00B061E5" w:rsidRPr="00B061E5" w:rsidRDefault="00B061E5" w:rsidP="00B061E5">
            <w:pPr>
              <w:ind w:firstLine="0"/>
              <w:jc w:val="center"/>
              <w:rPr>
                <w:sz w:val="24"/>
                <w:szCs w:val="24"/>
              </w:rPr>
            </w:pPr>
            <w:r w:rsidRPr="00B061E5">
              <w:rPr>
                <w:sz w:val="24"/>
                <w:szCs w:val="24"/>
              </w:rPr>
              <w:t>222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40B1D1" w14:textId="77777777" w:rsidR="00B061E5" w:rsidRPr="00B061E5" w:rsidRDefault="00B061E5" w:rsidP="00B061E5">
            <w:pPr>
              <w:ind w:firstLine="0"/>
              <w:jc w:val="center"/>
              <w:rPr>
                <w:sz w:val="24"/>
                <w:szCs w:val="24"/>
              </w:rPr>
            </w:pPr>
            <w:r w:rsidRPr="00B061E5">
              <w:rPr>
                <w:sz w:val="24"/>
                <w:szCs w:val="24"/>
              </w:rPr>
              <w:t>473531.13</w:t>
            </w:r>
          </w:p>
        </w:tc>
        <w:tc>
          <w:tcPr>
            <w:tcW w:w="0" w:type="auto"/>
            <w:tcBorders>
              <w:top w:val="nil"/>
              <w:left w:val="nil"/>
              <w:bottom w:val="single" w:sz="4" w:space="0" w:color="auto"/>
              <w:right w:val="single" w:sz="4" w:space="0" w:color="auto"/>
            </w:tcBorders>
            <w:shd w:val="clear" w:color="auto" w:fill="auto"/>
            <w:noWrap/>
            <w:vAlign w:val="center"/>
            <w:hideMark/>
          </w:tcPr>
          <w:p w14:paraId="5CF27EE8" w14:textId="77777777" w:rsidR="00B061E5" w:rsidRPr="00B061E5" w:rsidRDefault="00B061E5" w:rsidP="00B061E5">
            <w:pPr>
              <w:ind w:firstLine="0"/>
              <w:jc w:val="center"/>
              <w:rPr>
                <w:sz w:val="24"/>
                <w:szCs w:val="24"/>
              </w:rPr>
            </w:pPr>
            <w:r w:rsidRPr="00B061E5">
              <w:rPr>
                <w:sz w:val="24"/>
                <w:szCs w:val="24"/>
              </w:rPr>
              <w:t>2254818.99</w:t>
            </w:r>
          </w:p>
        </w:tc>
      </w:tr>
      <w:tr w:rsidR="00B061E5" w:rsidRPr="00B061E5" w14:paraId="047F20CA"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427FDCD" w14:textId="77777777" w:rsidR="00B061E5" w:rsidRPr="00B061E5" w:rsidRDefault="00B061E5" w:rsidP="00B061E5">
            <w:pPr>
              <w:ind w:firstLine="0"/>
              <w:jc w:val="center"/>
              <w:rPr>
                <w:sz w:val="24"/>
                <w:szCs w:val="24"/>
              </w:rPr>
            </w:pPr>
            <w:r w:rsidRPr="00B061E5">
              <w:rPr>
                <w:sz w:val="24"/>
                <w:szCs w:val="24"/>
              </w:rPr>
              <w:t>223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0680E" w14:textId="77777777" w:rsidR="00B061E5" w:rsidRPr="00B061E5" w:rsidRDefault="00B061E5" w:rsidP="00B061E5">
            <w:pPr>
              <w:ind w:firstLine="0"/>
              <w:jc w:val="center"/>
              <w:rPr>
                <w:sz w:val="24"/>
                <w:szCs w:val="24"/>
              </w:rPr>
            </w:pPr>
            <w:r w:rsidRPr="00B061E5">
              <w:rPr>
                <w:sz w:val="24"/>
                <w:szCs w:val="24"/>
              </w:rPr>
              <w:t>473520.11</w:t>
            </w:r>
          </w:p>
        </w:tc>
        <w:tc>
          <w:tcPr>
            <w:tcW w:w="0" w:type="auto"/>
            <w:tcBorders>
              <w:top w:val="nil"/>
              <w:left w:val="nil"/>
              <w:bottom w:val="single" w:sz="4" w:space="0" w:color="auto"/>
              <w:right w:val="single" w:sz="4" w:space="0" w:color="auto"/>
            </w:tcBorders>
            <w:shd w:val="clear" w:color="auto" w:fill="auto"/>
            <w:noWrap/>
            <w:vAlign w:val="center"/>
            <w:hideMark/>
          </w:tcPr>
          <w:p w14:paraId="0AE4BEFA" w14:textId="77777777" w:rsidR="00B061E5" w:rsidRPr="00B061E5" w:rsidRDefault="00B061E5" w:rsidP="00B061E5">
            <w:pPr>
              <w:ind w:firstLine="0"/>
              <w:jc w:val="center"/>
              <w:rPr>
                <w:sz w:val="24"/>
                <w:szCs w:val="24"/>
              </w:rPr>
            </w:pPr>
            <w:r w:rsidRPr="00B061E5">
              <w:rPr>
                <w:sz w:val="24"/>
                <w:szCs w:val="24"/>
              </w:rPr>
              <w:t>2254827.96</w:t>
            </w:r>
          </w:p>
        </w:tc>
      </w:tr>
      <w:tr w:rsidR="00B061E5" w:rsidRPr="00B061E5" w14:paraId="6C0B2B5C"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C19A00E" w14:textId="77777777" w:rsidR="00B061E5" w:rsidRPr="00B061E5" w:rsidRDefault="00B061E5" w:rsidP="00B061E5">
            <w:pPr>
              <w:ind w:firstLine="0"/>
              <w:jc w:val="center"/>
              <w:rPr>
                <w:sz w:val="24"/>
                <w:szCs w:val="24"/>
              </w:rPr>
            </w:pPr>
            <w:r w:rsidRPr="00B061E5">
              <w:rPr>
                <w:sz w:val="24"/>
                <w:szCs w:val="24"/>
              </w:rPr>
              <w:t>224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1DF52E" w14:textId="77777777" w:rsidR="00B061E5" w:rsidRPr="00B061E5" w:rsidRDefault="00B061E5" w:rsidP="00B061E5">
            <w:pPr>
              <w:ind w:firstLine="0"/>
              <w:jc w:val="center"/>
              <w:rPr>
                <w:sz w:val="24"/>
                <w:szCs w:val="24"/>
              </w:rPr>
            </w:pPr>
            <w:r w:rsidRPr="00B061E5">
              <w:rPr>
                <w:sz w:val="24"/>
                <w:szCs w:val="24"/>
              </w:rPr>
              <w:t>473532.62</w:t>
            </w:r>
          </w:p>
        </w:tc>
        <w:tc>
          <w:tcPr>
            <w:tcW w:w="0" w:type="auto"/>
            <w:tcBorders>
              <w:top w:val="nil"/>
              <w:left w:val="nil"/>
              <w:bottom w:val="single" w:sz="4" w:space="0" w:color="auto"/>
              <w:right w:val="single" w:sz="4" w:space="0" w:color="auto"/>
            </w:tcBorders>
            <w:shd w:val="clear" w:color="auto" w:fill="auto"/>
            <w:noWrap/>
            <w:vAlign w:val="center"/>
            <w:hideMark/>
          </w:tcPr>
          <w:p w14:paraId="7E53B31C" w14:textId="77777777" w:rsidR="00B061E5" w:rsidRPr="00B061E5" w:rsidRDefault="00B061E5" w:rsidP="00B061E5">
            <w:pPr>
              <w:ind w:firstLine="0"/>
              <w:jc w:val="center"/>
              <w:rPr>
                <w:sz w:val="24"/>
                <w:szCs w:val="24"/>
              </w:rPr>
            </w:pPr>
            <w:r w:rsidRPr="00B061E5">
              <w:rPr>
                <w:sz w:val="24"/>
                <w:szCs w:val="24"/>
              </w:rPr>
              <w:t>2254803.97</w:t>
            </w:r>
          </w:p>
        </w:tc>
      </w:tr>
      <w:tr w:rsidR="00B061E5" w:rsidRPr="00B061E5" w14:paraId="4C5CDDF6"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38B61BC" w14:textId="77777777" w:rsidR="00B061E5" w:rsidRPr="00B061E5" w:rsidRDefault="00B061E5" w:rsidP="00B061E5">
            <w:pPr>
              <w:ind w:firstLine="0"/>
              <w:jc w:val="center"/>
              <w:rPr>
                <w:sz w:val="24"/>
                <w:szCs w:val="24"/>
              </w:rPr>
            </w:pPr>
            <w:r w:rsidRPr="00B061E5">
              <w:rPr>
                <w:sz w:val="24"/>
                <w:szCs w:val="24"/>
              </w:rPr>
              <w:t>225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11FC6" w14:textId="77777777" w:rsidR="00B061E5" w:rsidRPr="00B061E5" w:rsidRDefault="00B061E5" w:rsidP="00B061E5">
            <w:pPr>
              <w:ind w:firstLine="0"/>
              <w:jc w:val="center"/>
              <w:rPr>
                <w:sz w:val="24"/>
                <w:szCs w:val="24"/>
              </w:rPr>
            </w:pPr>
            <w:r w:rsidRPr="00B061E5">
              <w:rPr>
                <w:sz w:val="24"/>
                <w:szCs w:val="24"/>
              </w:rPr>
              <w:t>473557.76</w:t>
            </w:r>
          </w:p>
        </w:tc>
        <w:tc>
          <w:tcPr>
            <w:tcW w:w="0" w:type="auto"/>
            <w:tcBorders>
              <w:top w:val="nil"/>
              <w:left w:val="nil"/>
              <w:bottom w:val="single" w:sz="4" w:space="0" w:color="auto"/>
              <w:right w:val="single" w:sz="4" w:space="0" w:color="auto"/>
            </w:tcBorders>
            <w:shd w:val="clear" w:color="auto" w:fill="auto"/>
            <w:noWrap/>
            <w:vAlign w:val="center"/>
            <w:hideMark/>
          </w:tcPr>
          <w:p w14:paraId="189CA46E" w14:textId="77777777" w:rsidR="00B061E5" w:rsidRPr="00B061E5" w:rsidRDefault="00B061E5" w:rsidP="00B061E5">
            <w:pPr>
              <w:ind w:firstLine="0"/>
              <w:jc w:val="center"/>
              <w:rPr>
                <w:sz w:val="24"/>
                <w:szCs w:val="24"/>
              </w:rPr>
            </w:pPr>
            <w:r w:rsidRPr="00B061E5">
              <w:rPr>
                <w:sz w:val="24"/>
                <w:szCs w:val="24"/>
              </w:rPr>
              <w:t>2254784.12</w:t>
            </w:r>
          </w:p>
        </w:tc>
      </w:tr>
      <w:tr w:rsidR="00B061E5" w:rsidRPr="00B061E5" w14:paraId="1B1BBDC3"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21BC0395" w14:textId="77777777" w:rsidR="00B061E5" w:rsidRPr="00B061E5" w:rsidRDefault="00B061E5" w:rsidP="00B061E5">
            <w:pPr>
              <w:ind w:firstLine="0"/>
              <w:jc w:val="center"/>
              <w:rPr>
                <w:sz w:val="24"/>
                <w:szCs w:val="24"/>
              </w:rPr>
            </w:pPr>
            <w:r w:rsidRPr="00B061E5">
              <w:rPr>
                <w:sz w:val="24"/>
                <w:szCs w:val="24"/>
              </w:rPr>
              <w:t>226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21D1B" w14:textId="77777777" w:rsidR="00B061E5" w:rsidRPr="00B061E5" w:rsidRDefault="00B061E5" w:rsidP="00B061E5">
            <w:pPr>
              <w:ind w:firstLine="0"/>
              <w:jc w:val="center"/>
              <w:rPr>
                <w:sz w:val="24"/>
                <w:szCs w:val="24"/>
              </w:rPr>
            </w:pPr>
            <w:r w:rsidRPr="00B061E5">
              <w:rPr>
                <w:sz w:val="24"/>
                <w:szCs w:val="24"/>
              </w:rPr>
              <w:t>473586.86</w:t>
            </w:r>
          </w:p>
        </w:tc>
        <w:tc>
          <w:tcPr>
            <w:tcW w:w="0" w:type="auto"/>
            <w:tcBorders>
              <w:top w:val="nil"/>
              <w:left w:val="nil"/>
              <w:bottom w:val="single" w:sz="4" w:space="0" w:color="auto"/>
              <w:right w:val="single" w:sz="4" w:space="0" w:color="auto"/>
            </w:tcBorders>
            <w:shd w:val="clear" w:color="auto" w:fill="auto"/>
            <w:noWrap/>
            <w:vAlign w:val="center"/>
            <w:hideMark/>
          </w:tcPr>
          <w:p w14:paraId="31837491" w14:textId="77777777" w:rsidR="00B061E5" w:rsidRPr="00B061E5" w:rsidRDefault="00B061E5" w:rsidP="00B061E5">
            <w:pPr>
              <w:ind w:firstLine="0"/>
              <w:jc w:val="center"/>
              <w:rPr>
                <w:sz w:val="24"/>
                <w:szCs w:val="24"/>
              </w:rPr>
            </w:pPr>
            <w:r w:rsidRPr="00B061E5">
              <w:rPr>
                <w:sz w:val="24"/>
                <w:szCs w:val="24"/>
              </w:rPr>
              <w:t>2254747.09</w:t>
            </w:r>
          </w:p>
        </w:tc>
      </w:tr>
      <w:tr w:rsidR="00B061E5" w:rsidRPr="00B061E5" w14:paraId="6BADF27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24BA893" w14:textId="77777777" w:rsidR="00B061E5" w:rsidRPr="00B061E5" w:rsidRDefault="00B061E5" w:rsidP="00B061E5">
            <w:pPr>
              <w:ind w:firstLine="0"/>
              <w:jc w:val="center"/>
              <w:rPr>
                <w:sz w:val="24"/>
                <w:szCs w:val="24"/>
              </w:rPr>
            </w:pPr>
            <w:r w:rsidRPr="00B061E5">
              <w:rPr>
                <w:sz w:val="24"/>
                <w:szCs w:val="24"/>
              </w:rPr>
              <w:t>227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ED4DC" w14:textId="77777777" w:rsidR="00B061E5" w:rsidRPr="00B061E5" w:rsidRDefault="00B061E5" w:rsidP="00B061E5">
            <w:pPr>
              <w:ind w:firstLine="0"/>
              <w:jc w:val="center"/>
              <w:rPr>
                <w:sz w:val="24"/>
                <w:szCs w:val="24"/>
              </w:rPr>
            </w:pPr>
            <w:r w:rsidRPr="00B061E5">
              <w:rPr>
                <w:sz w:val="24"/>
                <w:szCs w:val="24"/>
              </w:rPr>
              <w:t>473613.32</w:t>
            </w:r>
          </w:p>
        </w:tc>
        <w:tc>
          <w:tcPr>
            <w:tcW w:w="0" w:type="auto"/>
            <w:tcBorders>
              <w:top w:val="nil"/>
              <w:left w:val="nil"/>
              <w:bottom w:val="single" w:sz="4" w:space="0" w:color="auto"/>
              <w:right w:val="single" w:sz="4" w:space="0" w:color="auto"/>
            </w:tcBorders>
            <w:shd w:val="clear" w:color="auto" w:fill="auto"/>
            <w:noWrap/>
            <w:vAlign w:val="center"/>
            <w:hideMark/>
          </w:tcPr>
          <w:p w14:paraId="3188E460" w14:textId="77777777" w:rsidR="00B061E5" w:rsidRPr="00B061E5" w:rsidRDefault="00B061E5" w:rsidP="00B061E5">
            <w:pPr>
              <w:ind w:firstLine="0"/>
              <w:jc w:val="center"/>
              <w:rPr>
                <w:sz w:val="24"/>
                <w:szCs w:val="24"/>
              </w:rPr>
            </w:pPr>
            <w:r w:rsidRPr="00B061E5">
              <w:rPr>
                <w:sz w:val="24"/>
                <w:szCs w:val="24"/>
              </w:rPr>
              <w:t>2254731.20</w:t>
            </w:r>
          </w:p>
        </w:tc>
      </w:tr>
      <w:tr w:rsidR="00B061E5" w:rsidRPr="00B061E5" w14:paraId="134287CF"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B3AC267" w14:textId="77777777" w:rsidR="00B061E5" w:rsidRPr="00B061E5" w:rsidRDefault="00B061E5" w:rsidP="00B061E5">
            <w:pPr>
              <w:ind w:firstLine="0"/>
              <w:jc w:val="center"/>
              <w:rPr>
                <w:sz w:val="24"/>
                <w:szCs w:val="24"/>
              </w:rPr>
            </w:pPr>
            <w:r w:rsidRPr="00B061E5">
              <w:rPr>
                <w:sz w:val="24"/>
                <w:szCs w:val="24"/>
              </w:rPr>
              <w:t>228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40ABE1" w14:textId="77777777" w:rsidR="00B061E5" w:rsidRPr="00B061E5" w:rsidRDefault="00B061E5" w:rsidP="00B061E5">
            <w:pPr>
              <w:ind w:firstLine="0"/>
              <w:jc w:val="center"/>
              <w:rPr>
                <w:sz w:val="24"/>
                <w:szCs w:val="24"/>
              </w:rPr>
            </w:pPr>
            <w:r w:rsidRPr="00B061E5">
              <w:rPr>
                <w:sz w:val="24"/>
                <w:szCs w:val="24"/>
              </w:rPr>
              <w:t>473633.16</w:t>
            </w:r>
          </w:p>
        </w:tc>
        <w:tc>
          <w:tcPr>
            <w:tcW w:w="0" w:type="auto"/>
            <w:tcBorders>
              <w:top w:val="nil"/>
              <w:left w:val="nil"/>
              <w:bottom w:val="single" w:sz="4" w:space="0" w:color="auto"/>
              <w:right w:val="single" w:sz="4" w:space="0" w:color="auto"/>
            </w:tcBorders>
            <w:shd w:val="clear" w:color="auto" w:fill="auto"/>
            <w:noWrap/>
            <w:vAlign w:val="center"/>
            <w:hideMark/>
          </w:tcPr>
          <w:p w14:paraId="140EB500" w14:textId="77777777" w:rsidR="00B061E5" w:rsidRPr="00B061E5" w:rsidRDefault="00B061E5" w:rsidP="00B061E5">
            <w:pPr>
              <w:ind w:firstLine="0"/>
              <w:jc w:val="center"/>
              <w:rPr>
                <w:sz w:val="24"/>
                <w:szCs w:val="24"/>
              </w:rPr>
            </w:pPr>
            <w:r w:rsidRPr="00B061E5">
              <w:rPr>
                <w:sz w:val="24"/>
                <w:szCs w:val="24"/>
              </w:rPr>
              <w:t>2254714.01</w:t>
            </w:r>
          </w:p>
        </w:tc>
      </w:tr>
      <w:tr w:rsidR="00B061E5" w:rsidRPr="00B061E5" w14:paraId="00CE6973"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A60DC9F" w14:textId="77777777" w:rsidR="00B061E5" w:rsidRPr="00B061E5" w:rsidRDefault="00B061E5" w:rsidP="00B061E5">
            <w:pPr>
              <w:ind w:firstLine="0"/>
              <w:jc w:val="center"/>
              <w:rPr>
                <w:sz w:val="24"/>
                <w:szCs w:val="24"/>
              </w:rPr>
            </w:pPr>
            <w:r w:rsidRPr="00B061E5">
              <w:rPr>
                <w:sz w:val="24"/>
                <w:szCs w:val="24"/>
              </w:rPr>
              <w:t>229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CCA74" w14:textId="77777777" w:rsidR="00B061E5" w:rsidRPr="00B061E5" w:rsidRDefault="00B061E5" w:rsidP="00B061E5">
            <w:pPr>
              <w:ind w:firstLine="0"/>
              <w:jc w:val="center"/>
              <w:rPr>
                <w:sz w:val="24"/>
                <w:szCs w:val="24"/>
              </w:rPr>
            </w:pPr>
            <w:r w:rsidRPr="00B061E5">
              <w:rPr>
                <w:sz w:val="24"/>
                <w:szCs w:val="24"/>
              </w:rPr>
              <w:t>473632.49</w:t>
            </w:r>
          </w:p>
        </w:tc>
        <w:tc>
          <w:tcPr>
            <w:tcW w:w="0" w:type="auto"/>
            <w:tcBorders>
              <w:top w:val="nil"/>
              <w:left w:val="nil"/>
              <w:bottom w:val="single" w:sz="4" w:space="0" w:color="auto"/>
              <w:right w:val="single" w:sz="4" w:space="0" w:color="auto"/>
            </w:tcBorders>
            <w:shd w:val="clear" w:color="auto" w:fill="auto"/>
            <w:noWrap/>
            <w:vAlign w:val="center"/>
            <w:hideMark/>
          </w:tcPr>
          <w:p w14:paraId="2CEFA660" w14:textId="77777777" w:rsidR="00B061E5" w:rsidRPr="00B061E5" w:rsidRDefault="00B061E5" w:rsidP="00B061E5">
            <w:pPr>
              <w:ind w:firstLine="0"/>
              <w:jc w:val="center"/>
              <w:rPr>
                <w:sz w:val="24"/>
                <w:szCs w:val="24"/>
              </w:rPr>
            </w:pPr>
            <w:r w:rsidRPr="00B061E5">
              <w:rPr>
                <w:sz w:val="24"/>
                <w:szCs w:val="24"/>
              </w:rPr>
              <w:t>2254707.41</w:t>
            </w:r>
          </w:p>
        </w:tc>
      </w:tr>
      <w:tr w:rsidR="00B061E5" w:rsidRPr="00B061E5" w14:paraId="3FE6E36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09B01994" w14:textId="77777777" w:rsidR="00B061E5" w:rsidRPr="00B061E5" w:rsidRDefault="00B061E5" w:rsidP="00B061E5">
            <w:pPr>
              <w:ind w:firstLine="0"/>
              <w:jc w:val="center"/>
              <w:rPr>
                <w:sz w:val="24"/>
                <w:szCs w:val="24"/>
              </w:rPr>
            </w:pPr>
            <w:r w:rsidRPr="00B061E5">
              <w:rPr>
                <w:sz w:val="24"/>
                <w:szCs w:val="24"/>
              </w:rPr>
              <w:t>230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1EA1B" w14:textId="77777777" w:rsidR="00B061E5" w:rsidRPr="00B061E5" w:rsidRDefault="00B061E5" w:rsidP="00B061E5">
            <w:pPr>
              <w:ind w:firstLine="0"/>
              <w:jc w:val="center"/>
              <w:rPr>
                <w:sz w:val="24"/>
                <w:szCs w:val="24"/>
              </w:rPr>
            </w:pPr>
            <w:r w:rsidRPr="00B061E5">
              <w:rPr>
                <w:sz w:val="24"/>
                <w:szCs w:val="24"/>
              </w:rPr>
              <w:t>473684.84</w:t>
            </w:r>
          </w:p>
        </w:tc>
        <w:tc>
          <w:tcPr>
            <w:tcW w:w="0" w:type="auto"/>
            <w:tcBorders>
              <w:top w:val="nil"/>
              <w:left w:val="nil"/>
              <w:bottom w:val="single" w:sz="4" w:space="0" w:color="auto"/>
              <w:right w:val="single" w:sz="4" w:space="0" w:color="auto"/>
            </w:tcBorders>
            <w:shd w:val="clear" w:color="auto" w:fill="auto"/>
            <w:noWrap/>
            <w:vAlign w:val="center"/>
            <w:hideMark/>
          </w:tcPr>
          <w:p w14:paraId="670EDAA5" w14:textId="77777777" w:rsidR="00B061E5" w:rsidRPr="00B061E5" w:rsidRDefault="00B061E5" w:rsidP="00B061E5">
            <w:pPr>
              <w:ind w:firstLine="0"/>
              <w:jc w:val="center"/>
              <w:rPr>
                <w:sz w:val="24"/>
                <w:szCs w:val="24"/>
              </w:rPr>
            </w:pPr>
            <w:r w:rsidRPr="00B061E5">
              <w:rPr>
                <w:sz w:val="24"/>
                <w:szCs w:val="24"/>
              </w:rPr>
              <w:t>2254665.64</w:t>
            </w:r>
          </w:p>
        </w:tc>
      </w:tr>
      <w:tr w:rsidR="00B061E5" w:rsidRPr="00B061E5" w14:paraId="3C7B8DBC"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17ADC83F" w14:textId="77777777" w:rsidR="00B061E5" w:rsidRPr="00B061E5" w:rsidRDefault="00B061E5" w:rsidP="00B061E5">
            <w:pPr>
              <w:ind w:firstLine="0"/>
              <w:jc w:val="center"/>
              <w:rPr>
                <w:sz w:val="24"/>
                <w:szCs w:val="24"/>
              </w:rPr>
            </w:pPr>
            <w:r w:rsidRPr="00B061E5">
              <w:rPr>
                <w:sz w:val="24"/>
                <w:szCs w:val="24"/>
              </w:rPr>
              <w:t>231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7E1B9" w14:textId="77777777" w:rsidR="00B061E5" w:rsidRPr="00B061E5" w:rsidRDefault="00B061E5" w:rsidP="00B061E5">
            <w:pPr>
              <w:ind w:firstLine="0"/>
              <w:jc w:val="center"/>
              <w:rPr>
                <w:sz w:val="24"/>
                <w:szCs w:val="24"/>
              </w:rPr>
            </w:pPr>
            <w:r w:rsidRPr="00B061E5">
              <w:rPr>
                <w:sz w:val="24"/>
                <w:szCs w:val="24"/>
              </w:rPr>
              <w:t>473724.31</w:t>
            </w:r>
          </w:p>
        </w:tc>
        <w:tc>
          <w:tcPr>
            <w:tcW w:w="0" w:type="auto"/>
            <w:tcBorders>
              <w:top w:val="nil"/>
              <w:left w:val="nil"/>
              <w:bottom w:val="single" w:sz="4" w:space="0" w:color="auto"/>
              <w:right w:val="single" w:sz="4" w:space="0" w:color="auto"/>
            </w:tcBorders>
            <w:shd w:val="clear" w:color="auto" w:fill="auto"/>
            <w:noWrap/>
            <w:vAlign w:val="center"/>
            <w:hideMark/>
          </w:tcPr>
          <w:p w14:paraId="5ACB1899" w14:textId="77777777" w:rsidR="00B061E5" w:rsidRPr="00B061E5" w:rsidRDefault="00B061E5" w:rsidP="00B061E5">
            <w:pPr>
              <w:ind w:firstLine="0"/>
              <w:jc w:val="center"/>
              <w:rPr>
                <w:sz w:val="24"/>
                <w:szCs w:val="24"/>
              </w:rPr>
            </w:pPr>
            <w:r w:rsidRPr="00B061E5">
              <w:rPr>
                <w:sz w:val="24"/>
                <w:szCs w:val="24"/>
              </w:rPr>
              <w:t>2254634.71</w:t>
            </w:r>
          </w:p>
        </w:tc>
      </w:tr>
      <w:tr w:rsidR="00B061E5" w:rsidRPr="00B061E5" w14:paraId="5F8B485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6AF936AB" w14:textId="77777777" w:rsidR="00B061E5" w:rsidRPr="00B061E5" w:rsidRDefault="00B061E5" w:rsidP="00B061E5">
            <w:pPr>
              <w:ind w:firstLine="0"/>
              <w:jc w:val="center"/>
              <w:rPr>
                <w:sz w:val="24"/>
                <w:szCs w:val="24"/>
              </w:rPr>
            </w:pPr>
            <w:r w:rsidRPr="00B061E5">
              <w:rPr>
                <w:sz w:val="24"/>
                <w:szCs w:val="24"/>
              </w:rPr>
              <w:t>232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321FF" w14:textId="77777777" w:rsidR="00B061E5" w:rsidRPr="00B061E5" w:rsidRDefault="00B061E5" w:rsidP="00B061E5">
            <w:pPr>
              <w:ind w:firstLine="0"/>
              <w:jc w:val="center"/>
              <w:rPr>
                <w:sz w:val="24"/>
                <w:szCs w:val="24"/>
              </w:rPr>
            </w:pPr>
            <w:r w:rsidRPr="00B061E5">
              <w:rPr>
                <w:sz w:val="24"/>
                <w:szCs w:val="24"/>
              </w:rPr>
              <w:t>473746.63</w:t>
            </w:r>
          </w:p>
        </w:tc>
        <w:tc>
          <w:tcPr>
            <w:tcW w:w="0" w:type="auto"/>
            <w:tcBorders>
              <w:top w:val="nil"/>
              <w:left w:val="nil"/>
              <w:bottom w:val="single" w:sz="4" w:space="0" w:color="auto"/>
              <w:right w:val="single" w:sz="4" w:space="0" w:color="auto"/>
            </w:tcBorders>
            <w:shd w:val="clear" w:color="auto" w:fill="auto"/>
            <w:noWrap/>
            <w:vAlign w:val="center"/>
            <w:hideMark/>
          </w:tcPr>
          <w:p w14:paraId="742C38C8" w14:textId="77777777" w:rsidR="00B061E5" w:rsidRPr="00B061E5" w:rsidRDefault="00B061E5" w:rsidP="00B061E5">
            <w:pPr>
              <w:ind w:firstLine="0"/>
              <w:jc w:val="center"/>
              <w:rPr>
                <w:sz w:val="24"/>
                <w:szCs w:val="24"/>
              </w:rPr>
            </w:pPr>
            <w:r w:rsidRPr="00B061E5">
              <w:rPr>
                <w:sz w:val="24"/>
                <w:szCs w:val="24"/>
              </w:rPr>
              <w:t>2254620.20</w:t>
            </w:r>
          </w:p>
        </w:tc>
      </w:tr>
      <w:tr w:rsidR="00B061E5" w:rsidRPr="00B061E5" w14:paraId="67C63E71"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7D622869" w14:textId="77777777" w:rsidR="00B061E5" w:rsidRPr="00B061E5" w:rsidRDefault="00B061E5" w:rsidP="00B061E5">
            <w:pPr>
              <w:ind w:firstLine="0"/>
              <w:jc w:val="center"/>
              <w:rPr>
                <w:sz w:val="24"/>
                <w:szCs w:val="24"/>
              </w:rPr>
            </w:pPr>
            <w:r w:rsidRPr="00B061E5">
              <w:rPr>
                <w:sz w:val="24"/>
                <w:szCs w:val="24"/>
              </w:rPr>
              <w:t>233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52DF2" w14:textId="77777777" w:rsidR="00B061E5" w:rsidRPr="00B061E5" w:rsidRDefault="00B061E5" w:rsidP="00B061E5">
            <w:pPr>
              <w:ind w:firstLine="0"/>
              <w:jc w:val="center"/>
              <w:rPr>
                <w:sz w:val="24"/>
                <w:szCs w:val="24"/>
              </w:rPr>
            </w:pPr>
            <w:r w:rsidRPr="00B061E5">
              <w:rPr>
                <w:sz w:val="24"/>
                <w:szCs w:val="24"/>
              </w:rPr>
              <w:t>473748.55</w:t>
            </w:r>
          </w:p>
        </w:tc>
        <w:tc>
          <w:tcPr>
            <w:tcW w:w="0" w:type="auto"/>
            <w:tcBorders>
              <w:top w:val="nil"/>
              <w:left w:val="nil"/>
              <w:bottom w:val="single" w:sz="4" w:space="0" w:color="auto"/>
              <w:right w:val="single" w:sz="4" w:space="0" w:color="auto"/>
            </w:tcBorders>
            <w:shd w:val="clear" w:color="auto" w:fill="auto"/>
            <w:noWrap/>
            <w:vAlign w:val="center"/>
            <w:hideMark/>
          </w:tcPr>
          <w:p w14:paraId="76B062AB" w14:textId="77777777" w:rsidR="00B061E5" w:rsidRPr="00B061E5" w:rsidRDefault="00B061E5" w:rsidP="00B061E5">
            <w:pPr>
              <w:ind w:firstLine="0"/>
              <w:jc w:val="center"/>
              <w:rPr>
                <w:sz w:val="24"/>
                <w:szCs w:val="24"/>
              </w:rPr>
            </w:pPr>
            <w:r w:rsidRPr="00B061E5">
              <w:rPr>
                <w:sz w:val="24"/>
                <w:szCs w:val="24"/>
              </w:rPr>
              <w:t>2254628.26</w:t>
            </w:r>
          </w:p>
        </w:tc>
      </w:tr>
      <w:tr w:rsidR="00B061E5" w:rsidRPr="00B061E5" w14:paraId="49A8373C"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3B566CDD" w14:textId="77777777" w:rsidR="00B061E5" w:rsidRPr="00B061E5" w:rsidRDefault="00B061E5" w:rsidP="00B061E5">
            <w:pPr>
              <w:ind w:firstLine="0"/>
              <w:jc w:val="center"/>
              <w:rPr>
                <w:sz w:val="24"/>
                <w:szCs w:val="24"/>
              </w:rPr>
            </w:pPr>
            <w:r w:rsidRPr="00B061E5">
              <w:rPr>
                <w:sz w:val="24"/>
                <w:szCs w:val="24"/>
              </w:rPr>
              <w:t>234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B1EC4" w14:textId="77777777" w:rsidR="00B061E5" w:rsidRPr="00B061E5" w:rsidRDefault="00B061E5" w:rsidP="00B061E5">
            <w:pPr>
              <w:ind w:firstLine="0"/>
              <w:jc w:val="center"/>
              <w:rPr>
                <w:sz w:val="24"/>
                <w:szCs w:val="24"/>
              </w:rPr>
            </w:pPr>
            <w:r w:rsidRPr="00B061E5">
              <w:rPr>
                <w:sz w:val="24"/>
                <w:szCs w:val="24"/>
              </w:rPr>
              <w:t>473748.29</w:t>
            </w:r>
          </w:p>
        </w:tc>
        <w:tc>
          <w:tcPr>
            <w:tcW w:w="0" w:type="auto"/>
            <w:tcBorders>
              <w:top w:val="nil"/>
              <w:left w:val="nil"/>
              <w:bottom w:val="single" w:sz="4" w:space="0" w:color="auto"/>
              <w:right w:val="single" w:sz="4" w:space="0" w:color="auto"/>
            </w:tcBorders>
            <w:shd w:val="clear" w:color="auto" w:fill="auto"/>
            <w:noWrap/>
            <w:vAlign w:val="center"/>
            <w:hideMark/>
          </w:tcPr>
          <w:p w14:paraId="42F84628" w14:textId="77777777" w:rsidR="00B061E5" w:rsidRPr="00B061E5" w:rsidRDefault="00B061E5" w:rsidP="00B061E5">
            <w:pPr>
              <w:ind w:firstLine="0"/>
              <w:jc w:val="center"/>
              <w:rPr>
                <w:sz w:val="24"/>
                <w:szCs w:val="24"/>
              </w:rPr>
            </w:pPr>
            <w:r w:rsidRPr="00B061E5">
              <w:rPr>
                <w:sz w:val="24"/>
                <w:szCs w:val="24"/>
              </w:rPr>
              <w:t>2254630.99</w:t>
            </w:r>
          </w:p>
        </w:tc>
      </w:tr>
      <w:tr w:rsidR="00B061E5" w:rsidRPr="00B061E5" w14:paraId="1F7C0AB9" w14:textId="77777777" w:rsidTr="00B061E5">
        <w:trPr>
          <w:trHeight w:val="300"/>
          <w:jc w:val="center"/>
        </w:trPr>
        <w:tc>
          <w:tcPr>
            <w:tcW w:w="0" w:type="auto"/>
            <w:tcBorders>
              <w:top w:val="nil"/>
              <w:left w:val="single" w:sz="4" w:space="0" w:color="auto"/>
              <w:bottom w:val="single" w:sz="4" w:space="0" w:color="auto"/>
              <w:right w:val="nil"/>
            </w:tcBorders>
            <w:shd w:val="clear" w:color="auto" w:fill="auto"/>
            <w:noWrap/>
            <w:vAlign w:val="center"/>
            <w:hideMark/>
          </w:tcPr>
          <w:p w14:paraId="555BD64E" w14:textId="77777777" w:rsidR="00B061E5" w:rsidRPr="00B061E5" w:rsidRDefault="00B061E5" w:rsidP="00B061E5">
            <w:pPr>
              <w:ind w:firstLine="0"/>
              <w:jc w:val="center"/>
              <w:rPr>
                <w:sz w:val="24"/>
                <w:szCs w:val="24"/>
              </w:rPr>
            </w:pPr>
            <w:r w:rsidRPr="00B061E5">
              <w:rPr>
                <w:sz w:val="24"/>
                <w:szCs w:val="24"/>
              </w:rPr>
              <w:t>215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39628D" w14:textId="77777777" w:rsidR="00B061E5" w:rsidRPr="00B061E5" w:rsidRDefault="00B061E5" w:rsidP="00B061E5">
            <w:pPr>
              <w:ind w:firstLine="0"/>
              <w:jc w:val="center"/>
              <w:rPr>
                <w:sz w:val="24"/>
                <w:szCs w:val="24"/>
              </w:rPr>
            </w:pPr>
            <w:r w:rsidRPr="00B061E5">
              <w:rPr>
                <w:sz w:val="24"/>
                <w:szCs w:val="24"/>
              </w:rPr>
              <w:t>473746.41</w:t>
            </w:r>
          </w:p>
        </w:tc>
        <w:tc>
          <w:tcPr>
            <w:tcW w:w="0" w:type="auto"/>
            <w:tcBorders>
              <w:top w:val="nil"/>
              <w:left w:val="nil"/>
              <w:bottom w:val="single" w:sz="4" w:space="0" w:color="auto"/>
              <w:right w:val="single" w:sz="4" w:space="0" w:color="auto"/>
            </w:tcBorders>
            <w:shd w:val="clear" w:color="auto" w:fill="auto"/>
            <w:noWrap/>
            <w:vAlign w:val="center"/>
            <w:hideMark/>
          </w:tcPr>
          <w:p w14:paraId="17868A80" w14:textId="77777777" w:rsidR="00B061E5" w:rsidRPr="00B061E5" w:rsidRDefault="00B061E5" w:rsidP="00B061E5">
            <w:pPr>
              <w:ind w:firstLine="0"/>
              <w:jc w:val="center"/>
              <w:rPr>
                <w:sz w:val="24"/>
                <w:szCs w:val="24"/>
              </w:rPr>
            </w:pPr>
            <w:r w:rsidRPr="00B061E5">
              <w:rPr>
                <w:sz w:val="24"/>
                <w:szCs w:val="24"/>
              </w:rPr>
              <w:t>2254643.15</w:t>
            </w:r>
          </w:p>
        </w:tc>
      </w:tr>
      <w:tr w:rsidR="00B061E5" w:rsidRPr="00B061E5" w14:paraId="3B6A7853"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413DA" w14:textId="77777777" w:rsidR="00B061E5" w:rsidRPr="00B061E5" w:rsidRDefault="00B061E5" w:rsidP="00B061E5">
            <w:pPr>
              <w:ind w:firstLine="0"/>
              <w:jc w:val="center"/>
              <w:rPr>
                <w:sz w:val="24"/>
                <w:szCs w:val="24"/>
              </w:rPr>
            </w:pPr>
            <w:r w:rsidRPr="00B061E5">
              <w:rPr>
                <w:sz w:val="24"/>
                <w:szCs w:val="24"/>
              </w:rPr>
              <w:t>59:32:5160006:ЗУ2(14)</w:t>
            </w:r>
          </w:p>
        </w:tc>
      </w:tr>
      <w:tr w:rsidR="00B061E5" w:rsidRPr="00B061E5" w14:paraId="13AA299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6D1CE" w14:textId="77777777" w:rsidR="00B061E5" w:rsidRPr="00B061E5" w:rsidRDefault="00B061E5" w:rsidP="00B061E5">
            <w:pPr>
              <w:ind w:firstLine="0"/>
              <w:jc w:val="center"/>
              <w:rPr>
                <w:sz w:val="24"/>
                <w:szCs w:val="24"/>
              </w:rPr>
            </w:pPr>
            <w:r w:rsidRPr="00B061E5">
              <w:rPr>
                <w:sz w:val="24"/>
                <w:szCs w:val="24"/>
              </w:rPr>
              <w:t>235</w:t>
            </w:r>
          </w:p>
        </w:tc>
        <w:tc>
          <w:tcPr>
            <w:tcW w:w="0" w:type="auto"/>
            <w:tcBorders>
              <w:top w:val="nil"/>
              <w:left w:val="nil"/>
              <w:bottom w:val="single" w:sz="4" w:space="0" w:color="auto"/>
              <w:right w:val="single" w:sz="4" w:space="0" w:color="auto"/>
            </w:tcBorders>
            <w:shd w:val="clear" w:color="auto" w:fill="auto"/>
            <w:noWrap/>
            <w:vAlign w:val="center"/>
            <w:hideMark/>
          </w:tcPr>
          <w:p w14:paraId="7AFBBAE0" w14:textId="77777777" w:rsidR="00B061E5" w:rsidRPr="00B061E5" w:rsidRDefault="00B061E5" w:rsidP="00B061E5">
            <w:pPr>
              <w:ind w:firstLine="0"/>
              <w:jc w:val="center"/>
              <w:rPr>
                <w:sz w:val="24"/>
                <w:szCs w:val="24"/>
              </w:rPr>
            </w:pPr>
            <w:r w:rsidRPr="00B061E5">
              <w:rPr>
                <w:sz w:val="24"/>
                <w:szCs w:val="24"/>
              </w:rPr>
              <w:t>473122.31</w:t>
            </w:r>
          </w:p>
        </w:tc>
        <w:tc>
          <w:tcPr>
            <w:tcW w:w="0" w:type="auto"/>
            <w:tcBorders>
              <w:top w:val="nil"/>
              <w:left w:val="nil"/>
              <w:bottom w:val="single" w:sz="4" w:space="0" w:color="auto"/>
              <w:right w:val="single" w:sz="4" w:space="0" w:color="auto"/>
            </w:tcBorders>
            <w:shd w:val="clear" w:color="auto" w:fill="auto"/>
            <w:noWrap/>
            <w:vAlign w:val="center"/>
            <w:hideMark/>
          </w:tcPr>
          <w:p w14:paraId="263D2B12" w14:textId="77777777" w:rsidR="00B061E5" w:rsidRPr="00B061E5" w:rsidRDefault="00B061E5" w:rsidP="00B061E5">
            <w:pPr>
              <w:ind w:firstLine="0"/>
              <w:jc w:val="center"/>
              <w:rPr>
                <w:sz w:val="24"/>
                <w:szCs w:val="24"/>
              </w:rPr>
            </w:pPr>
            <w:r w:rsidRPr="00B061E5">
              <w:rPr>
                <w:sz w:val="24"/>
                <w:szCs w:val="24"/>
              </w:rPr>
              <w:t>2255134.46</w:t>
            </w:r>
          </w:p>
        </w:tc>
      </w:tr>
      <w:tr w:rsidR="00B061E5" w:rsidRPr="00B061E5" w14:paraId="3B41A60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9FD05" w14:textId="77777777" w:rsidR="00B061E5" w:rsidRPr="00B061E5" w:rsidRDefault="00B061E5" w:rsidP="00B061E5">
            <w:pPr>
              <w:ind w:firstLine="0"/>
              <w:jc w:val="center"/>
              <w:rPr>
                <w:sz w:val="24"/>
                <w:szCs w:val="24"/>
              </w:rPr>
            </w:pPr>
            <w:r w:rsidRPr="00B061E5">
              <w:rPr>
                <w:sz w:val="24"/>
                <w:szCs w:val="24"/>
              </w:rPr>
              <w:t>236</w:t>
            </w:r>
          </w:p>
        </w:tc>
        <w:tc>
          <w:tcPr>
            <w:tcW w:w="0" w:type="auto"/>
            <w:tcBorders>
              <w:top w:val="nil"/>
              <w:left w:val="nil"/>
              <w:bottom w:val="single" w:sz="4" w:space="0" w:color="auto"/>
              <w:right w:val="single" w:sz="4" w:space="0" w:color="auto"/>
            </w:tcBorders>
            <w:shd w:val="clear" w:color="auto" w:fill="auto"/>
            <w:noWrap/>
            <w:vAlign w:val="center"/>
            <w:hideMark/>
          </w:tcPr>
          <w:p w14:paraId="543C4BA8" w14:textId="77777777" w:rsidR="00B061E5" w:rsidRPr="00B061E5" w:rsidRDefault="00B061E5" w:rsidP="00B061E5">
            <w:pPr>
              <w:ind w:firstLine="0"/>
              <w:jc w:val="center"/>
              <w:rPr>
                <w:sz w:val="24"/>
                <w:szCs w:val="24"/>
              </w:rPr>
            </w:pPr>
            <w:r w:rsidRPr="00B061E5">
              <w:rPr>
                <w:sz w:val="24"/>
                <w:szCs w:val="24"/>
              </w:rPr>
              <w:t>473124.67</w:t>
            </w:r>
          </w:p>
        </w:tc>
        <w:tc>
          <w:tcPr>
            <w:tcW w:w="0" w:type="auto"/>
            <w:tcBorders>
              <w:top w:val="nil"/>
              <w:left w:val="nil"/>
              <w:bottom w:val="single" w:sz="4" w:space="0" w:color="auto"/>
              <w:right w:val="single" w:sz="4" w:space="0" w:color="auto"/>
            </w:tcBorders>
            <w:shd w:val="clear" w:color="auto" w:fill="auto"/>
            <w:noWrap/>
            <w:vAlign w:val="center"/>
            <w:hideMark/>
          </w:tcPr>
          <w:p w14:paraId="282F57A2" w14:textId="77777777" w:rsidR="00B061E5" w:rsidRPr="00B061E5" w:rsidRDefault="00B061E5" w:rsidP="00B061E5">
            <w:pPr>
              <w:ind w:firstLine="0"/>
              <w:jc w:val="center"/>
              <w:rPr>
                <w:sz w:val="24"/>
                <w:szCs w:val="24"/>
              </w:rPr>
            </w:pPr>
            <w:r w:rsidRPr="00B061E5">
              <w:rPr>
                <w:sz w:val="24"/>
                <w:szCs w:val="24"/>
              </w:rPr>
              <w:t>2255134.12</w:t>
            </w:r>
          </w:p>
        </w:tc>
      </w:tr>
      <w:tr w:rsidR="00B061E5" w:rsidRPr="00B061E5" w14:paraId="5E8F9F8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B8C59" w14:textId="77777777" w:rsidR="00B061E5" w:rsidRPr="00B061E5" w:rsidRDefault="00B061E5" w:rsidP="00B061E5">
            <w:pPr>
              <w:ind w:firstLine="0"/>
              <w:jc w:val="center"/>
              <w:rPr>
                <w:sz w:val="24"/>
                <w:szCs w:val="24"/>
              </w:rPr>
            </w:pPr>
            <w:r w:rsidRPr="00B061E5">
              <w:rPr>
                <w:sz w:val="24"/>
                <w:szCs w:val="24"/>
              </w:rPr>
              <w:t>237</w:t>
            </w:r>
          </w:p>
        </w:tc>
        <w:tc>
          <w:tcPr>
            <w:tcW w:w="0" w:type="auto"/>
            <w:tcBorders>
              <w:top w:val="nil"/>
              <w:left w:val="nil"/>
              <w:bottom w:val="single" w:sz="4" w:space="0" w:color="auto"/>
              <w:right w:val="single" w:sz="4" w:space="0" w:color="auto"/>
            </w:tcBorders>
            <w:shd w:val="clear" w:color="auto" w:fill="auto"/>
            <w:noWrap/>
            <w:vAlign w:val="center"/>
            <w:hideMark/>
          </w:tcPr>
          <w:p w14:paraId="64940D71" w14:textId="77777777" w:rsidR="00B061E5" w:rsidRPr="00B061E5" w:rsidRDefault="00B061E5" w:rsidP="00B061E5">
            <w:pPr>
              <w:ind w:firstLine="0"/>
              <w:jc w:val="center"/>
              <w:rPr>
                <w:sz w:val="24"/>
                <w:szCs w:val="24"/>
              </w:rPr>
            </w:pPr>
            <w:r w:rsidRPr="00B061E5">
              <w:rPr>
                <w:sz w:val="24"/>
                <w:szCs w:val="24"/>
              </w:rPr>
              <w:t>473245.57</w:t>
            </w:r>
          </w:p>
        </w:tc>
        <w:tc>
          <w:tcPr>
            <w:tcW w:w="0" w:type="auto"/>
            <w:tcBorders>
              <w:top w:val="nil"/>
              <w:left w:val="nil"/>
              <w:bottom w:val="single" w:sz="4" w:space="0" w:color="auto"/>
              <w:right w:val="single" w:sz="4" w:space="0" w:color="auto"/>
            </w:tcBorders>
            <w:shd w:val="clear" w:color="auto" w:fill="auto"/>
            <w:noWrap/>
            <w:vAlign w:val="center"/>
            <w:hideMark/>
          </w:tcPr>
          <w:p w14:paraId="1ED4A376" w14:textId="77777777" w:rsidR="00B061E5" w:rsidRPr="00B061E5" w:rsidRDefault="00B061E5" w:rsidP="00B061E5">
            <w:pPr>
              <w:ind w:firstLine="0"/>
              <w:jc w:val="center"/>
              <w:rPr>
                <w:sz w:val="24"/>
                <w:szCs w:val="24"/>
              </w:rPr>
            </w:pPr>
            <w:r w:rsidRPr="00B061E5">
              <w:rPr>
                <w:sz w:val="24"/>
                <w:szCs w:val="24"/>
              </w:rPr>
              <w:t>2255039.45</w:t>
            </w:r>
          </w:p>
        </w:tc>
      </w:tr>
      <w:tr w:rsidR="00B061E5" w:rsidRPr="00B061E5" w14:paraId="5768BB3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92BE8" w14:textId="77777777" w:rsidR="00B061E5" w:rsidRPr="00B061E5" w:rsidRDefault="00B061E5" w:rsidP="00B061E5">
            <w:pPr>
              <w:ind w:firstLine="0"/>
              <w:jc w:val="center"/>
              <w:rPr>
                <w:sz w:val="24"/>
                <w:szCs w:val="24"/>
              </w:rPr>
            </w:pPr>
            <w:r w:rsidRPr="00B061E5">
              <w:rPr>
                <w:sz w:val="24"/>
                <w:szCs w:val="24"/>
              </w:rPr>
              <w:t>238</w:t>
            </w:r>
          </w:p>
        </w:tc>
        <w:tc>
          <w:tcPr>
            <w:tcW w:w="0" w:type="auto"/>
            <w:tcBorders>
              <w:top w:val="nil"/>
              <w:left w:val="nil"/>
              <w:bottom w:val="single" w:sz="4" w:space="0" w:color="auto"/>
              <w:right w:val="single" w:sz="4" w:space="0" w:color="auto"/>
            </w:tcBorders>
            <w:shd w:val="clear" w:color="auto" w:fill="auto"/>
            <w:noWrap/>
            <w:vAlign w:val="center"/>
            <w:hideMark/>
          </w:tcPr>
          <w:p w14:paraId="7A463FE4" w14:textId="77777777" w:rsidR="00B061E5" w:rsidRPr="00B061E5" w:rsidRDefault="00B061E5" w:rsidP="00B061E5">
            <w:pPr>
              <w:ind w:firstLine="0"/>
              <w:jc w:val="center"/>
              <w:rPr>
                <w:sz w:val="24"/>
                <w:szCs w:val="24"/>
              </w:rPr>
            </w:pPr>
            <w:r w:rsidRPr="00B061E5">
              <w:rPr>
                <w:sz w:val="24"/>
                <w:szCs w:val="24"/>
              </w:rPr>
              <w:t>473279.66</w:t>
            </w:r>
          </w:p>
        </w:tc>
        <w:tc>
          <w:tcPr>
            <w:tcW w:w="0" w:type="auto"/>
            <w:tcBorders>
              <w:top w:val="nil"/>
              <w:left w:val="nil"/>
              <w:bottom w:val="single" w:sz="4" w:space="0" w:color="auto"/>
              <w:right w:val="single" w:sz="4" w:space="0" w:color="auto"/>
            </w:tcBorders>
            <w:shd w:val="clear" w:color="auto" w:fill="auto"/>
            <w:noWrap/>
            <w:vAlign w:val="center"/>
            <w:hideMark/>
          </w:tcPr>
          <w:p w14:paraId="740DFB25" w14:textId="77777777" w:rsidR="00B061E5" w:rsidRPr="00B061E5" w:rsidRDefault="00B061E5" w:rsidP="00B061E5">
            <w:pPr>
              <w:ind w:firstLine="0"/>
              <w:jc w:val="center"/>
              <w:rPr>
                <w:sz w:val="24"/>
                <w:szCs w:val="24"/>
              </w:rPr>
            </w:pPr>
            <w:r w:rsidRPr="00B061E5">
              <w:rPr>
                <w:sz w:val="24"/>
                <w:szCs w:val="24"/>
              </w:rPr>
              <w:t>2255023.71</w:t>
            </w:r>
          </w:p>
        </w:tc>
      </w:tr>
      <w:tr w:rsidR="00B061E5" w:rsidRPr="00B061E5" w14:paraId="77601D8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41CA7" w14:textId="77777777" w:rsidR="00B061E5" w:rsidRPr="00B061E5" w:rsidRDefault="00B061E5" w:rsidP="00B061E5">
            <w:pPr>
              <w:ind w:firstLine="0"/>
              <w:jc w:val="center"/>
              <w:rPr>
                <w:sz w:val="24"/>
                <w:szCs w:val="24"/>
              </w:rPr>
            </w:pPr>
            <w:r w:rsidRPr="00B061E5">
              <w:rPr>
                <w:sz w:val="24"/>
                <w:szCs w:val="24"/>
              </w:rPr>
              <w:t>239</w:t>
            </w:r>
          </w:p>
        </w:tc>
        <w:tc>
          <w:tcPr>
            <w:tcW w:w="0" w:type="auto"/>
            <w:tcBorders>
              <w:top w:val="nil"/>
              <w:left w:val="nil"/>
              <w:bottom w:val="single" w:sz="4" w:space="0" w:color="auto"/>
              <w:right w:val="single" w:sz="4" w:space="0" w:color="auto"/>
            </w:tcBorders>
            <w:shd w:val="clear" w:color="auto" w:fill="auto"/>
            <w:noWrap/>
            <w:vAlign w:val="center"/>
            <w:hideMark/>
          </w:tcPr>
          <w:p w14:paraId="352C186C" w14:textId="77777777" w:rsidR="00B061E5" w:rsidRPr="00B061E5" w:rsidRDefault="00B061E5" w:rsidP="00B061E5">
            <w:pPr>
              <w:ind w:firstLine="0"/>
              <w:jc w:val="center"/>
              <w:rPr>
                <w:sz w:val="24"/>
                <w:szCs w:val="24"/>
              </w:rPr>
            </w:pPr>
            <w:r w:rsidRPr="00B061E5">
              <w:rPr>
                <w:sz w:val="24"/>
                <w:szCs w:val="24"/>
              </w:rPr>
              <w:t>473267.00</w:t>
            </w:r>
          </w:p>
        </w:tc>
        <w:tc>
          <w:tcPr>
            <w:tcW w:w="0" w:type="auto"/>
            <w:tcBorders>
              <w:top w:val="nil"/>
              <w:left w:val="nil"/>
              <w:bottom w:val="single" w:sz="4" w:space="0" w:color="auto"/>
              <w:right w:val="single" w:sz="4" w:space="0" w:color="auto"/>
            </w:tcBorders>
            <w:shd w:val="clear" w:color="auto" w:fill="auto"/>
            <w:noWrap/>
            <w:vAlign w:val="center"/>
            <w:hideMark/>
          </w:tcPr>
          <w:p w14:paraId="77B1B455" w14:textId="77777777" w:rsidR="00B061E5" w:rsidRPr="00B061E5" w:rsidRDefault="00B061E5" w:rsidP="00B061E5">
            <w:pPr>
              <w:ind w:firstLine="0"/>
              <w:jc w:val="center"/>
              <w:rPr>
                <w:sz w:val="24"/>
                <w:szCs w:val="24"/>
              </w:rPr>
            </w:pPr>
            <w:r w:rsidRPr="00B061E5">
              <w:rPr>
                <w:sz w:val="24"/>
                <w:szCs w:val="24"/>
              </w:rPr>
              <w:t>2255034.02</w:t>
            </w:r>
          </w:p>
        </w:tc>
      </w:tr>
      <w:tr w:rsidR="00B061E5" w:rsidRPr="00B061E5" w14:paraId="1EFDA36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5ADA61" w14:textId="77777777" w:rsidR="00B061E5" w:rsidRPr="00B061E5" w:rsidRDefault="00B061E5" w:rsidP="00B061E5">
            <w:pPr>
              <w:ind w:firstLine="0"/>
              <w:jc w:val="center"/>
              <w:rPr>
                <w:sz w:val="24"/>
                <w:szCs w:val="24"/>
              </w:rPr>
            </w:pPr>
            <w:r w:rsidRPr="00B061E5">
              <w:rPr>
                <w:sz w:val="24"/>
                <w:szCs w:val="24"/>
              </w:rPr>
              <w:t>240</w:t>
            </w:r>
          </w:p>
        </w:tc>
        <w:tc>
          <w:tcPr>
            <w:tcW w:w="0" w:type="auto"/>
            <w:tcBorders>
              <w:top w:val="nil"/>
              <w:left w:val="nil"/>
              <w:bottom w:val="single" w:sz="4" w:space="0" w:color="auto"/>
              <w:right w:val="single" w:sz="4" w:space="0" w:color="auto"/>
            </w:tcBorders>
            <w:shd w:val="clear" w:color="auto" w:fill="auto"/>
            <w:noWrap/>
            <w:vAlign w:val="center"/>
            <w:hideMark/>
          </w:tcPr>
          <w:p w14:paraId="61789693" w14:textId="77777777" w:rsidR="00B061E5" w:rsidRPr="00B061E5" w:rsidRDefault="00B061E5" w:rsidP="00B061E5">
            <w:pPr>
              <w:ind w:firstLine="0"/>
              <w:jc w:val="center"/>
              <w:rPr>
                <w:sz w:val="24"/>
                <w:szCs w:val="24"/>
              </w:rPr>
            </w:pPr>
            <w:r w:rsidRPr="00B061E5">
              <w:rPr>
                <w:sz w:val="24"/>
                <w:szCs w:val="24"/>
              </w:rPr>
              <w:t>473050.83</w:t>
            </w:r>
          </w:p>
        </w:tc>
        <w:tc>
          <w:tcPr>
            <w:tcW w:w="0" w:type="auto"/>
            <w:tcBorders>
              <w:top w:val="nil"/>
              <w:left w:val="nil"/>
              <w:bottom w:val="single" w:sz="4" w:space="0" w:color="auto"/>
              <w:right w:val="single" w:sz="4" w:space="0" w:color="auto"/>
            </w:tcBorders>
            <w:shd w:val="clear" w:color="auto" w:fill="auto"/>
            <w:noWrap/>
            <w:vAlign w:val="center"/>
            <w:hideMark/>
          </w:tcPr>
          <w:p w14:paraId="6A356F59" w14:textId="77777777" w:rsidR="00B061E5" w:rsidRPr="00B061E5" w:rsidRDefault="00B061E5" w:rsidP="00B061E5">
            <w:pPr>
              <w:ind w:firstLine="0"/>
              <w:jc w:val="center"/>
              <w:rPr>
                <w:sz w:val="24"/>
                <w:szCs w:val="24"/>
              </w:rPr>
            </w:pPr>
            <w:r w:rsidRPr="00B061E5">
              <w:rPr>
                <w:sz w:val="24"/>
                <w:szCs w:val="24"/>
              </w:rPr>
              <w:t>2255216.37</w:t>
            </w:r>
          </w:p>
        </w:tc>
      </w:tr>
      <w:tr w:rsidR="00B061E5" w:rsidRPr="00B061E5" w14:paraId="2ABCDA4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2090D" w14:textId="77777777" w:rsidR="00B061E5" w:rsidRPr="00B061E5" w:rsidRDefault="00B061E5" w:rsidP="00B061E5">
            <w:pPr>
              <w:ind w:firstLine="0"/>
              <w:jc w:val="center"/>
              <w:rPr>
                <w:sz w:val="24"/>
                <w:szCs w:val="24"/>
              </w:rPr>
            </w:pPr>
            <w:r w:rsidRPr="00B061E5">
              <w:rPr>
                <w:sz w:val="24"/>
                <w:szCs w:val="24"/>
              </w:rPr>
              <w:t>241</w:t>
            </w:r>
          </w:p>
        </w:tc>
        <w:tc>
          <w:tcPr>
            <w:tcW w:w="0" w:type="auto"/>
            <w:tcBorders>
              <w:top w:val="nil"/>
              <w:left w:val="nil"/>
              <w:bottom w:val="single" w:sz="4" w:space="0" w:color="auto"/>
              <w:right w:val="single" w:sz="4" w:space="0" w:color="auto"/>
            </w:tcBorders>
            <w:shd w:val="clear" w:color="auto" w:fill="auto"/>
            <w:noWrap/>
            <w:vAlign w:val="center"/>
            <w:hideMark/>
          </w:tcPr>
          <w:p w14:paraId="48D1E368" w14:textId="77777777" w:rsidR="00B061E5" w:rsidRPr="00B061E5" w:rsidRDefault="00B061E5" w:rsidP="00B061E5">
            <w:pPr>
              <w:ind w:firstLine="0"/>
              <w:jc w:val="center"/>
              <w:rPr>
                <w:sz w:val="24"/>
                <w:szCs w:val="24"/>
              </w:rPr>
            </w:pPr>
            <w:r w:rsidRPr="00B061E5">
              <w:rPr>
                <w:sz w:val="24"/>
                <w:szCs w:val="24"/>
              </w:rPr>
              <w:t>473045.01</w:t>
            </w:r>
          </w:p>
        </w:tc>
        <w:tc>
          <w:tcPr>
            <w:tcW w:w="0" w:type="auto"/>
            <w:tcBorders>
              <w:top w:val="nil"/>
              <w:left w:val="nil"/>
              <w:bottom w:val="single" w:sz="4" w:space="0" w:color="auto"/>
              <w:right w:val="single" w:sz="4" w:space="0" w:color="auto"/>
            </w:tcBorders>
            <w:shd w:val="clear" w:color="auto" w:fill="auto"/>
            <w:noWrap/>
            <w:vAlign w:val="center"/>
            <w:hideMark/>
          </w:tcPr>
          <w:p w14:paraId="370DE2A6" w14:textId="77777777" w:rsidR="00B061E5" w:rsidRPr="00B061E5" w:rsidRDefault="00B061E5" w:rsidP="00B061E5">
            <w:pPr>
              <w:ind w:firstLine="0"/>
              <w:jc w:val="center"/>
              <w:rPr>
                <w:sz w:val="24"/>
                <w:szCs w:val="24"/>
              </w:rPr>
            </w:pPr>
            <w:r w:rsidRPr="00B061E5">
              <w:rPr>
                <w:sz w:val="24"/>
                <w:szCs w:val="24"/>
              </w:rPr>
              <w:t>2255209.35</w:t>
            </w:r>
          </w:p>
        </w:tc>
      </w:tr>
      <w:tr w:rsidR="00B061E5" w:rsidRPr="00B061E5" w14:paraId="2C7D602A"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F1683" w14:textId="77777777" w:rsidR="00B061E5" w:rsidRPr="00B061E5" w:rsidRDefault="00B061E5" w:rsidP="00B061E5">
            <w:pPr>
              <w:ind w:firstLine="0"/>
              <w:jc w:val="center"/>
              <w:rPr>
                <w:sz w:val="24"/>
                <w:szCs w:val="24"/>
              </w:rPr>
            </w:pPr>
            <w:r w:rsidRPr="00B061E5">
              <w:rPr>
                <w:sz w:val="24"/>
                <w:szCs w:val="24"/>
              </w:rPr>
              <w:t>242</w:t>
            </w:r>
          </w:p>
        </w:tc>
        <w:tc>
          <w:tcPr>
            <w:tcW w:w="0" w:type="auto"/>
            <w:tcBorders>
              <w:top w:val="nil"/>
              <w:left w:val="nil"/>
              <w:bottom w:val="single" w:sz="4" w:space="0" w:color="auto"/>
              <w:right w:val="single" w:sz="4" w:space="0" w:color="auto"/>
            </w:tcBorders>
            <w:shd w:val="clear" w:color="auto" w:fill="auto"/>
            <w:noWrap/>
            <w:vAlign w:val="center"/>
            <w:hideMark/>
          </w:tcPr>
          <w:p w14:paraId="1FDF59F6" w14:textId="77777777" w:rsidR="00B061E5" w:rsidRPr="00B061E5" w:rsidRDefault="00B061E5" w:rsidP="00B061E5">
            <w:pPr>
              <w:ind w:firstLine="0"/>
              <w:jc w:val="center"/>
              <w:rPr>
                <w:sz w:val="24"/>
                <w:szCs w:val="24"/>
              </w:rPr>
            </w:pPr>
            <w:r w:rsidRPr="00B061E5">
              <w:rPr>
                <w:sz w:val="24"/>
                <w:szCs w:val="24"/>
              </w:rPr>
              <w:t>473045.01</w:t>
            </w:r>
          </w:p>
        </w:tc>
        <w:tc>
          <w:tcPr>
            <w:tcW w:w="0" w:type="auto"/>
            <w:tcBorders>
              <w:top w:val="nil"/>
              <w:left w:val="nil"/>
              <w:bottom w:val="single" w:sz="4" w:space="0" w:color="auto"/>
              <w:right w:val="single" w:sz="4" w:space="0" w:color="auto"/>
            </w:tcBorders>
            <w:shd w:val="clear" w:color="auto" w:fill="auto"/>
            <w:noWrap/>
            <w:vAlign w:val="center"/>
            <w:hideMark/>
          </w:tcPr>
          <w:p w14:paraId="568AF8F3" w14:textId="77777777" w:rsidR="00B061E5" w:rsidRPr="00B061E5" w:rsidRDefault="00B061E5" w:rsidP="00B061E5">
            <w:pPr>
              <w:ind w:firstLine="0"/>
              <w:jc w:val="center"/>
              <w:rPr>
                <w:sz w:val="24"/>
                <w:szCs w:val="24"/>
              </w:rPr>
            </w:pPr>
            <w:r w:rsidRPr="00B061E5">
              <w:rPr>
                <w:sz w:val="24"/>
                <w:szCs w:val="24"/>
              </w:rPr>
              <w:t>2255209.35</w:t>
            </w:r>
          </w:p>
        </w:tc>
      </w:tr>
      <w:tr w:rsidR="00B061E5" w:rsidRPr="00B061E5" w14:paraId="2B6A031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EF596" w14:textId="77777777" w:rsidR="00B061E5" w:rsidRPr="00B061E5" w:rsidRDefault="00B061E5" w:rsidP="00B061E5">
            <w:pPr>
              <w:ind w:firstLine="0"/>
              <w:jc w:val="center"/>
              <w:rPr>
                <w:sz w:val="24"/>
                <w:szCs w:val="24"/>
              </w:rPr>
            </w:pPr>
            <w:r w:rsidRPr="00B061E5">
              <w:rPr>
                <w:sz w:val="24"/>
                <w:szCs w:val="24"/>
              </w:rPr>
              <w:t>243</w:t>
            </w:r>
          </w:p>
        </w:tc>
        <w:tc>
          <w:tcPr>
            <w:tcW w:w="0" w:type="auto"/>
            <w:tcBorders>
              <w:top w:val="nil"/>
              <w:left w:val="nil"/>
              <w:bottom w:val="single" w:sz="4" w:space="0" w:color="auto"/>
              <w:right w:val="single" w:sz="4" w:space="0" w:color="auto"/>
            </w:tcBorders>
            <w:shd w:val="clear" w:color="auto" w:fill="auto"/>
            <w:noWrap/>
            <w:vAlign w:val="center"/>
            <w:hideMark/>
          </w:tcPr>
          <w:p w14:paraId="64805C86" w14:textId="77777777" w:rsidR="00B061E5" w:rsidRPr="00B061E5" w:rsidRDefault="00B061E5" w:rsidP="00B061E5">
            <w:pPr>
              <w:ind w:firstLine="0"/>
              <w:jc w:val="center"/>
              <w:rPr>
                <w:sz w:val="24"/>
                <w:szCs w:val="24"/>
              </w:rPr>
            </w:pPr>
            <w:r w:rsidRPr="00B061E5">
              <w:rPr>
                <w:sz w:val="24"/>
                <w:szCs w:val="24"/>
              </w:rPr>
              <w:t>473032.68</w:t>
            </w:r>
          </w:p>
        </w:tc>
        <w:tc>
          <w:tcPr>
            <w:tcW w:w="0" w:type="auto"/>
            <w:tcBorders>
              <w:top w:val="nil"/>
              <w:left w:val="nil"/>
              <w:bottom w:val="single" w:sz="4" w:space="0" w:color="auto"/>
              <w:right w:val="single" w:sz="4" w:space="0" w:color="auto"/>
            </w:tcBorders>
            <w:shd w:val="clear" w:color="auto" w:fill="auto"/>
            <w:noWrap/>
            <w:vAlign w:val="center"/>
            <w:hideMark/>
          </w:tcPr>
          <w:p w14:paraId="2B6A6323" w14:textId="77777777" w:rsidR="00B061E5" w:rsidRPr="00B061E5" w:rsidRDefault="00B061E5" w:rsidP="00B061E5">
            <w:pPr>
              <w:ind w:firstLine="0"/>
              <w:jc w:val="center"/>
              <w:rPr>
                <w:sz w:val="24"/>
                <w:szCs w:val="24"/>
              </w:rPr>
            </w:pPr>
            <w:r w:rsidRPr="00B061E5">
              <w:rPr>
                <w:sz w:val="24"/>
                <w:szCs w:val="24"/>
              </w:rPr>
              <w:t>2255219.59</w:t>
            </w:r>
          </w:p>
        </w:tc>
      </w:tr>
      <w:tr w:rsidR="00B061E5" w:rsidRPr="00B061E5" w14:paraId="7AA17C5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0661BA" w14:textId="77777777" w:rsidR="00B061E5" w:rsidRPr="00B061E5" w:rsidRDefault="00B061E5" w:rsidP="00B061E5">
            <w:pPr>
              <w:ind w:firstLine="0"/>
              <w:jc w:val="center"/>
              <w:rPr>
                <w:sz w:val="24"/>
                <w:szCs w:val="24"/>
              </w:rPr>
            </w:pPr>
            <w:r w:rsidRPr="00B061E5">
              <w:rPr>
                <w:sz w:val="24"/>
                <w:szCs w:val="24"/>
              </w:rPr>
              <w:t>244</w:t>
            </w:r>
          </w:p>
        </w:tc>
        <w:tc>
          <w:tcPr>
            <w:tcW w:w="0" w:type="auto"/>
            <w:tcBorders>
              <w:top w:val="nil"/>
              <w:left w:val="nil"/>
              <w:bottom w:val="single" w:sz="4" w:space="0" w:color="auto"/>
              <w:right w:val="single" w:sz="4" w:space="0" w:color="auto"/>
            </w:tcBorders>
            <w:shd w:val="clear" w:color="auto" w:fill="auto"/>
            <w:noWrap/>
            <w:vAlign w:val="center"/>
            <w:hideMark/>
          </w:tcPr>
          <w:p w14:paraId="18DFEF85" w14:textId="77777777" w:rsidR="00B061E5" w:rsidRPr="00B061E5" w:rsidRDefault="00B061E5" w:rsidP="00B061E5">
            <w:pPr>
              <w:ind w:firstLine="0"/>
              <w:jc w:val="center"/>
              <w:rPr>
                <w:sz w:val="24"/>
                <w:szCs w:val="24"/>
              </w:rPr>
            </w:pPr>
            <w:r w:rsidRPr="00B061E5">
              <w:rPr>
                <w:sz w:val="24"/>
                <w:szCs w:val="24"/>
              </w:rPr>
              <w:t>473027.56</w:t>
            </w:r>
          </w:p>
        </w:tc>
        <w:tc>
          <w:tcPr>
            <w:tcW w:w="0" w:type="auto"/>
            <w:tcBorders>
              <w:top w:val="nil"/>
              <w:left w:val="nil"/>
              <w:bottom w:val="single" w:sz="4" w:space="0" w:color="auto"/>
              <w:right w:val="single" w:sz="4" w:space="0" w:color="auto"/>
            </w:tcBorders>
            <w:shd w:val="clear" w:color="auto" w:fill="auto"/>
            <w:noWrap/>
            <w:vAlign w:val="center"/>
            <w:hideMark/>
          </w:tcPr>
          <w:p w14:paraId="61F477B6" w14:textId="77777777" w:rsidR="00B061E5" w:rsidRPr="00B061E5" w:rsidRDefault="00B061E5" w:rsidP="00B061E5">
            <w:pPr>
              <w:ind w:firstLine="0"/>
              <w:jc w:val="center"/>
              <w:rPr>
                <w:sz w:val="24"/>
                <w:szCs w:val="24"/>
              </w:rPr>
            </w:pPr>
            <w:r w:rsidRPr="00B061E5">
              <w:rPr>
                <w:sz w:val="24"/>
                <w:szCs w:val="24"/>
              </w:rPr>
              <w:t>2255213.48</w:t>
            </w:r>
          </w:p>
        </w:tc>
      </w:tr>
      <w:tr w:rsidR="00B061E5" w:rsidRPr="00B061E5" w14:paraId="06FF5A4C"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D4100" w14:textId="77777777" w:rsidR="00B061E5" w:rsidRPr="00B061E5" w:rsidRDefault="00B061E5" w:rsidP="00B061E5">
            <w:pPr>
              <w:ind w:firstLine="0"/>
              <w:jc w:val="center"/>
              <w:rPr>
                <w:sz w:val="24"/>
                <w:szCs w:val="24"/>
              </w:rPr>
            </w:pPr>
            <w:r w:rsidRPr="00B061E5">
              <w:rPr>
                <w:sz w:val="24"/>
                <w:szCs w:val="24"/>
              </w:rPr>
              <w:t>235</w:t>
            </w:r>
          </w:p>
        </w:tc>
        <w:tc>
          <w:tcPr>
            <w:tcW w:w="0" w:type="auto"/>
            <w:tcBorders>
              <w:top w:val="nil"/>
              <w:left w:val="nil"/>
              <w:bottom w:val="single" w:sz="4" w:space="0" w:color="auto"/>
              <w:right w:val="single" w:sz="4" w:space="0" w:color="auto"/>
            </w:tcBorders>
            <w:shd w:val="clear" w:color="auto" w:fill="auto"/>
            <w:noWrap/>
            <w:vAlign w:val="center"/>
            <w:hideMark/>
          </w:tcPr>
          <w:p w14:paraId="0323537A" w14:textId="77777777" w:rsidR="00B061E5" w:rsidRPr="00B061E5" w:rsidRDefault="00B061E5" w:rsidP="00B061E5">
            <w:pPr>
              <w:ind w:firstLine="0"/>
              <w:jc w:val="center"/>
              <w:rPr>
                <w:sz w:val="24"/>
                <w:szCs w:val="24"/>
              </w:rPr>
            </w:pPr>
            <w:r w:rsidRPr="00B061E5">
              <w:rPr>
                <w:sz w:val="24"/>
                <w:szCs w:val="24"/>
              </w:rPr>
              <w:t>473122.31</w:t>
            </w:r>
          </w:p>
        </w:tc>
        <w:tc>
          <w:tcPr>
            <w:tcW w:w="0" w:type="auto"/>
            <w:tcBorders>
              <w:top w:val="nil"/>
              <w:left w:val="nil"/>
              <w:bottom w:val="single" w:sz="4" w:space="0" w:color="auto"/>
              <w:right w:val="single" w:sz="4" w:space="0" w:color="auto"/>
            </w:tcBorders>
            <w:shd w:val="clear" w:color="auto" w:fill="auto"/>
            <w:noWrap/>
            <w:vAlign w:val="center"/>
            <w:hideMark/>
          </w:tcPr>
          <w:p w14:paraId="7D4624D1" w14:textId="77777777" w:rsidR="00B061E5" w:rsidRPr="00B061E5" w:rsidRDefault="00B061E5" w:rsidP="00B061E5">
            <w:pPr>
              <w:ind w:firstLine="0"/>
              <w:jc w:val="center"/>
              <w:rPr>
                <w:sz w:val="24"/>
                <w:szCs w:val="24"/>
              </w:rPr>
            </w:pPr>
            <w:r w:rsidRPr="00B061E5">
              <w:rPr>
                <w:sz w:val="24"/>
                <w:szCs w:val="24"/>
              </w:rPr>
              <w:t>2255134.46</w:t>
            </w:r>
          </w:p>
        </w:tc>
      </w:tr>
      <w:tr w:rsidR="00B061E5" w:rsidRPr="00B061E5" w14:paraId="2E5E375C"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BD1A" w14:textId="77777777" w:rsidR="00B061E5" w:rsidRPr="00B061E5" w:rsidRDefault="00B061E5" w:rsidP="00B061E5">
            <w:pPr>
              <w:ind w:firstLine="0"/>
              <w:jc w:val="center"/>
              <w:rPr>
                <w:sz w:val="24"/>
                <w:szCs w:val="24"/>
              </w:rPr>
            </w:pPr>
            <w:r w:rsidRPr="00B061E5">
              <w:rPr>
                <w:sz w:val="24"/>
                <w:szCs w:val="24"/>
              </w:rPr>
              <w:lastRenderedPageBreak/>
              <w:t>59:32:0000000:65/чзу2</w:t>
            </w:r>
          </w:p>
        </w:tc>
      </w:tr>
      <w:tr w:rsidR="00B061E5" w:rsidRPr="00B061E5" w14:paraId="14B7755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E7EA3" w14:textId="77777777" w:rsidR="00B061E5" w:rsidRPr="00B061E5" w:rsidRDefault="00B061E5" w:rsidP="00B061E5">
            <w:pPr>
              <w:ind w:firstLine="0"/>
              <w:jc w:val="center"/>
              <w:rPr>
                <w:sz w:val="24"/>
                <w:szCs w:val="24"/>
              </w:rPr>
            </w:pPr>
            <w:r w:rsidRPr="00B061E5">
              <w:rPr>
                <w:sz w:val="24"/>
                <w:szCs w:val="24"/>
              </w:rPr>
              <w:t>245</w:t>
            </w:r>
          </w:p>
        </w:tc>
        <w:tc>
          <w:tcPr>
            <w:tcW w:w="0" w:type="auto"/>
            <w:tcBorders>
              <w:top w:val="nil"/>
              <w:left w:val="nil"/>
              <w:bottom w:val="single" w:sz="4" w:space="0" w:color="auto"/>
              <w:right w:val="single" w:sz="4" w:space="0" w:color="auto"/>
            </w:tcBorders>
            <w:shd w:val="clear" w:color="auto" w:fill="auto"/>
            <w:noWrap/>
            <w:vAlign w:val="center"/>
            <w:hideMark/>
          </w:tcPr>
          <w:p w14:paraId="62CD3896" w14:textId="77777777" w:rsidR="00B061E5" w:rsidRPr="00B061E5" w:rsidRDefault="00B061E5" w:rsidP="00B061E5">
            <w:pPr>
              <w:ind w:firstLine="0"/>
              <w:jc w:val="center"/>
              <w:rPr>
                <w:sz w:val="24"/>
                <w:szCs w:val="24"/>
              </w:rPr>
            </w:pPr>
            <w:r w:rsidRPr="00B061E5">
              <w:rPr>
                <w:sz w:val="24"/>
                <w:szCs w:val="24"/>
              </w:rPr>
              <w:t>476817.35</w:t>
            </w:r>
          </w:p>
        </w:tc>
        <w:tc>
          <w:tcPr>
            <w:tcW w:w="0" w:type="auto"/>
            <w:tcBorders>
              <w:top w:val="nil"/>
              <w:left w:val="nil"/>
              <w:bottom w:val="single" w:sz="4" w:space="0" w:color="auto"/>
              <w:right w:val="single" w:sz="4" w:space="0" w:color="auto"/>
            </w:tcBorders>
            <w:shd w:val="clear" w:color="auto" w:fill="auto"/>
            <w:noWrap/>
            <w:vAlign w:val="center"/>
            <w:hideMark/>
          </w:tcPr>
          <w:p w14:paraId="7600B89E" w14:textId="77777777" w:rsidR="00B061E5" w:rsidRPr="00B061E5" w:rsidRDefault="00B061E5" w:rsidP="00B061E5">
            <w:pPr>
              <w:ind w:firstLine="0"/>
              <w:jc w:val="center"/>
              <w:rPr>
                <w:sz w:val="24"/>
                <w:szCs w:val="24"/>
              </w:rPr>
            </w:pPr>
            <w:r w:rsidRPr="00B061E5">
              <w:rPr>
                <w:sz w:val="24"/>
                <w:szCs w:val="24"/>
              </w:rPr>
              <w:t>2251986.56</w:t>
            </w:r>
          </w:p>
        </w:tc>
      </w:tr>
      <w:tr w:rsidR="00B061E5" w:rsidRPr="00B061E5" w14:paraId="396B68C2"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D72D4" w14:textId="77777777" w:rsidR="00B061E5" w:rsidRPr="00B061E5" w:rsidRDefault="00B061E5" w:rsidP="00B061E5">
            <w:pPr>
              <w:ind w:firstLine="0"/>
              <w:jc w:val="center"/>
              <w:rPr>
                <w:sz w:val="24"/>
                <w:szCs w:val="24"/>
              </w:rPr>
            </w:pPr>
            <w:r w:rsidRPr="00B061E5">
              <w:rPr>
                <w:sz w:val="24"/>
                <w:szCs w:val="24"/>
              </w:rPr>
              <w:t>246</w:t>
            </w:r>
          </w:p>
        </w:tc>
        <w:tc>
          <w:tcPr>
            <w:tcW w:w="0" w:type="auto"/>
            <w:tcBorders>
              <w:top w:val="nil"/>
              <w:left w:val="nil"/>
              <w:bottom w:val="single" w:sz="4" w:space="0" w:color="auto"/>
              <w:right w:val="single" w:sz="4" w:space="0" w:color="auto"/>
            </w:tcBorders>
            <w:shd w:val="clear" w:color="auto" w:fill="auto"/>
            <w:noWrap/>
            <w:vAlign w:val="center"/>
            <w:hideMark/>
          </w:tcPr>
          <w:p w14:paraId="4DCB2241" w14:textId="77777777" w:rsidR="00B061E5" w:rsidRPr="00B061E5" w:rsidRDefault="00B061E5" w:rsidP="00B061E5">
            <w:pPr>
              <w:ind w:firstLine="0"/>
              <w:jc w:val="center"/>
              <w:rPr>
                <w:sz w:val="24"/>
                <w:szCs w:val="24"/>
              </w:rPr>
            </w:pPr>
            <w:r w:rsidRPr="00B061E5">
              <w:rPr>
                <w:sz w:val="24"/>
                <w:szCs w:val="24"/>
              </w:rPr>
              <w:t>476835.51</w:t>
            </w:r>
          </w:p>
        </w:tc>
        <w:tc>
          <w:tcPr>
            <w:tcW w:w="0" w:type="auto"/>
            <w:tcBorders>
              <w:top w:val="nil"/>
              <w:left w:val="nil"/>
              <w:bottom w:val="single" w:sz="4" w:space="0" w:color="auto"/>
              <w:right w:val="single" w:sz="4" w:space="0" w:color="auto"/>
            </w:tcBorders>
            <w:shd w:val="clear" w:color="auto" w:fill="auto"/>
            <w:noWrap/>
            <w:vAlign w:val="center"/>
            <w:hideMark/>
          </w:tcPr>
          <w:p w14:paraId="04EDFF65" w14:textId="77777777" w:rsidR="00B061E5" w:rsidRPr="00B061E5" w:rsidRDefault="00B061E5" w:rsidP="00B061E5">
            <w:pPr>
              <w:ind w:firstLine="0"/>
              <w:jc w:val="center"/>
              <w:rPr>
                <w:sz w:val="24"/>
                <w:szCs w:val="24"/>
              </w:rPr>
            </w:pPr>
            <w:r w:rsidRPr="00B061E5">
              <w:rPr>
                <w:sz w:val="24"/>
                <w:szCs w:val="24"/>
              </w:rPr>
              <w:t>2252002.69</w:t>
            </w:r>
          </w:p>
        </w:tc>
      </w:tr>
      <w:tr w:rsidR="00B061E5" w:rsidRPr="00B061E5" w14:paraId="561A49F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9EB49D" w14:textId="77777777" w:rsidR="00B061E5" w:rsidRPr="00B061E5" w:rsidRDefault="00B061E5" w:rsidP="00B061E5">
            <w:pPr>
              <w:ind w:firstLine="0"/>
              <w:jc w:val="center"/>
              <w:rPr>
                <w:sz w:val="24"/>
                <w:szCs w:val="24"/>
              </w:rPr>
            </w:pPr>
            <w:r w:rsidRPr="00B061E5">
              <w:rPr>
                <w:sz w:val="24"/>
                <w:szCs w:val="24"/>
              </w:rPr>
              <w:t>247</w:t>
            </w:r>
          </w:p>
        </w:tc>
        <w:tc>
          <w:tcPr>
            <w:tcW w:w="0" w:type="auto"/>
            <w:tcBorders>
              <w:top w:val="nil"/>
              <w:left w:val="nil"/>
              <w:bottom w:val="single" w:sz="4" w:space="0" w:color="auto"/>
              <w:right w:val="single" w:sz="4" w:space="0" w:color="auto"/>
            </w:tcBorders>
            <w:shd w:val="clear" w:color="auto" w:fill="auto"/>
            <w:noWrap/>
            <w:vAlign w:val="center"/>
            <w:hideMark/>
          </w:tcPr>
          <w:p w14:paraId="2B83D895" w14:textId="77777777" w:rsidR="00B061E5" w:rsidRPr="00B061E5" w:rsidRDefault="00B061E5" w:rsidP="00B061E5">
            <w:pPr>
              <w:ind w:firstLine="0"/>
              <w:jc w:val="center"/>
              <w:rPr>
                <w:sz w:val="24"/>
                <w:szCs w:val="24"/>
              </w:rPr>
            </w:pPr>
            <w:r w:rsidRPr="00B061E5">
              <w:rPr>
                <w:sz w:val="24"/>
                <w:szCs w:val="24"/>
              </w:rPr>
              <w:t>476823.69</w:t>
            </w:r>
          </w:p>
        </w:tc>
        <w:tc>
          <w:tcPr>
            <w:tcW w:w="0" w:type="auto"/>
            <w:tcBorders>
              <w:top w:val="nil"/>
              <w:left w:val="nil"/>
              <w:bottom w:val="single" w:sz="4" w:space="0" w:color="auto"/>
              <w:right w:val="single" w:sz="4" w:space="0" w:color="auto"/>
            </w:tcBorders>
            <w:shd w:val="clear" w:color="auto" w:fill="auto"/>
            <w:noWrap/>
            <w:vAlign w:val="center"/>
            <w:hideMark/>
          </w:tcPr>
          <w:p w14:paraId="7C189508" w14:textId="77777777" w:rsidR="00B061E5" w:rsidRPr="00B061E5" w:rsidRDefault="00B061E5" w:rsidP="00B061E5">
            <w:pPr>
              <w:ind w:firstLine="0"/>
              <w:jc w:val="center"/>
              <w:rPr>
                <w:sz w:val="24"/>
                <w:szCs w:val="24"/>
              </w:rPr>
            </w:pPr>
            <w:r w:rsidRPr="00B061E5">
              <w:rPr>
                <w:sz w:val="24"/>
                <w:szCs w:val="24"/>
              </w:rPr>
              <w:t>2252012.76</w:t>
            </w:r>
          </w:p>
        </w:tc>
      </w:tr>
      <w:tr w:rsidR="00B061E5" w:rsidRPr="00B061E5" w14:paraId="3658AAB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5794D" w14:textId="77777777" w:rsidR="00B061E5" w:rsidRPr="00B061E5" w:rsidRDefault="00B061E5" w:rsidP="00B061E5">
            <w:pPr>
              <w:ind w:firstLine="0"/>
              <w:jc w:val="center"/>
              <w:rPr>
                <w:sz w:val="24"/>
                <w:szCs w:val="24"/>
              </w:rPr>
            </w:pPr>
            <w:r w:rsidRPr="00B061E5">
              <w:rPr>
                <w:sz w:val="24"/>
                <w:szCs w:val="24"/>
              </w:rPr>
              <w:t>248</w:t>
            </w:r>
          </w:p>
        </w:tc>
        <w:tc>
          <w:tcPr>
            <w:tcW w:w="0" w:type="auto"/>
            <w:tcBorders>
              <w:top w:val="nil"/>
              <w:left w:val="nil"/>
              <w:bottom w:val="single" w:sz="4" w:space="0" w:color="auto"/>
              <w:right w:val="single" w:sz="4" w:space="0" w:color="auto"/>
            </w:tcBorders>
            <w:shd w:val="clear" w:color="auto" w:fill="auto"/>
            <w:noWrap/>
            <w:vAlign w:val="center"/>
            <w:hideMark/>
          </w:tcPr>
          <w:p w14:paraId="065B6B9F" w14:textId="77777777" w:rsidR="00B061E5" w:rsidRPr="00B061E5" w:rsidRDefault="00B061E5" w:rsidP="00B061E5">
            <w:pPr>
              <w:ind w:firstLine="0"/>
              <w:jc w:val="center"/>
              <w:rPr>
                <w:sz w:val="24"/>
                <w:szCs w:val="24"/>
              </w:rPr>
            </w:pPr>
            <w:r w:rsidRPr="00B061E5">
              <w:rPr>
                <w:sz w:val="24"/>
                <w:szCs w:val="24"/>
              </w:rPr>
              <w:t>476805.48</w:t>
            </w:r>
          </w:p>
        </w:tc>
        <w:tc>
          <w:tcPr>
            <w:tcW w:w="0" w:type="auto"/>
            <w:tcBorders>
              <w:top w:val="nil"/>
              <w:left w:val="nil"/>
              <w:bottom w:val="single" w:sz="4" w:space="0" w:color="auto"/>
              <w:right w:val="single" w:sz="4" w:space="0" w:color="auto"/>
            </w:tcBorders>
            <w:shd w:val="clear" w:color="auto" w:fill="auto"/>
            <w:noWrap/>
            <w:vAlign w:val="center"/>
            <w:hideMark/>
          </w:tcPr>
          <w:p w14:paraId="7C3C74C5" w14:textId="77777777" w:rsidR="00B061E5" w:rsidRPr="00B061E5" w:rsidRDefault="00B061E5" w:rsidP="00B061E5">
            <w:pPr>
              <w:ind w:firstLine="0"/>
              <w:jc w:val="center"/>
              <w:rPr>
                <w:sz w:val="24"/>
                <w:szCs w:val="24"/>
              </w:rPr>
            </w:pPr>
            <w:r w:rsidRPr="00B061E5">
              <w:rPr>
                <w:sz w:val="24"/>
                <w:szCs w:val="24"/>
              </w:rPr>
              <w:t>2251996.67</w:t>
            </w:r>
          </w:p>
        </w:tc>
      </w:tr>
      <w:tr w:rsidR="00B061E5" w:rsidRPr="00B061E5" w14:paraId="1450325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B1A90" w14:textId="77777777" w:rsidR="00B061E5" w:rsidRPr="00B061E5" w:rsidRDefault="00B061E5" w:rsidP="00B061E5">
            <w:pPr>
              <w:ind w:firstLine="0"/>
              <w:jc w:val="center"/>
              <w:rPr>
                <w:sz w:val="24"/>
                <w:szCs w:val="24"/>
              </w:rPr>
            </w:pPr>
            <w:r w:rsidRPr="00B061E5">
              <w:rPr>
                <w:sz w:val="24"/>
                <w:szCs w:val="24"/>
              </w:rPr>
              <w:t>245</w:t>
            </w:r>
          </w:p>
        </w:tc>
        <w:tc>
          <w:tcPr>
            <w:tcW w:w="0" w:type="auto"/>
            <w:tcBorders>
              <w:top w:val="nil"/>
              <w:left w:val="nil"/>
              <w:bottom w:val="single" w:sz="4" w:space="0" w:color="auto"/>
              <w:right w:val="single" w:sz="4" w:space="0" w:color="auto"/>
            </w:tcBorders>
            <w:shd w:val="clear" w:color="auto" w:fill="auto"/>
            <w:noWrap/>
            <w:vAlign w:val="center"/>
            <w:hideMark/>
          </w:tcPr>
          <w:p w14:paraId="1356AA22" w14:textId="77777777" w:rsidR="00B061E5" w:rsidRPr="00B061E5" w:rsidRDefault="00B061E5" w:rsidP="00B061E5">
            <w:pPr>
              <w:ind w:firstLine="0"/>
              <w:jc w:val="center"/>
              <w:rPr>
                <w:sz w:val="24"/>
                <w:szCs w:val="24"/>
              </w:rPr>
            </w:pPr>
            <w:r w:rsidRPr="00B061E5">
              <w:rPr>
                <w:sz w:val="24"/>
                <w:szCs w:val="24"/>
              </w:rPr>
              <w:t>476817.35</w:t>
            </w:r>
          </w:p>
        </w:tc>
        <w:tc>
          <w:tcPr>
            <w:tcW w:w="0" w:type="auto"/>
            <w:tcBorders>
              <w:top w:val="nil"/>
              <w:left w:val="nil"/>
              <w:bottom w:val="single" w:sz="4" w:space="0" w:color="auto"/>
              <w:right w:val="single" w:sz="4" w:space="0" w:color="auto"/>
            </w:tcBorders>
            <w:shd w:val="clear" w:color="auto" w:fill="auto"/>
            <w:noWrap/>
            <w:vAlign w:val="center"/>
            <w:hideMark/>
          </w:tcPr>
          <w:p w14:paraId="7EC98715" w14:textId="77777777" w:rsidR="00B061E5" w:rsidRPr="00B061E5" w:rsidRDefault="00B061E5" w:rsidP="00B061E5">
            <w:pPr>
              <w:ind w:firstLine="0"/>
              <w:jc w:val="center"/>
              <w:rPr>
                <w:sz w:val="24"/>
                <w:szCs w:val="24"/>
              </w:rPr>
            </w:pPr>
            <w:r w:rsidRPr="00B061E5">
              <w:rPr>
                <w:sz w:val="24"/>
                <w:szCs w:val="24"/>
              </w:rPr>
              <w:t>2251986.56</w:t>
            </w:r>
          </w:p>
        </w:tc>
      </w:tr>
      <w:tr w:rsidR="00B061E5" w:rsidRPr="00B061E5" w14:paraId="32464ACC"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AA8A" w14:textId="77777777" w:rsidR="00B061E5" w:rsidRPr="00B061E5" w:rsidRDefault="00B061E5" w:rsidP="00B061E5">
            <w:pPr>
              <w:ind w:firstLine="0"/>
              <w:jc w:val="center"/>
              <w:rPr>
                <w:sz w:val="24"/>
                <w:szCs w:val="24"/>
              </w:rPr>
            </w:pPr>
            <w:r w:rsidRPr="00B061E5">
              <w:rPr>
                <w:sz w:val="24"/>
                <w:szCs w:val="24"/>
              </w:rPr>
              <w:t>59:32:0000000:12770/чзу1</w:t>
            </w:r>
          </w:p>
        </w:tc>
      </w:tr>
      <w:tr w:rsidR="00B061E5" w:rsidRPr="00B061E5" w14:paraId="5003231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045B5" w14:textId="77777777" w:rsidR="00B061E5" w:rsidRPr="00B061E5" w:rsidRDefault="00B061E5" w:rsidP="00B061E5">
            <w:pPr>
              <w:ind w:firstLine="0"/>
              <w:jc w:val="center"/>
              <w:rPr>
                <w:sz w:val="24"/>
                <w:szCs w:val="24"/>
              </w:rPr>
            </w:pPr>
            <w:r w:rsidRPr="00B061E5">
              <w:rPr>
                <w:sz w:val="24"/>
                <w:szCs w:val="24"/>
              </w:rPr>
              <w:t>73</w:t>
            </w:r>
          </w:p>
        </w:tc>
        <w:tc>
          <w:tcPr>
            <w:tcW w:w="0" w:type="auto"/>
            <w:tcBorders>
              <w:top w:val="nil"/>
              <w:left w:val="nil"/>
              <w:bottom w:val="single" w:sz="4" w:space="0" w:color="auto"/>
              <w:right w:val="single" w:sz="4" w:space="0" w:color="auto"/>
            </w:tcBorders>
            <w:shd w:val="clear" w:color="auto" w:fill="auto"/>
            <w:noWrap/>
            <w:vAlign w:val="center"/>
            <w:hideMark/>
          </w:tcPr>
          <w:p w14:paraId="7E6F032C" w14:textId="77777777" w:rsidR="00B061E5" w:rsidRPr="00B061E5" w:rsidRDefault="00B061E5" w:rsidP="00B061E5">
            <w:pPr>
              <w:ind w:firstLine="0"/>
              <w:jc w:val="center"/>
              <w:rPr>
                <w:sz w:val="24"/>
                <w:szCs w:val="24"/>
              </w:rPr>
            </w:pPr>
            <w:r w:rsidRPr="00B061E5">
              <w:rPr>
                <w:sz w:val="24"/>
                <w:szCs w:val="24"/>
              </w:rPr>
              <w:t>476788.82</w:t>
            </w:r>
          </w:p>
        </w:tc>
        <w:tc>
          <w:tcPr>
            <w:tcW w:w="0" w:type="auto"/>
            <w:tcBorders>
              <w:top w:val="nil"/>
              <w:left w:val="nil"/>
              <w:bottom w:val="single" w:sz="4" w:space="0" w:color="auto"/>
              <w:right w:val="single" w:sz="4" w:space="0" w:color="auto"/>
            </w:tcBorders>
            <w:shd w:val="clear" w:color="auto" w:fill="auto"/>
            <w:noWrap/>
            <w:vAlign w:val="center"/>
            <w:hideMark/>
          </w:tcPr>
          <w:p w14:paraId="03D9A7B3" w14:textId="77777777" w:rsidR="00B061E5" w:rsidRPr="00B061E5" w:rsidRDefault="00B061E5" w:rsidP="00B061E5">
            <w:pPr>
              <w:ind w:firstLine="0"/>
              <w:jc w:val="center"/>
              <w:rPr>
                <w:sz w:val="24"/>
                <w:szCs w:val="24"/>
              </w:rPr>
            </w:pPr>
            <w:r w:rsidRPr="00B061E5">
              <w:rPr>
                <w:sz w:val="24"/>
                <w:szCs w:val="24"/>
              </w:rPr>
              <w:t>2252019.93</w:t>
            </w:r>
          </w:p>
        </w:tc>
      </w:tr>
      <w:tr w:rsidR="00B061E5" w:rsidRPr="00B061E5" w14:paraId="4BD9192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70C5E" w14:textId="77777777" w:rsidR="00B061E5" w:rsidRPr="00B061E5" w:rsidRDefault="00B061E5" w:rsidP="00B061E5">
            <w:pPr>
              <w:ind w:firstLine="0"/>
              <w:jc w:val="center"/>
              <w:rPr>
                <w:sz w:val="24"/>
                <w:szCs w:val="24"/>
              </w:rPr>
            </w:pPr>
            <w:r w:rsidRPr="00B061E5">
              <w:rPr>
                <w:sz w:val="24"/>
                <w:szCs w:val="24"/>
              </w:rPr>
              <w:t>74</w:t>
            </w:r>
          </w:p>
        </w:tc>
        <w:tc>
          <w:tcPr>
            <w:tcW w:w="0" w:type="auto"/>
            <w:tcBorders>
              <w:top w:val="nil"/>
              <w:left w:val="nil"/>
              <w:bottom w:val="single" w:sz="4" w:space="0" w:color="auto"/>
              <w:right w:val="single" w:sz="4" w:space="0" w:color="auto"/>
            </w:tcBorders>
            <w:shd w:val="clear" w:color="auto" w:fill="auto"/>
            <w:noWrap/>
            <w:vAlign w:val="center"/>
            <w:hideMark/>
          </w:tcPr>
          <w:p w14:paraId="43523D27" w14:textId="77777777" w:rsidR="00B061E5" w:rsidRPr="00B061E5" w:rsidRDefault="00B061E5" w:rsidP="00B061E5">
            <w:pPr>
              <w:ind w:firstLine="0"/>
              <w:jc w:val="center"/>
              <w:rPr>
                <w:sz w:val="24"/>
                <w:szCs w:val="24"/>
              </w:rPr>
            </w:pPr>
            <w:r w:rsidRPr="00B061E5">
              <w:rPr>
                <w:sz w:val="24"/>
                <w:szCs w:val="24"/>
              </w:rPr>
              <w:t>476790.84</w:t>
            </w:r>
          </w:p>
        </w:tc>
        <w:tc>
          <w:tcPr>
            <w:tcW w:w="0" w:type="auto"/>
            <w:tcBorders>
              <w:top w:val="nil"/>
              <w:left w:val="nil"/>
              <w:bottom w:val="single" w:sz="4" w:space="0" w:color="auto"/>
              <w:right w:val="single" w:sz="4" w:space="0" w:color="auto"/>
            </w:tcBorders>
            <w:shd w:val="clear" w:color="auto" w:fill="auto"/>
            <w:noWrap/>
            <w:vAlign w:val="center"/>
            <w:hideMark/>
          </w:tcPr>
          <w:p w14:paraId="4500D430" w14:textId="77777777" w:rsidR="00B061E5" w:rsidRPr="00B061E5" w:rsidRDefault="00B061E5" w:rsidP="00B061E5">
            <w:pPr>
              <w:ind w:firstLine="0"/>
              <w:jc w:val="center"/>
              <w:rPr>
                <w:sz w:val="24"/>
                <w:szCs w:val="24"/>
              </w:rPr>
            </w:pPr>
            <w:r w:rsidRPr="00B061E5">
              <w:rPr>
                <w:sz w:val="24"/>
                <w:szCs w:val="24"/>
              </w:rPr>
              <w:t>2252022.36</w:t>
            </w:r>
          </w:p>
        </w:tc>
      </w:tr>
      <w:tr w:rsidR="00B061E5" w:rsidRPr="00B061E5" w14:paraId="00FE656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75764" w14:textId="77777777" w:rsidR="00B061E5" w:rsidRPr="00B061E5" w:rsidRDefault="00B061E5" w:rsidP="00B061E5">
            <w:pPr>
              <w:ind w:firstLine="0"/>
              <w:jc w:val="center"/>
              <w:rPr>
                <w:sz w:val="24"/>
                <w:szCs w:val="24"/>
              </w:rPr>
            </w:pPr>
            <w:r w:rsidRPr="00B061E5">
              <w:rPr>
                <w:sz w:val="24"/>
                <w:szCs w:val="24"/>
              </w:rPr>
              <w:t>75</w:t>
            </w:r>
          </w:p>
        </w:tc>
        <w:tc>
          <w:tcPr>
            <w:tcW w:w="0" w:type="auto"/>
            <w:tcBorders>
              <w:top w:val="nil"/>
              <w:left w:val="nil"/>
              <w:bottom w:val="single" w:sz="4" w:space="0" w:color="auto"/>
              <w:right w:val="single" w:sz="4" w:space="0" w:color="auto"/>
            </w:tcBorders>
            <w:shd w:val="clear" w:color="auto" w:fill="auto"/>
            <w:noWrap/>
            <w:vAlign w:val="center"/>
            <w:hideMark/>
          </w:tcPr>
          <w:p w14:paraId="48D09030" w14:textId="77777777" w:rsidR="00B061E5" w:rsidRPr="00B061E5" w:rsidRDefault="00B061E5" w:rsidP="00B061E5">
            <w:pPr>
              <w:ind w:firstLine="0"/>
              <w:jc w:val="center"/>
              <w:rPr>
                <w:sz w:val="24"/>
                <w:szCs w:val="24"/>
              </w:rPr>
            </w:pPr>
            <w:r w:rsidRPr="00B061E5">
              <w:rPr>
                <w:sz w:val="24"/>
                <w:szCs w:val="24"/>
              </w:rPr>
              <w:t>476789.07</w:t>
            </w:r>
          </w:p>
        </w:tc>
        <w:tc>
          <w:tcPr>
            <w:tcW w:w="0" w:type="auto"/>
            <w:tcBorders>
              <w:top w:val="nil"/>
              <w:left w:val="nil"/>
              <w:bottom w:val="single" w:sz="4" w:space="0" w:color="auto"/>
              <w:right w:val="single" w:sz="4" w:space="0" w:color="auto"/>
            </w:tcBorders>
            <w:shd w:val="clear" w:color="auto" w:fill="auto"/>
            <w:noWrap/>
            <w:vAlign w:val="center"/>
            <w:hideMark/>
          </w:tcPr>
          <w:p w14:paraId="04385AC2" w14:textId="77777777" w:rsidR="00B061E5" w:rsidRPr="00B061E5" w:rsidRDefault="00B061E5" w:rsidP="00B061E5">
            <w:pPr>
              <w:ind w:firstLine="0"/>
              <w:jc w:val="center"/>
              <w:rPr>
                <w:sz w:val="24"/>
                <w:szCs w:val="24"/>
              </w:rPr>
            </w:pPr>
            <w:r w:rsidRPr="00B061E5">
              <w:rPr>
                <w:sz w:val="24"/>
                <w:szCs w:val="24"/>
              </w:rPr>
              <w:t>2252023.67</w:t>
            </w:r>
          </w:p>
        </w:tc>
      </w:tr>
      <w:tr w:rsidR="00B061E5" w:rsidRPr="00B061E5" w14:paraId="40BE91A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83BD63" w14:textId="77777777" w:rsidR="00B061E5" w:rsidRPr="00B061E5" w:rsidRDefault="00B061E5" w:rsidP="00B061E5">
            <w:pPr>
              <w:ind w:firstLine="0"/>
              <w:jc w:val="center"/>
              <w:rPr>
                <w:sz w:val="24"/>
                <w:szCs w:val="24"/>
              </w:rPr>
            </w:pPr>
            <w:r w:rsidRPr="00B061E5">
              <w:rPr>
                <w:sz w:val="24"/>
                <w:szCs w:val="24"/>
              </w:rPr>
              <w:t>76</w:t>
            </w:r>
          </w:p>
        </w:tc>
        <w:tc>
          <w:tcPr>
            <w:tcW w:w="0" w:type="auto"/>
            <w:tcBorders>
              <w:top w:val="nil"/>
              <w:left w:val="nil"/>
              <w:bottom w:val="single" w:sz="4" w:space="0" w:color="auto"/>
              <w:right w:val="single" w:sz="4" w:space="0" w:color="auto"/>
            </w:tcBorders>
            <w:shd w:val="clear" w:color="auto" w:fill="auto"/>
            <w:noWrap/>
            <w:vAlign w:val="center"/>
            <w:hideMark/>
          </w:tcPr>
          <w:p w14:paraId="6B054A91" w14:textId="77777777" w:rsidR="00B061E5" w:rsidRPr="00B061E5" w:rsidRDefault="00B061E5" w:rsidP="00B061E5">
            <w:pPr>
              <w:ind w:firstLine="0"/>
              <w:jc w:val="center"/>
              <w:rPr>
                <w:sz w:val="24"/>
                <w:szCs w:val="24"/>
              </w:rPr>
            </w:pPr>
            <w:r w:rsidRPr="00B061E5">
              <w:rPr>
                <w:sz w:val="24"/>
                <w:szCs w:val="24"/>
              </w:rPr>
              <w:t>476787.18</w:t>
            </w:r>
          </w:p>
        </w:tc>
        <w:tc>
          <w:tcPr>
            <w:tcW w:w="0" w:type="auto"/>
            <w:tcBorders>
              <w:top w:val="nil"/>
              <w:left w:val="nil"/>
              <w:bottom w:val="single" w:sz="4" w:space="0" w:color="auto"/>
              <w:right w:val="single" w:sz="4" w:space="0" w:color="auto"/>
            </w:tcBorders>
            <w:shd w:val="clear" w:color="auto" w:fill="auto"/>
            <w:noWrap/>
            <w:vAlign w:val="center"/>
            <w:hideMark/>
          </w:tcPr>
          <w:p w14:paraId="450A8C8B" w14:textId="77777777" w:rsidR="00B061E5" w:rsidRPr="00B061E5" w:rsidRDefault="00B061E5" w:rsidP="00B061E5">
            <w:pPr>
              <w:ind w:firstLine="0"/>
              <w:jc w:val="center"/>
              <w:rPr>
                <w:sz w:val="24"/>
                <w:szCs w:val="24"/>
              </w:rPr>
            </w:pPr>
            <w:r w:rsidRPr="00B061E5">
              <w:rPr>
                <w:sz w:val="24"/>
                <w:szCs w:val="24"/>
              </w:rPr>
              <w:t>2252021.17</w:t>
            </w:r>
          </w:p>
        </w:tc>
      </w:tr>
      <w:tr w:rsidR="00B061E5" w:rsidRPr="00B061E5" w14:paraId="34DE4B39"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78A3D" w14:textId="77777777" w:rsidR="00B061E5" w:rsidRPr="00B061E5" w:rsidRDefault="00B061E5" w:rsidP="00B061E5">
            <w:pPr>
              <w:ind w:firstLine="0"/>
              <w:jc w:val="center"/>
              <w:rPr>
                <w:sz w:val="24"/>
                <w:szCs w:val="24"/>
              </w:rPr>
            </w:pPr>
            <w:r w:rsidRPr="00B061E5">
              <w:rPr>
                <w:sz w:val="24"/>
                <w:szCs w:val="24"/>
              </w:rPr>
              <w:t>73</w:t>
            </w:r>
          </w:p>
        </w:tc>
        <w:tc>
          <w:tcPr>
            <w:tcW w:w="0" w:type="auto"/>
            <w:tcBorders>
              <w:top w:val="nil"/>
              <w:left w:val="nil"/>
              <w:bottom w:val="single" w:sz="4" w:space="0" w:color="auto"/>
              <w:right w:val="single" w:sz="4" w:space="0" w:color="auto"/>
            </w:tcBorders>
            <w:shd w:val="clear" w:color="auto" w:fill="auto"/>
            <w:noWrap/>
            <w:vAlign w:val="center"/>
            <w:hideMark/>
          </w:tcPr>
          <w:p w14:paraId="72AF31AE" w14:textId="77777777" w:rsidR="00B061E5" w:rsidRPr="00B061E5" w:rsidRDefault="00B061E5" w:rsidP="00B061E5">
            <w:pPr>
              <w:ind w:firstLine="0"/>
              <w:jc w:val="center"/>
              <w:rPr>
                <w:sz w:val="24"/>
                <w:szCs w:val="24"/>
              </w:rPr>
            </w:pPr>
            <w:r w:rsidRPr="00B061E5">
              <w:rPr>
                <w:sz w:val="24"/>
                <w:szCs w:val="24"/>
              </w:rPr>
              <w:t>476788.82</w:t>
            </w:r>
          </w:p>
        </w:tc>
        <w:tc>
          <w:tcPr>
            <w:tcW w:w="0" w:type="auto"/>
            <w:tcBorders>
              <w:top w:val="nil"/>
              <w:left w:val="nil"/>
              <w:bottom w:val="single" w:sz="4" w:space="0" w:color="auto"/>
              <w:right w:val="single" w:sz="4" w:space="0" w:color="auto"/>
            </w:tcBorders>
            <w:shd w:val="clear" w:color="auto" w:fill="auto"/>
            <w:noWrap/>
            <w:vAlign w:val="center"/>
            <w:hideMark/>
          </w:tcPr>
          <w:p w14:paraId="4611D327" w14:textId="77777777" w:rsidR="00B061E5" w:rsidRPr="00B061E5" w:rsidRDefault="00B061E5" w:rsidP="00B061E5">
            <w:pPr>
              <w:ind w:firstLine="0"/>
              <w:jc w:val="center"/>
              <w:rPr>
                <w:sz w:val="24"/>
                <w:szCs w:val="24"/>
              </w:rPr>
            </w:pPr>
            <w:r w:rsidRPr="00B061E5">
              <w:rPr>
                <w:sz w:val="24"/>
                <w:szCs w:val="24"/>
              </w:rPr>
              <w:t>2252019.93</w:t>
            </w:r>
          </w:p>
        </w:tc>
      </w:tr>
      <w:tr w:rsidR="00B061E5" w:rsidRPr="00B061E5" w14:paraId="3000CD90"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8B32" w14:textId="77777777" w:rsidR="00B061E5" w:rsidRPr="00B061E5" w:rsidRDefault="00B061E5" w:rsidP="00B061E5">
            <w:pPr>
              <w:ind w:firstLine="0"/>
              <w:jc w:val="center"/>
              <w:rPr>
                <w:sz w:val="24"/>
                <w:szCs w:val="24"/>
              </w:rPr>
            </w:pPr>
            <w:r w:rsidRPr="00B061E5">
              <w:rPr>
                <w:sz w:val="24"/>
                <w:szCs w:val="24"/>
              </w:rPr>
              <w:t>59:32:0000000:12771/чзу1</w:t>
            </w:r>
          </w:p>
        </w:tc>
      </w:tr>
      <w:tr w:rsidR="00B061E5" w:rsidRPr="00B061E5" w14:paraId="5CFB3D05"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AE355" w14:textId="77777777" w:rsidR="00B061E5" w:rsidRPr="00B061E5" w:rsidRDefault="00B061E5" w:rsidP="00B061E5">
            <w:pPr>
              <w:ind w:firstLine="0"/>
              <w:jc w:val="center"/>
              <w:rPr>
                <w:sz w:val="24"/>
                <w:szCs w:val="24"/>
              </w:rPr>
            </w:pPr>
            <w:r w:rsidRPr="00B061E5">
              <w:rPr>
                <w:sz w:val="24"/>
                <w:szCs w:val="24"/>
              </w:rPr>
              <w:t>77</w:t>
            </w:r>
          </w:p>
        </w:tc>
        <w:tc>
          <w:tcPr>
            <w:tcW w:w="0" w:type="auto"/>
            <w:tcBorders>
              <w:top w:val="nil"/>
              <w:left w:val="nil"/>
              <w:bottom w:val="single" w:sz="4" w:space="0" w:color="auto"/>
              <w:right w:val="single" w:sz="4" w:space="0" w:color="auto"/>
            </w:tcBorders>
            <w:shd w:val="clear" w:color="auto" w:fill="auto"/>
            <w:noWrap/>
            <w:vAlign w:val="center"/>
            <w:hideMark/>
          </w:tcPr>
          <w:p w14:paraId="4D4FFB6F" w14:textId="77777777" w:rsidR="00B061E5" w:rsidRPr="00B061E5" w:rsidRDefault="00B061E5" w:rsidP="00B061E5">
            <w:pPr>
              <w:ind w:firstLine="0"/>
              <w:jc w:val="center"/>
              <w:rPr>
                <w:sz w:val="24"/>
                <w:szCs w:val="24"/>
              </w:rPr>
            </w:pPr>
            <w:r w:rsidRPr="00B061E5">
              <w:rPr>
                <w:sz w:val="24"/>
                <w:szCs w:val="24"/>
              </w:rPr>
              <w:t>476784.16</w:t>
            </w:r>
          </w:p>
        </w:tc>
        <w:tc>
          <w:tcPr>
            <w:tcW w:w="0" w:type="auto"/>
            <w:tcBorders>
              <w:top w:val="nil"/>
              <w:left w:val="nil"/>
              <w:bottom w:val="single" w:sz="4" w:space="0" w:color="auto"/>
              <w:right w:val="single" w:sz="4" w:space="0" w:color="auto"/>
            </w:tcBorders>
            <w:shd w:val="clear" w:color="auto" w:fill="auto"/>
            <w:noWrap/>
            <w:vAlign w:val="center"/>
            <w:hideMark/>
          </w:tcPr>
          <w:p w14:paraId="106DBD13" w14:textId="77777777" w:rsidR="00B061E5" w:rsidRPr="00B061E5" w:rsidRDefault="00B061E5" w:rsidP="00B061E5">
            <w:pPr>
              <w:ind w:firstLine="0"/>
              <w:jc w:val="center"/>
              <w:rPr>
                <w:sz w:val="24"/>
                <w:szCs w:val="24"/>
              </w:rPr>
            </w:pPr>
            <w:r w:rsidRPr="00B061E5">
              <w:rPr>
                <w:sz w:val="24"/>
                <w:szCs w:val="24"/>
              </w:rPr>
              <w:t>2252025.27</w:t>
            </w:r>
          </w:p>
        </w:tc>
      </w:tr>
      <w:tr w:rsidR="00B061E5" w:rsidRPr="00B061E5" w14:paraId="349AB9AD"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0CEB8" w14:textId="77777777" w:rsidR="00B061E5" w:rsidRPr="00B061E5" w:rsidRDefault="00B061E5" w:rsidP="00B061E5">
            <w:pPr>
              <w:ind w:firstLine="0"/>
              <w:jc w:val="center"/>
              <w:rPr>
                <w:sz w:val="24"/>
                <w:szCs w:val="24"/>
              </w:rPr>
            </w:pPr>
            <w:r w:rsidRPr="00B061E5">
              <w:rPr>
                <w:sz w:val="24"/>
                <w:szCs w:val="24"/>
              </w:rPr>
              <w:t>78</w:t>
            </w:r>
          </w:p>
        </w:tc>
        <w:tc>
          <w:tcPr>
            <w:tcW w:w="0" w:type="auto"/>
            <w:tcBorders>
              <w:top w:val="nil"/>
              <w:left w:val="nil"/>
              <w:bottom w:val="single" w:sz="4" w:space="0" w:color="auto"/>
              <w:right w:val="single" w:sz="4" w:space="0" w:color="auto"/>
            </w:tcBorders>
            <w:shd w:val="clear" w:color="auto" w:fill="auto"/>
            <w:noWrap/>
            <w:vAlign w:val="center"/>
            <w:hideMark/>
          </w:tcPr>
          <w:p w14:paraId="75E743E1" w14:textId="77777777" w:rsidR="00B061E5" w:rsidRPr="00B061E5" w:rsidRDefault="00B061E5" w:rsidP="00B061E5">
            <w:pPr>
              <w:ind w:firstLine="0"/>
              <w:jc w:val="center"/>
              <w:rPr>
                <w:sz w:val="24"/>
                <w:szCs w:val="24"/>
              </w:rPr>
            </w:pPr>
            <w:r w:rsidRPr="00B061E5">
              <w:rPr>
                <w:sz w:val="24"/>
                <w:szCs w:val="24"/>
              </w:rPr>
              <w:t>476785.17</w:t>
            </w:r>
          </w:p>
        </w:tc>
        <w:tc>
          <w:tcPr>
            <w:tcW w:w="0" w:type="auto"/>
            <w:tcBorders>
              <w:top w:val="nil"/>
              <w:left w:val="nil"/>
              <w:bottom w:val="single" w:sz="4" w:space="0" w:color="auto"/>
              <w:right w:val="single" w:sz="4" w:space="0" w:color="auto"/>
            </w:tcBorders>
            <w:shd w:val="clear" w:color="auto" w:fill="auto"/>
            <w:noWrap/>
            <w:vAlign w:val="center"/>
            <w:hideMark/>
          </w:tcPr>
          <w:p w14:paraId="4424032D" w14:textId="77777777" w:rsidR="00B061E5" w:rsidRPr="00B061E5" w:rsidRDefault="00B061E5" w:rsidP="00B061E5">
            <w:pPr>
              <w:ind w:firstLine="0"/>
              <w:jc w:val="center"/>
              <w:rPr>
                <w:sz w:val="24"/>
                <w:szCs w:val="24"/>
              </w:rPr>
            </w:pPr>
            <w:r w:rsidRPr="00B061E5">
              <w:rPr>
                <w:sz w:val="24"/>
                <w:szCs w:val="24"/>
              </w:rPr>
              <w:t>2252026.85</w:t>
            </w:r>
          </w:p>
        </w:tc>
      </w:tr>
      <w:tr w:rsidR="00B061E5" w:rsidRPr="00B061E5" w14:paraId="6D0F6C8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20401" w14:textId="77777777" w:rsidR="00B061E5" w:rsidRPr="00B061E5" w:rsidRDefault="00B061E5" w:rsidP="00B061E5">
            <w:pPr>
              <w:ind w:firstLine="0"/>
              <w:jc w:val="center"/>
              <w:rPr>
                <w:sz w:val="24"/>
                <w:szCs w:val="24"/>
              </w:rPr>
            </w:pPr>
            <w:r w:rsidRPr="00B061E5">
              <w:rPr>
                <w:sz w:val="24"/>
                <w:szCs w:val="24"/>
              </w:rPr>
              <w:t>79</w:t>
            </w:r>
          </w:p>
        </w:tc>
        <w:tc>
          <w:tcPr>
            <w:tcW w:w="0" w:type="auto"/>
            <w:tcBorders>
              <w:top w:val="nil"/>
              <w:left w:val="nil"/>
              <w:bottom w:val="single" w:sz="4" w:space="0" w:color="auto"/>
              <w:right w:val="single" w:sz="4" w:space="0" w:color="auto"/>
            </w:tcBorders>
            <w:shd w:val="clear" w:color="auto" w:fill="auto"/>
            <w:noWrap/>
            <w:vAlign w:val="center"/>
            <w:hideMark/>
          </w:tcPr>
          <w:p w14:paraId="49F07241" w14:textId="77777777" w:rsidR="00B061E5" w:rsidRPr="00B061E5" w:rsidRDefault="00B061E5" w:rsidP="00B061E5">
            <w:pPr>
              <w:ind w:firstLine="0"/>
              <w:jc w:val="center"/>
              <w:rPr>
                <w:sz w:val="24"/>
                <w:szCs w:val="24"/>
              </w:rPr>
            </w:pPr>
            <w:r w:rsidRPr="00B061E5">
              <w:rPr>
                <w:sz w:val="24"/>
                <w:szCs w:val="24"/>
              </w:rPr>
              <w:t>476784.28</w:t>
            </w:r>
          </w:p>
        </w:tc>
        <w:tc>
          <w:tcPr>
            <w:tcW w:w="0" w:type="auto"/>
            <w:tcBorders>
              <w:top w:val="nil"/>
              <w:left w:val="nil"/>
              <w:bottom w:val="single" w:sz="4" w:space="0" w:color="auto"/>
              <w:right w:val="single" w:sz="4" w:space="0" w:color="auto"/>
            </w:tcBorders>
            <w:shd w:val="clear" w:color="auto" w:fill="auto"/>
            <w:noWrap/>
            <w:vAlign w:val="center"/>
            <w:hideMark/>
          </w:tcPr>
          <w:p w14:paraId="285C03ED" w14:textId="77777777" w:rsidR="00B061E5" w:rsidRPr="00B061E5" w:rsidRDefault="00B061E5" w:rsidP="00B061E5">
            <w:pPr>
              <w:ind w:firstLine="0"/>
              <w:jc w:val="center"/>
              <w:rPr>
                <w:sz w:val="24"/>
                <w:szCs w:val="24"/>
              </w:rPr>
            </w:pPr>
            <w:r w:rsidRPr="00B061E5">
              <w:rPr>
                <w:sz w:val="24"/>
                <w:szCs w:val="24"/>
              </w:rPr>
              <w:t>2252027.40</w:t>
            </w:r>
          </w:p>
        </w:tc>
      </w:tr>
      <w:tr w:rsidR="00B061E5" w:rsidRPr="00B061E5" w14:paraId="6E2DF116"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3FB59" w14:textId="77777777" w:rsidR="00B061E5" w:rsidRPr="00B061E5" w:rsidRDefault="00B061E5" w:rsidP="00B061E5">
            <w:pPr>
              <w:ind w:firstLine="0"/>
              <w:jc w:val="center"/>
              <w:rPr>
                <w:sz w:val="24"/>
                <w:szCs w:val="24"/>
              </w:rPr>
            </w:pPr>
            <w:r w:rsidRPr="00B061E5">
              <w:rPr>
                <w:sz w:val="24"/>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108E39B6" w14:textId="77777777" w:rsidR="00B061E5" w:rsidRPr="00B061E5" w:rsidRDefault="00B061E5" w:rsidP="00B061E5">
            <w:pPr>
              <w:ind w:firstLine="0"/>
              <w:jc w:val="center"/>
              <w:rPr>
                <w:sz w:val="24"/>
                <w:szCs w:val="24"/>
              </w:rPr>
            </w:pPr>
            <w:r w:rsidRPr="00B061E5">
              <w:rPr>
                <w:sz w:val="24"/>
                <w:szCs w:val="24"/>
              </w:rPr>
              <w:t>476783.40</w:t>
            </w:r>
          </w:p>
        </w:tc>
        <w:tc>
          <w:tcPr>
            <w:tcW w:w="0" w:type="auto"/>
            <w:tcBorders>
              <w:top w:val="nil"/>
              <w:left w:val="nil"/>
              <w:bottom w:val="single" w:sz="4" w:space="0" w:color="auto"/>
              <w:right w:val="single" w:sz="4" w:space="0" w:color="auto"/>
            </w:tcBorders>
            <w:shd w:val="clear" w:color="auto" w:fill="auto"/>
            <w:noWrap/>
            <w:vAlign w:val="center"/>
            <w:hideMark/>
          </w:tcPr>
          <w:p w14:paraId="3B48AD52" w14:textId="77777777" w:rsidR="00B061E5" w:rsidRPr="00B061E5" w:rsidRDefault="00B061E5" w:rsidP="00B061E5">
            <w:pPr>
              <w:ind w:firstLine="0"/>
              <w:jc w:val="center"/>
              <w:rPr>
                <w:sz w:val="24"/>
                <w:szCs w:val="24"/>
              </w:rPr>
            </w:pPr>
            <w:r w:rsidRPr="00B061E5">
              <w:rPr>
                <w:sz w:val="24"/>
                <w:szCs w:val="24"/>
              </w:rPr>
              <w:t>2252025.79</w:t>
            </w:r>
          </w:p>
        </w:tc>
      </w:tr>
      <w:tr w:rsidR="00B061E5" w:rsidRPr="00B061E5" w14:paraId="1465A630"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86D213" w14:textId="77777777" w:rsidR="00B061E5" w:rsidRPr="00B061E5" w:rsidRDefault="00B061E5" w:rsidP="00B061E5">
            <w:pPr>
              <w:ind w:firstLine="0"/>
              <w:jc w:val="center"/>
              <w:rPr>
                <w:sz w:val="24"/>
                <w:szCs w:val="24"/>
              </w:rPr>
            </w:pPr>
            <w:r w:rsidRPr="00B061E5">
              <w:rPr>
                <w:sz w:val="24"/>
                <w:szCs w:val="24"/>
              </w:rPr>
              <w:t>77</w:t>
            </w:r>
          </w:p>
        </w:tc>
        <w:tc>
          <w:tcPr>
            <w:tcW w:w="0" w:type="auto"/>
            <w:tcBorders>
              <w:top w:val="nil"/>
              <w:left w:val="nil"/>
              <w:bottom w:val="single" w:sz="4" w:space="0" w:color="auto"/>
              <w:right w:val="single" w:sz="4" w:space="0" w:color="auto"/>
            </w:tcBorders>
            <w:shd w:val="clear" w:color="auto" w:fill="auto"/>
            <w:noWrap/>
            <w:vAlign w:val="center"/>
            <w:hideMark/>
          </w:tcPr>
          <w:p w14:paraId="16361120" w14:textId="77777777" w:rsidR="00B061E5" w:rsidRPr="00B061E5" w:rsidRDefault="00B061E5" w:rsidP="00B061E5">
            <w:pPr>
              <w:ind w:firstLine="0"/>
              <w:jc w:val="center"/>
              <w:rPr>
                <w:sz w:val="24"/>
                <w:szCs w:val="24"/>
              </w:rPr>
            </w:pPr>
            <w:r w:rsidRPr="00B061E5">
              <w:rPr>
                <w:sz w:val="24"/>
                <w:szCs w:val="24"/>
              </w:rPr>
              <w:t>476784.16</w:t>
            </w:r>
          </w:p>
        </w:tc>
        <w:tc>
          <w:tcPr>
            <w:tcW w:w="0" w:type="auto"/>
            <w:tcBorders>
              <w:top w:val="nil"/>
              <w:left w:val="nil"/>
              <w:bottom w:val="single" w:sz="4" w:space="0" w:color="auto"/>
              <w:right w:val="single" w:sz="4" w:space="0" w:color="auto"/>
            </w:tcBorders>
            <w:shd w:val="clear" w:color="auto" w:fill="auto"/>
            <w:noWrap/>
            <w:vAlign w:val="center"/>
            <w:hideMark/>
          </w:tcPr>
          <w:p w14:paraId="333BB398" w14:textId="77777777" w:rsidR="00B061E5" w:rsidRPr="00B061E5" w:rsidRDefault="00B061E5" w:rsidP="00B061E5">
            <w:pPr>
              <w:ind w:firstLine="0"/>
              <w:jc w:val="center"/>
              <w:rPr>
                <w:sz w:val="24"/>
                <w:szCs w:val="24"/>
              </w:rPr>
            </w:pPr>
            <w:r w:rsidRPr="00B061E5">
              <w:rPr>
                <w:sz w:val="24"/>
                <w:szCs w:val="24"/>
              </w:rPr>
              <w:t>2252025.27</w:t>
            </w:r>
          </w:p>
        </w:tc>
      </w:tr>
      <w:tr w:rsidR="00B061E5" w:rsidRPr="00B061E5" w14:paraId="50093C62"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53C5B" w14:textId="77777777" w:rsidR="00B061E5" w:rsidRPr="00B061E5" w:rsidRDefault="00B061E5" w:rsidP="00B061E5">
            <w:pPr>
              <w:ind w:firstLine="0"/>
              <w:jc w:val="center"/>
              <w:rPr>
                <w:sz w:val="24"/>
                <w:szCs w:val="24"/>
              </w:rPr>
            </w:pPr>
            <w:r w:rsidRPr="00B061E5">
              <w:rPr>
                <w:sz w:val="24"/>
                <w:szCs w:val="24"/>
              </w:rPr>
              <w:t>59:32:5160006:1613/чзу1</w:t>
            </w:r>
          </w:p>
        </w:tc>
      </w:tr>
      <w:tr w:rsidR="00B061E5" w:rsidRPr="00B061E5" w14:paraId="799B83B7"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E66D4" w14:textId="77777777" w:rsidR="00B061E5" w:rsidRPr="00B061E5" w:rsidRDefault="00B061E5" w:rsidP="00B061E5">
            <w:pPr>
              <w:ind w:firstLine="0"/>
              <w:jc w:val="center"/>
              <w:rPr>
                <w:sz w:val="24"/>
                <w:szCs w:val="24"/>
              </w:rPr>
            </w:pPr>
            <w:r w:rsidRPr="00B061E5">
              <w:rPr>
                <w:sz w:val="24"/>
                <w:szCs w:val="24"/>
              </w:rPr>
              <w:t>59:32:5160006:1613/чзу1(1)</w:t>
            </w:r>
          </w:p>
        </w:tc>
      </w:tr>
      <w:tr w:rsidR="00B061E5" w:rsidRPr="00B061E5" w14:paraId="533116CE"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9063B" w14:textId="77777777" w:rsidR="00B061E5" w:rsidRPr="00B061E5" w:rsidRDefault="00B061E5" w:rsidP="00B061E5">
            <w:pPr>
              <w:ind w:firstLine="0"/>
              <w:jc w:val="center"/>
              <w:rPr>
                <w:sz w:val="24"/>
                <w:szCs w:val="24"/>
              </w:rPr>
            </w:pPr>
            <w:r w:rsidRPr="00B061E5">
              <w:rPr>
                <w:sz w:val="24"/>
                <w:szCs w:val="24"/>
              </w:rPr>
              <w:t>131</w:t>
            </w:r>
          </w:p>
        </w:tc>
        <w:tc>
          <w:tcPr>
            <w:tcW w:w="0" w:type="auto"/>
            <w:tcBorders>
              <w:top w:val="nil"/>
              <w:left w:val="nil"/>
              <w:bottom w:val="single" w:sz="4" w:space="0" w:color="auto"/>
              <w:right w:val="single" w:sz="4" w:space="0" w:color="auto"/>
            </w:tcBorders>
            <w:shd w:val="clear" w:color="auto" w:fill="auto"/>
            <w:noWrap/>
            <w:vAlign w:val="center"/>
            <w:hideMark/>
          </w:tcPr>
          <w:p w14:paraId="0110DDEE" w14:textId="77777777" w:rsidR="00B061E5" w:rsidRPr="00B061E5" w:rsidRDefault="00B061E5" w:rsidP="00B061E5">
            <w:pPr>
              <w:ind w:firstLine="0"/>
              <w:jc w:val="center"/>
              <w:rPr>
                <w:sz w:val="24"/>
                <w:szCs w:val="24"/>
              </w:rPr>
            </w:pPr>
            <w:r w:rsidRPr="00B061E5">
              <w:rPr>
                <w:sz w:val="24"/>
                <w:szCs w:val="24"/>
              </w:rPr>
              <w:t>476485.89</w:t>
            </w:r>
          </w:p>
        </w:tc>
        <w:tc>
          <w:tcPr>
            <w:tcW w:w="0" w:type="auto"/>
            <w:tcBorders>
              <w:top w:val="nil"/>
              <w:left w:val="nil"/>
              <w:bottom w:val="single" w:sz="4" w:space="0" w:color="auto"/>
              <w:right w:val="single" w:sz="4" w:space="0" w:color="auto"/>
            </w:tcBorders>
            <w:shd w:val="clear" w:color="auto" w:fill="auto"/>
            <w:noWrap/>
            <w:vAlign w:val="center"/>
            <w:hideMark/>
          </w:tcPr>
          <w:p w14:paraId="7F1E946D" w14:textId="77777777" w:rsidR="00B061E5" w:rsidRPr="00B061E5" w:rsidRDefault="00B061E5" w:rsidP="00B061E5">
            <w:pPr>
              <w:ind w:firstLine="0"/>
              <w:jc w:val="center"/>
              <w:rPr>
                <w:sz w:val="24"/>
                <w:szCs w:val="24"/>
              </w:rPr>
            </w:pPr>
            <w:r w:rsidRPr="00B061E5">
              <w:rPr>
                <w:sz w:val="24"/>
                <w:szCs w:val="24"/>
              </w:rPr>
              <w:t>2252285.38</w:t>
            </w:r>
          </w:p>
        </w:tc>
      </w:tr>
      <w:tr w:rsidR="00B061E5" w:rsidRPr="00B061E5" w14:paraId="1AFEC2CF"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4AFEF" w14:textId="77777777" w:rsidR="00B061E5" w:rsidRPr="00B061E5" w:rsidRDefault="00B061E5" w:rsidP="00B061E5">
            <w:pPr>
              <w:ind w:firstLine="0"/>
              <w:jc w:val="center"/>
              <w:rPr>
                <w:sz w:val="24"/>
                <w:szCs w:val="24"/>
              </w:rPr>
            </w:pPr>
            <w:r w:rsidRPr="00B061E5">
              <w:rPr>
                <w:sz w:val="24"/>
                <w:szCs w:val="24"/>
              </w:rPr>
              <w:t>132</w:t>
            </w:r>
          </w:p>
        </w:tc>
        <w:tc>
          <w:tcPr>
            <w:tcW w:w="0" w:type="auto"/>
            <w:tcBorders>
              <w:top w:val="nil"/>
              <w:left w:val="nil"/>
              <w:bottom w:val="single" w:sz="4" w:space="0" w:color="auto"/>
              <w:right w:val="single" w:sz="4" w:space="0" w:color="auto"/>
            </w:tcBorders>
            <w:shd w:val="clear" w:color="auto" w:fill="auto"/>
            <w:noWrap/>
            <w:vAlign w:val="center"/>
            <w:hideMark/>
          </w:tcPr>
          <w:p w14:paraId="6F1E2828" w14:textId="77777777" w:rsidR="00B061E5" w:rsidRPr="00B061E5" w:rsidRDefault="00B061E5" w:rsidP="00B061E5">
            <w:pPr>
              <w:ind w:firstLine="0"/>
              <w:jc w:val="center"/>
              <w:rPr>
                <w:sz w:val="24"/>
                <w:szCs w:val="24"/>
              </w:rPr>
            </w:pPr>
            <w:r w:rsidRPr="00B061E5">
              <w:rPr>
                <w:sz w:val="24"/>
                <w:szCs w:val="24"/>
              </w:rPr>
              <w:t>476486.55</w:t>
            </w:r>
          </w:p>
        </w:tc>
        <w:tc>
          <w:tcPr>
            <w:tcW w:w="0" w:type="auto"/>
            <w:tcBorders>
              <w:top w:val="nil"/>
              <w:left w:val="nil"/>
              <w:bottom w:val="single" w:sz="4" w:space="0" w:color="auto"/>
              <w:right w:val="single" w:sz="4" w:space="0" w:color="auto"/>
            </w:tcBorders>
            <w:shd w:val="clear" w:color="auto" w:fill="auto"/>
            <w:noWrap/>
            <w:vAlign w:val="center"/>
            <w:hideMark/>
          </w:tcPr>
          <w:p w14:paraId="72F7798B" w14:textId="77777777" w:rsidR="00B061E5" w:rsidRPr="00B061E5" w:rsidRDefault="00B061E5" w:rsidP="00B061E5">
            <w:pPr>
              <w:ind w:firstLine="0"/>
              <w:jc w:val="center"/>
              <w:rPr>
                <w:sz w:val="24"/>
                <w:szCs w:val="24"/>
              </w:rPr>
            </w:pPr>
            <w:r w:rsidRPr="00B061E5">
              <w:rPr>
                <w:sz w:val="24"/>
                <w:szCs w:val="24"/>
              </w:rPr>
              <w:t>2252286.14</w:t>
            </w:r>
          </w:p>
        </w:tc>
      </w:tr>
      <w:tr w:rsidR="00B061E5" w:rsidRPr="00B061E5" w14:paraId="26DCE92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8435AC" w14:textId="77777777" w:rsidR="00B061E5" w:rsidRPr="00B061E5" w:rsidRDefault="00B061E5" w:rsidP="00B061E5">
            <w:pPr>
              <w:ind w:firstLine="0"/>
              <w:jc w:val="center"/>
              <w:rPr>
                <w:sz w:val="24"/>
                <w:szCs w:val="24"/>
              </w:rPr>
            </w:pPr>
            <w:r w:rsidRPr="00B061E5">
              <w:rPr>
                <w:sz w:val="24"/>
                <w:szCs w:val="24"/>
              </w:rPr>
              <w:t>133</w:t>
            </w:r>
          </w:p>
        </w:tc>
        <w:tc>
          <w:tcPr>
            <w:tcW w:w="0" w:type="auto"/>
            <w:tcBorders>
              <w:top w:val="nil"/>
              <w:left w:val="nil"/>
              <w:bottom w:val="single" w:sz="4" w:space="0" w:color="auto"/>
              <w:right w:val="single" w:sz="4" w:space="0" w:color="auto"/>
            </w:tcBorders>
            <w:shd w:val="clear" w:color="auto" w:fill="auto"/>
            <w:noWrap/>
            <w:vAlign w:val="center"/>
            <w:hideMark/>
          </w:tcPr>
          <w:p w14:paraId="7D0BE358" w14:textId="77777777" w:rsidR="00B061E5" w:rsidRPr="00B061E5" w:rsidRDefault="00B061E5" w:rsidP="00B061E5">
            <w:pPr>
              <w:ind w:firstLine="0"/>
              <w:jc w:val="center"/>
              <w:rPr>
                <w:sz w:val="24"/>
                <w:szCs w:val="24"/>
              </w:rPr>
            </w:pPr>
            <w:r w:rsidRPr="00B061E5">
              <w:rPr>
                <w:sz w:val="24"/>
                <w:szCs w:val="24"/>
              </w:rPr>
              <w:t>476485.79</w:t>
            </w:r>
          </w:p>
        </w:tc>
        <w:tc>
          <w:tcPr>
            <w:tcW w:w="0" w:type="auto"/>
            <w:tcBorders>
              <w:top w:val="nil"/>
              <w:left w:val="nil"/>
              <w:bottom w:val="single" w:sz="4" w:space="0" w:color="auto"/>
              <w:right w:val="single" w:sz="4" w:space="0" w:color="auto"/>
            </w:tcBorders>
            <w:shd w:val="clear" w:color="auto" w:fill="auto"/>
            <w:noWrap/>
            <w:vAlign w:val="center"/>
            <w:hideMark/>
          </w:tcPr>
          <w:p w14:paraId="4C1D9B55" w14:textId="77777777" w:rsidR="00B061E5" w:rsidRPr="00B061E5" w:rsidRDefault="00B061E5" w:rsidP="00B061E5">
            <w:pPr>
              <w:ind w:firstLine="0"/>
              <w:jc w:val="center"/>
              <w:rPr>
                <w:sz w:val="24"/>
                <w:szCs w:val="24"/>
              </w:rPr>
            </w:pPr>
            <w:r w:rsidRPr="00B061E5">
              <w:rPr>
                <w:sz w:val="24"/>
                <w:szCs w:val="24"/>
              </w:rPr>
              <w:t>2252286.80</w:t>
            </w:r>
          </w:p>
        </w:tc>
      </w:tr>
      <w:tr w:rsidR="00B061E5" w:rsidRPr="00B061E5" w14:paraId="3EFF94E4"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9CF92" w14:textId="77777777" w:rsidR="00B061E5" w:rsidRPr="00B061E5" w:rsidRDefault="00B061E5" w:rsidP="00B061E5">
            <w:pPr>
              <w:ind w:firstLine="0"/>
              <w:jc w:val="center"/>
              <w:rPr>
                <w:sz w:val="24"/>
                <w:szCs w:val="24"/>
              </w:rPr>
            </w:pPr>
            <w:r w:rsidRPr="00B061E5">
              <w:rPr>
                <w:sz w:val="24"/>
                <w:szCs w:val="24"/>
              </w:rPr>
              <w:t>134</w:t>
            </w:r>
          </w:p>
        </w:tc>
        <w:tc>
          <w:tcPr>
            <w:tcW w:w="0" w:type="auto"/>
            <w:tcBorders>
              <w:top w:val="nil"/>
              <w:left w:val="nil"/>
              <w:bottom w:val="single" w:sz="4" w:space="0" w:color="auto"/>
              <w:right w:val="single" w:sz="4" w:space="0" w:color="auto"/>
            </w:tcBorders>
            <w:shd w:val="clear" w:color="auto" w:fill="auto"/>
            <w:noWrap/>
            <w:vAlign w:val="center"/>
            <w:hideMark/>
          </w:tcPr>
          <w:p w14:paraId="3BCCC950" w14:textId="77777777" w:rsidR="00B061E5" w:rsidRPr="00B061E5" w:rsidRDefault="00B061E5" w:rsidP="00B061E5">
            <w:pPr>
              <w:ind w:firstLine="0"/>
              <w:jc w:val="center"/>
              <w:rPr>
                <w:sz w:val="24"/>
                <w:szCs w:val="24"/>
              </w:rPr>
            </w:pPr>
            <w:r w:rsidRPr="00B061E5">
              <w:rPr>
                <w:sz w:val="24"/>
                <w:szCs w:val="24"/>
              </w:rPr>
              <w:t>476485.13</w:t>
            </w:r>
          </w:p>
        </w:tc>
        <w:tc>
          <w:tcPr>
            <w:tcW w:w="0" w:type="auto"/>
            <w:tcBorders>
              <w:top w:val="nil"/>
              <w:left w:val="nil"/>
              <w:bottom w:val="single" w:sz="4" w:space="0" w:color="auto"/>
              <w:right w:val="single" w:sz="4" w:space="0" w:color="auto"/>
            </w:tcBorders>
            <w:shd w:val="clear" w:color="auto" w:fill="auto"/>
            <w:noWrap/>
            <w:vAlign w:val="center"/>
            <w:hideMark/>
          </w:tcPr>
          <w:p w14:paraId="3A53E186" w14:textId="77777777" w:rsidR="00B061E5" w:rsidRPr="00B061E5" w:rsidRDefault="00B061E5" w:rsidP="00B061E5">
            <w:pPr>
              <w:ind w:firstLine="0"/>
              <w:jc w:val="center"/>
              <w:rPr>
                <w:sz w:val="24"/>
                <w:szCs w:val="24"/>
              </w:rPr>
            </w:pPr>
            <w:r w:rsidRPr="00B061E5">
              <w:rPr>
                <w:sz w:val="24"/>
                <w:szCs w:val="24"/>
              </w:rPr>
              <w:t>2252286.04</w:t>
            </w:r>
          </w:p>
        </w:tc>
      </w:tr>
      <w:tr w:rsidR="00B061E5" w:rsidRPr="00B061E5" w14:paraId="4676A7B7"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FFC60B" w14:textId="77777777" w:rsidR="00B061E5" w:rsidRPr="00B061E5" w:rsidRDefault="00B061E5" w:rsidP="00B061E5">
            <w:pPr>
              <w:ind w:firstLine="0"/>
              <w:jc w:val="center"/>
              <w:rPr>
                <w:sz w:val="24"/>
                <w:szCs w:val="24"/>
              </w:rPr>
            </w:pPr>
            <w:r w:rsidRPr="00B061E5">
              <w:rPr>
                <w:sz w:val="24"/>
                <w:szCs w:val="24"/>
              </w:rPr>
              <w:t>131</w:t>
            </w:r>
          </w:p>
        </w:tc>
        <w:tc>
          <w:tcPr>
            <w:tcW w:w="0" w:type="auto"/>
            <w:tcBorders>
              <w:top w:val="nil"/>
              <w:left w:val="nil"/>
              <w:bottom w:val="single" w:sz="4" w:space="0" w:color="auto"/>
              <w:right w:val="single" w:sz="4" w:space="0" w:color="auto"/>
            </w:tcBorders>
            <w:shd w:val="clear" w:color="auto" w:fill="auto"/>
            <w:noWrap/>
            <w:vAlign w:val="center"/>
            <w:hideMark/>
          </w:tcPr>
          <w:p w14:paraId="085D7E53" w14:textId="77777777" w:rsidR="00B061E5" w:rsidRPr="00B061E5" w:rsidRDefault="00B061E5" w:rsidP="00B061E5">
            <w:pPr>
              <w:ind w:firstLine="0"/>
              <w:jc w:val="center"/>
              <w:rPr>
                <w:sz w:val="24"/>
                <w:szCs w:val="24"/>
              </w:rPr>
            </w:pPr>
            <w:r w:rsidRPr="00B061E5">
              <w:rPr>
                <w:sz w:val="24"/>
                <w:szCs w:val="24"/>
              </w:rPr>
              <w:t>476485.89</w:t>
            </w:r>
          </w:p>
        </w:tc>
        <w:tc>
          <w:tcPr>
            <w:tcW w:w="0" w:type="auto"/>
            <w:tcBorders>
              <w:top w:val="nil"/>
              <w:left w:val="nil"/>
              <w:bottom w:val="single" w:sz="4" w:space="0" w:color="auto"/>
              <w:right w:val="single" w:sz="4" w:space="0" w:color="auto"/>
            </w:tcBorders>
            <w:shd w:val="clear" w:color="auto" w:fill="auto"/>
            <w:noWrap/>
            <w:vAlign w:val="center"/>
            <w:hideMark/>
          </w:tcPr>
          <w:p w14:paraId="05C3E00B" w14:textId="77777777" w:rsidR="00B061E5" w:rsidRPr="00B061E5" w:rsidRDefault="00B061E5" w:rsidP="00B061E5">
            <w:pPr>
              <w:ind w:firstLine="0"/>
              <w:jc w:val="center"/>
              <w:rPr>
                <w:sz w:val="24"/>
                <w:szCs w:val="24"/>
              </w:rPr>
            </w:pPr>
            <w:r w:rsidRPr="00B061E5">
              <w:rPr>
                <w:sz w:val="24"/>
                <w:szCs w:val="24"/>
              </w:rPr>
              <w:t>2252285.38</w:t>
            </w:r>
          </w:p>
        </w:tc>
      </w:tr>
      <w:tr w:rsidR="00B061E5" w:rsidRPr="00B061E5" w14:paraId="771179CA" w14:textId="77777777" w:rsidTr="00B061E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E747" w14:textId="77777777" w:rsidR="00B061E5" w:rsidRPr="00B061E5" w:rsidRDefault="00B061E5" w:rsidP="00B061E5">
            <w:pPr>
              <w:ind w:firstLine="0"/>
              <w:jc w:val="center"/>
              <w:rPr>
                <w:sz w:val="24"/>
                <w:szCs w:val="24"/>
              </w:rPr>
            </w:pPr>
            <w:r w:rsidRPr="00B061E5">
              <w:rPr>
                <w:sz w:val="24"/>
                <w:szCs w:val="24"/>
              </w:rPr>
              <w:t>59:32:5160006:1613/чзу1(2)</w:t>
            </w:r>
          </w:p>
        </w:tc>
      </w:tr>
      <w:tr w:rsidR="00B061E5" w:rsidRPr="00B061E5" w14:paraId="480DDA38"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A22E8" w14:textId="77777777" w:rsidR="00B061E5" w:rsidRPr="00B061E5" w:rsidRDefault="00B061E5" w:rsidP="00B061E5">
            <w:pPr>
              <w:ind w:firstLine="0"/>
              <w:jc w:val="center"/>
              <w:rPr>
                <w:sz w:val="24"/>
                <w:szCs w:val="24"/>
              </w:rPr>
            </w:pPr>
            <w:r w:rsidRPr="00B061E5">
              <w:rPr>
                <w:sz w:val="24"/>
                <w:szCs w:val="24"/>
              </w:rPr>
              <w:t>135</w:t>
            </w:r>
          </w:p>
        </w:tc>
        <w:tc>
          <w:tcPr>
            <w:tcW w:w="0" w:type="auto"/>
            <w:tcBorders>
              <w:top w:val="nil"/>
              <w:left w:val="nil"/>
              <w:bottom w:val="single" w:sz="4" w:space="0" w:color="auto"/>
              <w:right w:val="single" w:sz="4" w:space="0" w:color="auto"/>
            </w:tcBorders>
            <w:shd w:val="clear" w:color="auto" w:fill="auto"/>
            <w:noWrap/>
            <w:vAlign w:val="center"/>
            <w:hideMark/>
          </w:tcPr>
          <w:p w14:paraId="0C9A071C" w14:textId="77777777" w:rsidR="00B061E5" w:rsidRPr="00B061E5" w:rsidRDefault="00B061E5" w:rsidP="00B061E5">
            <w:pPr>
              <w:ind w:firstLine="0"/>
              <w:jc w:val="center"/>
              <w:rPr>
                <w:sz w:val="24"/>
                <w:szCs w:val="24"/>
              </w:rPr>
            </w:pPr>
            <w:r w:rsidRPr="00B061E5">
              <w:rPr>
                <w:sz w:val="24"/>
                <w:szCs w:val="24"/>
              </w:rPr>
              <w:t>476484.83</w:t>
            </w:r>
          </w:p>
        </w:tc>
        <w:tc>
          <w:tcPr>
            <w:tcW w:w="0" w:type="auto"/>
            <w:tcBorders>
              <w:top w:val="nil"/>
              <w:left w:val="nil"/>
              <w:bottom w:val="single" w:sz="4" w:space="0" w:color="auto"/>
              <w:right w:val="single" w:sz="4" w:space="0" w:color="auto"/>
            </w:tcBorders>
            <w:shd w:val="clear" w:color="auto" w:fill="auto"/>
            <w:noWrap/>
            <w:vAlign w:val="center"/>
            <w:hideMark/>
          </w:tcPr>
          <w:p w14:paraId="0C0F7526" w14:textId="77777777" w:rsidR="00B061E5" w:rsidRPr="00B061E5" w:rsidRDefault="00B061E5" w:rsidP="00B061E5">
            <w:pPr>
              <w:ind w:firstLine="0"/>
              <w:jc w:val="center"/>
              <w:rPr>
                <w:sz w:val="24"/>
                <w:szCs w:val="24"/>
              </w:rPr>
            </w:pPr>
            <w:r w:rsidRPr="00B061E5">
              <w:rPr>
                <w:sz w:val="24"/>
                <w:szCs w:val="24"/>
              </w:rPr>
              <w:t>2252283.85</w:t>
            </w:r>
          </w:p>
        </w:tc>
      </w:tr>
      <w:tr w:rsidR="00B061E5" w:rsidRPr="00B061E5" w14:paraId="0D2CD513"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95EA6" w14:textId="77777777" w:rsidR="00B061E5" w:rsidRPr="00B061E5" w:rsidRDefault="00B061E5" w:rsidP="00B061E5">
            <w:pPr>
              <w:ind w:firstLine="0"/>
              <w:jc w:val="center"/>
              <w:rPr>
                <w:sz w:val="24"/>
                <w:szCs w:val="24"/>
              </w:rPr>
            </w:pPr>
            <w:r w:rsidRPr="00B061E5">
              <w:rPr>
                <w:sz w:val="24"/>
                <w:szCs w:val="24"/>
              </w:rPr>
              <w:t>136</w:t>
            </w:r>
          </w:p>
        </w:tc>
        <w:tc>
          <w:tcPr>
            <w:tcW w:w="0" w:type="auto"/>
            <w:tcBorders>
              <w:top w:val="nil"/>
              <w:left w:val="nil"/>
              <w:bottom w:val="single" w:sz="4" w:space="0" w:color="auto"/>
              <w:right w:val="single" w:sz="4" w:space="0" w:color="auto"/>
            </w:tcBorders>
            <w:shd w:val="clear" w:color="auto" w:fill="auto"/>
            <w:noWrap/>
            <w:vAlign w:val="center"/>
            <w:hideMark/>
          </w:tcPr>
          <w:p w14:paraId="0930EB03" w14:textId="77777777" w:rsidR="00B061E5" w:rsidRPr="00B061E5" w:rsidRDefault="00B061E5" w:rsidP="00B061E5">
            <w:pPr>
              <w:ind w:firstLine="0"/>
              <w:jc w:val="center"/>
              <w:rPr>
                <w:sz w:val="24"/>
                <w:szCs w:val="24"/>
              </w:rPr>
            </w:pPr>
            <w:r w:rsidRPr="00B061E5">
              <w:rPr>
                <w:sz w:val="24"/>
                <w:szCs w:val="24"/>
              </w:rPr>
              <w:t>476485.50</w:t>
            </w:r>
          </w:p>
        </w:tc>
        <w:tc>
          <w:tcPr>
            <w:tcW w:w="0" w:type="auto"/>
            <w:tcBorders>
              <w:top w:val="nil"/>
              <w:left w:val="nil"/>
              <w:bottom w:val="single" w:sz="4" w:space="0" w:color="auto"/>
              <w:right w:val="single" w:sz="4" w:space="0" w:color="auto"/>
            </w:tcBorders>
            <w:shd w:val="clear" w:color="auto" w:fill="auto"/>
            <w:noWrap/>
            <w:vAlign w:val="center"/>
            <w:hideMark/>
          </w:tcPr>
          <w:p w14:paraId="34B48A5D" w14:textId="77777777" w:rsidR="00B061E5" w:rsidRPr="00B061E5" w:rsidRDefault="00B061E5" w:rsidP="00B061E5">
            <w:pPr>
              <w:ind w:firstLine="0"/>
              <w:jc w:val="center"/>
              <w:rPr>
                <w:sz w:val="24"/>
                <w:szCs w:val="24"/>
              </w:rPr>
            </w:pPr>
            <w:r w:rsidRPr="00B061E5">
              <w:rPr>
                <w:sz w:val="24"/>
                <w:szCs w:val="24"/>
              </w:rPr>
              <w:t>2252284.60</w:t>
            </w:r>
          </w:p>
        </w:tc>
      </w:tr>
      <w:tr w:rsidR="00B061E5" w:rsidRPr="00B061E5" w14:paraId="6DB0D24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F6F1BA" w14:textId="77777777" w:rsidR="00B061E5" w:rsidRPr="00B061E5" w:rsidRDefault="00B061E5" w:rsidP="00B061E5">
            <w:pPr>
              <w:ind w:firstLine="0"/>
              <w:jc w:val="center"/>
              <w:rPr>
                <w:sz w:val="24"/>
                <w:szCs w:val="24"/>
              </w:rPr>
            </w:pPr>
            <w:r w:rsidRPr="00B061E5">
              <w:rPr>
                <w:sz w:val="24"/>
                <w:szCs w:val="24"/>
              </w:rPr>
              <w:t>137</w:t>
            </w:r>
          </w:p>
        </w:tc>
        <w:tc>
          <w:tcPr>
            <w:tcW w:w="0" w:type="auto"/>
            <w:tcBorders>
              <w:top w:val="nil"/>
              <w:left w:val="nil"/>
              <w:bottom w:val="single" w:sz="4" w:space="0" w:color="auto"/>
              <w:right w:val="single" w:sz="4" w:space="0" w:color="auto"/>
            </w:tcBorders>
            <w:shd w:val="clear" w:color="auto" w:fill="auto"/>
            <w:noWrap/>
            <w:vAlign w:val="center"/>
            <w:hideMark/>
          </w:tcPr>
          <w:p w14:paraId="1BA42C69" w14:textId="77777777" w:rsidR="00B061E5" w:rsidRPr="00B061E5" w:rsidRDefault="00B061E5" w:rsidP="00B061E5">
            <w:pPr>
              <w:ind w:firstLine="0"/>
              <w:jc w:val="center"/>
              <w:rPr>
                <w:sz w:val="24"/>
                <w:szCs w:val="24"/>
              </w:rPr>
            </w:pPr>
            <w:r w:rsidRPr="00B061E5">
              <w:rPr>
                <w:sz w:val="24"/>
                <w:szCs w:val="24"/>
              </w:rPr>
              <w:t>476484.75</w:t>
            </w:r>
          </w:p>
        </w:tc>
        <w:tc>
          <w:tcPr>
            <w:tcW w:w="0" w:type="auto"/>
            <w:tcBorders>
              <w:top w:val="nil"/>
              <w:left w:val="nil"/>
              <w:bottom w:val="single" w:sz="4" w:space="0" w:color="auto"/>
              <w:right w:val="single" w:sz="4" w:space="0" w:color="auto"/>
            </w:tcBorders>
            <w:shd w:val="clear" w:color="auto" w:fill="auto"/>
            <w:noWrap/>
            <w:vAlign w:val="center"/>
            <w:hideMark/>
          </w:tcPr>
          <w:p w14:paraId="044888B2" w14:textId="77777777" w:rsidR="00B061E5" w:rsidRPr="00B061E5" w:rsidRDefault="00B061E5" w:rsidP="00B061E5">
            <w:pPr>
              <w:ind w:firstLine="0"/>
              <w:jc w:val="center"/>
              <w:rPr>
                <w:sz w:val="24"/>
                <w:szCs w:val="24"/>
              </w:rPr>
            </w:pPr>
            <w:r w:rsidRPr="00B061E5">
              <w:rPr>
                <w:sz w:val="24"/>
                <w:szCs w:val="24"/>
              </w:rPr>
              <w:t>2252285.27</w:t>
            </w:r>
          </w:p>
        </w:tc>
      </w:tr>
      <w:tr w:rsidR="00B061E5" w:rsidRPr="00B061E5" w14:paraId="31C62CCB"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EED4B" w14:textId="77777777" w:rsidR="00B061E5" w:rsidRPr="00B061E5" w:rsidRDefault="00B061E5" w:rsidP="00B061E5">
            <w:pPr>
              <w:ind w:firstLine="0"/>
              <w:jc w:val="center"/>
              <w:rPr>
                <w:sz w:val="24"/>
                <w:szCs w:val="24"/>
              </w:rPr>
            </w:pPr>
            <w:r w:rsidRPr="00B061E5">
              <w:rPr>
                <w:sz w:val="24"/>
                <w:szCs w:val="24"/>
              </w:rPr>
              <w:t>138</w:t>
            </w:r>
          </w:p>
        </w:tc>
        <w:tc>
          <w:tcPr>
            <w:tcW w:w="0" w:type="auto"/>
            <w:tcBorders>
              <w:top w:val="nil"/>
              <w:left w:val="nil"/>
              <w:bottom w:val="single" w:sz="4" w:space="0" w:color="auto"/>
              <w:right w:val="single" w:sz="4" w:space="0" w:color="auto"/>
            </w:tcBorders>
            <w:shd w:val="clear" w:color="auto" w:fill="auto"/>
            <w:noWrap/>
            <w:vAlign w:val="center"/>
            <w:hideMark/>
          </w:tcPr>
          <w:p w14:paraId="27621C75" w14:textId="77777777" w:rsidR="00B061E5" w:rsidRPr="00B061E5" w:rsidRDefault="00B061E5" w:rsidP="00B061E5">
            <w:pPr>
              <w:ind w:firstLine="0"/>
              <w:jc w:val="center"/>
              <w:rPr>
                <w:sz w:val="24"/>
                <w:szCs w:val="24"/>
              </w:rPr>
            </w:pPr>
            <w:r w:rsidRPr="00B061E5">
              <w:rPr>
                <w:sz w:val="24"/>
                <w:szCs w:val="24"/>
              </w:rPr>
              <w:t>476484.08</w:t>
            </w:r>
          </w:p>
        </w:tc>
        <w:tc>
          <w:tcPr>
            <w:tcW w:w="0" w:type="auto"/>
            <w:tcBorders>
              <w:top w:val="nil"/>
              <w:left w:val="nil"/>
              <w:bottom w:val="single" w:sz="4" w:space="0" w:color="auto"/>
              <w:right w:val="single" w:sz="4" w:space="0" w:color="auto"/>
            </w:tcBorders>
            <w:shd w:val="clear" w:color="auto" w:fill="auto"/>
            <w:noWrap/>
            <w:vAlign w:val="center"/>
            <w:hideMark/>
          </w:tcPr>
          <w:p w14:paraId="79EA6F8B" w14:textId="77777777" w:rsidR="00B061E5" w:rsidRPr="00B061E5" w:rsidRDefault="00B061E5" w:rsidP="00B061E5">
            <w:pPr>
              <w:ind w:firstLine="0"/>
              <w:jc w:val="center"/>
              <w:rPr>
                <w:sz w:val="24"/>
                <w:szCs w:val="24"/>
              </w:rPr>
            </w:pPr>
            <w:r w:rsidRPr="00B061E5">
              <w:rPr>
                <w:sz w:val="24"/>
                <w:szCs w:val="24"/>
              </w:rPr>
              <w:t>2252284.52</w:t>
            </w:r>
          </w:p>
        </w:tc>
      </w:tr>
      <w:tr w:rsidR="00B061E5" w:rsidRPr="00B061E5" w14:paraId="5AF94221" w14:textId="77777777" w:rsidTr="00B061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146FC" w14:textId="77777777" w:rsidR="00B061E5" w:rsidRPr="00B061E5" w:rsidRDefault="00B061E5" w:rsidP="00B061E5">
            <w:pPr>
              <w:ind w:firstLine="0"/>
              <w:jc w:val="center"/>
              <w:rPr>
                <w:sz w:val="24"/>
                <w:szCs w:val="24"/>
              </w:rPr>
            </w:pPr>
            <w:r w:rsidRPr="00B061E5">
              <w:rPr>
                <w:sz w:val="24"/>
                <w:szCs w:val="24"/>
              </w:rPr>
              <w:t>135</w:t>
            </w:r>
          </w:p>
        </w:tc>
        <w:tc>
          <w:tcPr>
            <w:tcW w:w="0" w:type="auto"/>
            <w:tcBorders>
              <w:top w:val="nil"/>
              <w:left w:val="nil"/>
              <w:bottom w:val="single" w:sz="4" w:space="0" w:color="auto"/>
              <w:right w:val="single" w:sz="4" w:space="0" w:color="auto"/>
            </w:tcBorders>
            <w:shd w:val="clear" w:color="auto" w:fill="auto"/>
            <w:noWrap/>
            <w:vAlign w:val="center"/>
            <w:hideMark/>
          </w:tcPr>
          <w:p w14:paraId="1DFCDFDB" w14:textId="77777777" w:rsidR="00B061E5" w:rsidRPr="00B061E5" w:rsidRDefault="00B061E5" w:rsidP="00B061E5">
            <w:pPr>
              <w:ind w:firstLine="0"/>
              <w:jc w:val="center"/>
              <w:rPr>
                <w:sz w:val="24"/>
                <w:szCs w:val="24"/>
              </w:rPr>
            </w:pPr>
            <w:r w:rsidRPr="00B061E5">
              <w:rPr>
                <w:sz w:val="24"/>
                <w:szCs w:val="24"/>
              </w:rPr>
              <w:t>476484.83</w:t>
            </w:r>
          </w:p>
        </w:tc>
        <w:tc>
          <w:tcPr>
            <w:tcW w:w="0" w:type="auto"/>
            <w:tcBorders>
              <w:top w:val="nil"/>
              <w:left w:val="nil"/>
              <w:bottom w:val="single" w:sz="4" w:space="0" w:color="auto"/>
              <w:right w:val="single" w:sz="4" w:space="0" w:color="auto"/>
            </w:tcBorders>
            <w:shd w:val="clear" w:color="auto" w:fill="auto"/>
            <w:noWrap/>
            <w:vAlign w:val="center"/>
            <w:hideMark/>
          </w:tcPr>
          <w:p w14:paraId="092491C7" w14:textId="77777777" w:rsidR="00B061E5" w:rsidRPr="00B061E5" w:rsidRDefault="00B061E5" w:rsidP="00B061E5">
            <w:pPr>
              <w:ind w:firstLine="0"/>
              <w:jc w:val="center"/>
              <w:rPr>
                <w:sz w:val="24"/>
                <w:szCs w:val="24"/>
              </w:rPr>
            </w:pPr>
            <w:r w:rsidRPr="00B061E5">
              <w:rPr>
                <w:sz w:val="24"/>
                <w:szCs w:val="24"/>
              </w:rPr>
              <w:t>2252283.85</w:t>
            </w:r>
          </w:p>
        </w:tc>
      </w:tr>
    </w:tbl>
    <w:p w14:paraId="5080EFAF" w14:textId="77777777" w:rsidR="00B061E5" w:rsidRPr="00732274" w:rsidRDefault="00B061E5" w:rsidP="006F72A1">
      <w:pPr>
        <w:ind w:firstLine="0"/>
        <w:rPr>
          <w:lang w:eastAsia="x-none"/>
        </w:rPr>
      </w:pPr>
    </w:p>
    <w:p w14:paraId="34CC9CCB" w14:textId="45C32DCC" w:rsidR="00065DB8" w:rsidRPr="006F72A1" w:rsidRDefault="00065DB8" w:rsidP="00DC64E7">
      <w:pPr>
        <w:pStyle w:val="14"/>
        <w:numPr>
          <w:ilvl w:val="1"/>
          <w:numId w:val="21"/>
        </w:numPr>
        <w:spacing w:before="0" w:after="0" w:line="360" w:lineRule="exact"/>
        <w:ind w:left="0" w:right="284" w:firstLine="0"/>
      </w:pPr>
      <w:r w:rsidRPr="006F72A1">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bookmarkEnd w:id="2"/>
    </w:p>
    <w:p w14:paraId="28A7D8C9" w14:textId="77777777" w:rsidR="00065DB8" w:rsidRPr="00732274" w:rsidRDefault="00065DB8" w:rsidP="00065DB8">
      <w:pPr>
        <w:jc w:val="center"/>
        <w:rPr>
          <w:szCs w:val="28"/>
        </w:rPr>
      </w:pPr>
    </w:p>
    <w:p w14:paraId="4A3463F8" w14:textId="2F78CB67" w:rsidR="00065DB8" w:rsidRPr="00732274" w:rsidRDefault="00DC64E7" w:rsidP="00DC64E7">
      <w:pPr>
        <w:spacing w:line="360" w:lineRule="exact"/>
        <w:ind w:firstLine="709"/>
        <w:rPr>
          <w:bCs/>
        </w:rPr>
      </w:pPr>
      <w:r w:rsidRPr="00DC64E7">
        <w:rPr>
          <w:bCs/>
        </w:rPr>
        <w:t>Сведения о границах территории, применительно к которой осуществляется подготовка проекта межевания терр</w:t>
      </w:r>
      <w:r>
        <w:rPr>
          <w:bCs/>
        </w:rPr>
        <w:t xml:space="preserve">итории, представлена в таблице </w:t>
      </w:r>
      <w:r w:rsidRPr="00DC64E7">
        <w:rPr>
          <w:bCs/>
        </w:rPr>
        <w:t>10</w:t>
      </w:r>
      <w:r w:rsidR="006F72A1">
        <w:rPr>
          <w:bCs/>
        </w:rPr>
        <w:t xml:space="preserve"> настоящего раздела</w:t>
      </w:r>
      <w:r w:rsidR="00065DB8" w:rsidRPr="00732274">
        <w:rPr>
          <w:bCs/>
        </w:rPr>
        <w:t>.</w:t>
      </w:r>
    </w:p>
    <w:p w14:paraId="34692E85" w14:textId="77777777" w:rsidR="006F72A1" w:rsidRDefault="006F72A1" w:rsidP="006F72A1">
      <w:pPr>
        <w:spacing w:line="360" w:lineRule="exact"/>
        <w:ind w:left="284" w:right="284" w:firstLine="567"/>
        <w:jc w:val="right"/>
        <w:rPr>
          <w:bCs/>
        </w:rPr>
      </w:pPr>
    </w:p>
    <w:p w14:paraId="422A7B4F" w14:textId="77777777" w:rsidR="006F72A1" w:rsidRDefault="006F72A1" w:rsidP="006F72A1">
      <w:pPr>
        <w:spacing w:line="360" w:lineRule="exact"/>
        <w:ind w:left="284" w:right="284" w:firstLine="567"/>
        <w:jc w:val="right"/>
        <w:rPr>
          <w:bCs/>
        </w:rPr>
      </w:pPr>
    </w:p>
    <w:p w14:paraId="0C862A07" w14:textId="07B99430" w:rsidR="006F72A1" w:rsidRDefault="00065DB8" w:rsidP="006F72A1">
      <w:pPr>
        <w:spacing w:line="360" w:lineRule="exact"/>
        <w:ind w:left="284" w:right="284" w:firstLine="567"/>
        <w:jc w:val="right"/>
        <w:rPr>
          <w:bCs/>
        </w:rPr>
      </w:pPr>
      <w:r w:rsidRPr="00732274">
        <w:rPr>
          <w:bCs/>
        </w:rPr>
        <w:lastRenderedPageBreak/>
        <w:t>Таблица</w:t>
      </w:r>
      <w:r w:rsidR="00DC64E7">
        <w:rPr>
          <w:bCs/>
        </w:rPr>
        <w:t xml:space="preserve"> 10</w:t>
      </w:r>
    </w:p>
    <w:p w14:paraId="3928706A" w14:textId="68E2FC12" w:rsidR="00065DB8" w:rsidRPr="00732274" w:rsidRDefault="00DC64E7" w:rsidP="00DC64E7">
      <w:pPr>
        <w:pStyle w:val="Style18"/>
        <w:widowControl/>
        <w:tabs>
          <w:tab w:val="left" w:pos="284"/>
        </w:tabs>
        <w:suppressAutoHyphens/>
        <w:spacing w:line="360" w:lineRule="exact"/>
        <w:ind w:firstLine="0"/>
        <w:jc w:val="center"/>
        <w:rPr>
          <w:sz w:val="28"/>
          <w:szCs w:val="28"/>
          <w:highlight w:val="lightGray"/>
        </w:rPr>
      </w:pPr>
      <w:r w:rsidRPr="00DC64E7">
        <w:rPr>
          <w:bCs/>
          <w:sz w:val="28"/>
          <w:szCs w:val="20"/>
        </w:rPr>
        <w:t>Сведения о границах территории, применительно к которой осуществляется подготовка проекта межевания</w:t>
      </w:r>
    </w:p>
    <w:tbl>
      <w:tblPr>
        <w:tblW w:w="3640" w:type="dxa"/>
        <w:jc w:val="center"/>
        <w:tblLook w:val="04A0" w:firstRow="1" w:lastRow="0" w:firstColumn="1" w:lastColumn="0" w:noHBand="0" w:noVBand="1"/>
      </w:tblPr>
      <w:tblGrid>
        <w:gridCol w:w="436"/>
        <w:gridCol w:w="1532"/>
        <w:gridCol w:w="1707"/>
      </w:tblGrid>
      <w:tr w:rsidR="00DC64E7" w:rsidRPr="00DC64E7" w14:paraId="1AACF50A" w14:textId="77777777" w:rsidTr="00DC64E7">
        <w:trPr>
          <w:trHeight w:val="300"/>
          <w:tblHeader/>
          <w:jc w:val="center"/>
        </w:trPr>
        <w:tc>
          <w:tcPr>
            <w:tcW w:w="3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01FB2" w14:textId="77777777" w:rsidR="00DC64E7" w:rsidRPr="00DC64E7" w:rsidRDefault="00DC64E7" w:rsidP="00DC64E7">
            <w:pPr>
              <w:ind w:firstLine="0"/>
              <w:jc w:val="center"/>
              <w:rPr>
                <w:sz w:val="22"/>
                <w:szCs w:val="22"/>
              </w:rPr>
            </w:pPr>
            <w:bookmarkStart w:id="3" w:name="_Toc43824431"/>
            <w:bookmarkStart w:id="4" w:name="_Toc57110167"/>
            <w:r w:rsidRPr="00DC64E7">
              <w:rPr>
                <w:sz w:val="22"/>
                <w:szCs w:val="22"/>
              </w:rPr>
              <w:t>Система координат МСК-59</w:t>
            </w:r>
          </w:p>
        </w:tc>
      </w:tr>
      <w:tr w:rsidR="00DC64E7" w:rsidRPr="00DC64E7" w14:paraId="00264139" w14:textId="77777777" w:rsidTr="00DC64E7">
        <w:trPr>
          <w:trHeight w:val="300"/>
          <w:tblHeader/>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8414065" w14:textId="77777777" w:rsidR="00DC64E7" w:rsidRPr="00DC64E7" w:rsidRDefault="00DC64E7" w:rsidP="00DC64E7">
            <w:pPr>
              <w:ind w:firstLine="0"/>
              <w:jc w:val="center"/>
              <w:rPr>
                <w:sz w:val="22"/>
                <w:szCs w:val="22"/>
              </w:rPr>
            </w:pPr>
            <w:r w:rsidRPr="00DC64E7">
              <w:rPr>
                <w:sz w:val="22"/>
                <w:szCs w:val="22"/>
              </w:rPr>
              <w:t>№</w:t>
            </w:r>
          </w:p>
        </w:tc>
        <w:tc>
          <w:tcPr>
            <w:tcW w:w="1532" w:type="dxa"/>
            <w:tcBorders>
              <w:top w:val="nil"/>
              <w:left w:val="nil"/>
              <w:bottom w:val="single" w:sz="4" w:space="0" w:color="auto"/>
              <w:right w:val="single" w:sz="4" w:space="0" w:color="auto"/>
            </w:tcBorders>
            <w:shd w:val="clear" w:color="auto" w:fill="auto"/>
            <w:noWrap/>
            <w:vAlign w:val="bottom"/>
            <w:hideMark/>
          </w:tcPr>
          <w:p w14:paraId="7A5052A2" w14:textId="77777777" w:rsidR="00DC64E7" w:rsidRPr="00DC64E7" w:rsidRDefault="00DC64E7" w:rsidP="00DC64E7">
            <w:pPr>
              <w:ind w:firstLine="0"/>
              <w:jc w:val="center"/>
              <w:rPr>
                <w:sz w:val="22"/>
                <w:szCs w:val="22"/>
              </w:rPr>
            </w:pPr>
            <w:r w:rsidRPr="00DC64E7">
              <w:rPr>
                <w:sz w:val="22"/>
                <w:szCs w:val="22"/>
              </w:rPr>
              <w:t>Х</w:t>
            </w:r>
          </w:p>
        </w:tc>
        <w:tc>
          <w:tcPr>
            <w:tcW w:w="1707" w:type="dxa"/>
            <w:tcBorders>
              <w:top w:val="nil"/>
              <w:left w:val="nil"/>
              <w:bottom w:val="single" w:sz="4" w:space="0" w:color="auto"/>
              <w:right w:val="single" w:sz="4" w:space="0" w:color="auto"/>
            </w:tcBorders>
            <w:shd w:val="clear" w:color="auto" w:fill="auto"/>
            <w:noWrap/>
            <w:vAlign w:val="bottom"/>
            <w:hideMark/>
          </w:tcPr>
          <w:p w14:paraId="767EF913" w14:textId="77777777" w:rsidR="00DC64E7" w:rsidRPr="00DC64E7" w:rsidRDefault="00DC64E7" w:rsidP="00DC64E7">
            <w:pPr>
              <w:ind w:firstLine="0"/>
              <w:jc w:val="center"/>
              <w:rPr>
                <w:sz w:val="22"/>
                <w:szCs w:val="22"/>
              </w:rPr>
            </w:pPr>
            <w:r w:rsidRPr="00DC64E7">
              <w:rPr>
                <w:sz w:val="22"/>
                <w:szCs w:val="22"/>
              </w:rPr>
              <w:t>У</w:t>
            </w:r>
          </w:p>
        </w:tc>
      </w:tr>
      <w:tr w:rsidR="00DC64E7" w:rsidRPr="00DC64E7" w14:paraId="134A73B9"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6A0C9CC" w14:textId="77777777" w:rsidR="00DC64E7" w:rsidRPr="00DC64E7" w:rsidRDefault="00DC64E7" w:rsidP="00DC64E7">
            <w:pPr>
              <w:ind w:firstLine="0"/>
              <w:jc w:val="center"/>
              <w:rPr>
                <w:sz w:val="22"/>
                <w:szCs w:val="22"/>
              </w:rPr>
            </w:pPr>
            <w:r w:rsidRPr="00DC64E7">
              <w:rPr>
                <w:sz w:val="22"/>
                <w:szCs w:val="22"/>
              </w:rPr>
              <w:t>1</w:t>
            </w:r>
          </w:p>
        </w:tc>
        <w:tc>
          <w:tcPr>
            <w:tcW w:w="1532" w:type="dxa"/>
            <w:tcBorders>
              <w:top w:val="nil"/>
              <w:left w:val="nil"/>
              <w:bottom w:val="single" w:sz="4" w:space="0" w:color="auto"/>
              <w:right w:val="single" w:sz="4" w:space="0" w:color="auto"/>
            </w:tcBorders>
            <w:shd w:val="clear" w:color="auto" w:fill="auto"/>
            <w:noWrap/>
            <w:vAlign w:val="bottom"/>
            <w:hideMark/>
          </w:tcPr>
          <w:p w14:paraId="716A89C0" w14:textId="77777777" w:rsidR="00DC64E7" w:rsidRPr="00DC64E7" w:rsidRDefault="00DC64E7" w:rsidP="00DC64E7">
            <w:pPr>
              <w:ind w:firstLine="0"/>
              <w:jc w:val="center"/>
              <w:rPr>
                <w:sz w:val="22"/>
                <w:szCs w:val="22"/>
              </w:rPr>
            </w:pPr>
            <w:r w:rsidRPr="00DC64E7">
              <w:rPr>
                <w:sz w:val="22"/>
                <w:szCs w:val="22"/>
              </w:rPr>
              <w:t>474760.82</w:t>
            </w:r>
          </w:p>
        </w:tc>
        <w:tc>
          <w:tcPr>
            <w:tcW w:w="1707" w:type="dxa"/>
            <w:tcBorders>
              <w:top w:val="nil"/>
              <w:left w:val="nil"/>
              <w:bottom w:val="single" w:sz="4" w:space="0" w:color="auto"/>
              <w:right w:val="single" w:sz="4" w:space="0" w:color="auto"/>
            </w:tcBorders>
            <w:shd w:val="clear" w:color="auto" w:fill="auto"/>
            <w:noWrap/>
            <w:vAlign w:val="bottom"/>
            <w:hideMark/>
          </w:tcPr>
          <w:p w14:paraId="1F336F88" w14:textId="77777777" w:rsidR="00DC64E7" w:rsidRPr="00DC64E7" w:rsidRDefault="00DC64E7" w:rsidP="00DC64E7">
            <w:pPr>
              <w:ind w:firstLine="0"/>
              <w:jc w:val="center"/>
              <w:rPr>
                <w:sz w:val="22"/>
                <w:szCs w:val="22"/>
              </w:rPr>
            </w:pPr>
            <w:r w:rsidRPr="00DC64E7">
              <w:rPr>
                <w:sz w:val="22"/>
                <w:szCs w:val="22"/>
              </w:rPr>
              <w:t>2253737.11</w:t>
            </w:r>
          </w:p>
        </w:tc>
      </w:tr>
      <w:tr w:rsidR="00DC64E7" w:rsidRPr="00DC64E7" w14:paraId="0463F883"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A464657" w14:textId="77777777" w:rsidR="00DC64E7" w:rsidRPr="00DC64E7" w:rsidRDefault="00DC64E7" w:rsidP="00DC64E7">
            <w:pPr>
              <w:ind w:firstLine="0"/>
              <w:jc w:val="center"/>
              <w:rPr>
                <w:sz w:val="22"/>
                <w:szCs w:val="22"/>
              </w:rPr>
            </w:pPr>
            <w:r w:rsidRPr="00DC64E7">
              <w:rPr>
                <w:sz w:val="22"/>
                <w:szCs w:val="22"/>
              </w:rPr>
              <w:t>2</w:t>
            </w:r>
          </w:p>
        </w:tc>
        <w:tc>
          <w:tcPr>
            <w:tcW w:w="1532" w:type="dxa"/>
            <w:tcBorders>
              <w:top w:val="nil"/>
              <w:left w:val="nil"/>
              <w:bottom w:val="single" w:sz="4" w:space="0" w:color="auto"/>
              <w:right w:val="single" w:sz="4" w:space="0" w:color="auto"/>
            </w:tcBorders>
            <w:shd w:val="clear" w:color="auto" w:fill="auto"/>
            <w:noWrap/>
            <w:vAlign w:val="bottom"/>
            <w:hideMark/>
          </w:tcPr>
          <w:p w14:paraId="6505520B" w14:textId="77777777" w:rsidR="00DC64E7" w:rsidRPr="00DC64E7" w:rsidRDefault="00DC64E7" w:rsidP="00DC64E7">
            <w:pPr>
              <w:ind w:firstLine="0"/>
              <w:jc w:val="center"/>
              <w:rPr>
                <w:sz w:val="22"/>
                <w:szCs w:val="22"/>
              </w:rPr>
            </w:pPr>
            <w:r w:rsidRPr="00DC64E7">
              <w:rPr>
                <w:sz w:val="22"/>
                <w:szCs w:val="22"/>
              </w:rPr>
              <w:t>474781.74</w:t>
            </w:r>
          </w:p>
        </w:tc>
        <w:tc>
          <w:tcPr>
            <w:tcW w:w="1707" w:type="dxa"/>
            <w:tcBorders>
              <w:top w:val="nil"/>
              <w:left w:val="nil"/>
              <w:bottom w:val="single" w:sz="4" w:space="0" w:color="auto"/>
              <w:right w:val="single" w:sz="4" w:space="0" w:color="auto"/>
            </w:tcBorders>
            <w:shd w:val="clear" w:color="auto" w:fill="auto"/>
            <w:noWrap/>
            <w:vAlign w:val="bottom"/>
            <w:hideMark/>
          </w:tcPr>
          <w:p w14:paraId="1829530E" w14:textId="77777777" w:rsidR="00DC64E7" w:rsidRPr="00DC64E7" w:rsidRDefault="00DC64E7" w:rsidP="00DC64E7">
            <w:pPr>
              <w:ind w:firstLine="0"/>
              <w:jc w:val="center"/>
              <w:rPr>
                <w:sz w:val="22"/>
                <w:szCs w:val="22"/>
              </w:rPr>
            </w:pPr>
            <w:r w:rsidRPr="00DC64E7">
              <w:rPr>
                <w:sz w:val="22"/>
                <w:szCs w:val="22"/>
              </w:rPr>
              <w:t>2253718.49</w:t>
            </w:r>
          </w:p>
        </w:tc>
      </w:tr>
      <w:tr w:rsidR="00DC64E7" w:rsidRPr="00DC64E7" w14:paraId="5C649D9D"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A416474" w14:textId="77777777" w:rsidR="00DC64E7" w:rsidRPr="00DC64E7" w:rsidRDefault="00DC64E7" w:rsidP="00DC64E7">
            <w:pPr>
              <w:ind w:firstLine="0"/>
              <w:jc w:val="center"/>
              <w:rPr>
                <w:sz w:val="22"/>
                <w:szCs w:val="22"/>
              </w:rPr>
            </w:pPr>
            <w:r w:rsidRPr="00DC64E7">
              <w:rPr>
                <w:sz w:val="22"/>
                <w:szCs w:val="22"/>
              </w:rPr>
              <w:t>3</w:t>
            </w:r>
          </w:p>
        </w:tc>
        <w:tc>
          <w:tcPr>
            <w:tcW w:w="1532" w:type="dxa"/>
            <w:tcBorders>
              <w:top w:val="nil"/>
              <w:left w:val="nil"/>
              <w:bottom w:val="single" w:sz="4" w:space="0" w:color="auto"/>
              <w:right w:val="single" w:sz="4" w:space="0" w:color="auto"/>
            </w:tcBorders>
            <w:shd w:val="clear" w:color="auto" w:fill="auto"/>
            <w:noWrap/>
            <w:vAlign w:val="bottom"/>
            <w:hideMark/>
          </w:tcPr>
          <w:p w14:paraId="09B765B9" w14:textId="77777777" w:rsidR="00DC64E7" w:rsidRPr="00DC64E7" w:rsidRDefault="00DC64E7" w:rsidP="00DC64E7">
            <w:pPr>
              <w:ind w:firstLine="0"/>
              <w:jc w:val="center"/>
              <w:rPr>
                <w:sz w:val="22"/>
                <w:szCs w:val="22"/>
              </w:rPr>
            </w:pPr>
            <w:r w:rsidRPr="00DC64E7">
              <w:rPr>
                <w:sz w:val="22"/>
                <w:szCs w:val="22"/>
              </w:rPr>
              <w:t>475248.22</w:t>
            </w:r>
          </w:p>
        </w:tc>
        <w:tc>
          <w:tcPr>
            <w:tcW w:w="1707" w:type="dxa"/>
            <w:tcBorders>
              <w:top w:val="nil"/>
              <w:left w:val="nil"/>
              <w:bottom w:val="single" w:sz="4" w:space="0" w:color="auto"/>
              <w:right w:val="single" w:sz="4" w:space="0" w:color="auto"/>
            </w:tcBorders>
            <w:shd w:val="clear" w:color="auto" w:fill="auto"/>
            <w:noWrap/>
            <w:vAlign w:val="bottom"/>
            <w:hideMark/>
          </w:tcPr>
          <w:p w14:paraId="5BC62ACB" w14:textId="77777777" w:rsidR="00DC64E7" w:rsidRPr="00DC64E7" w:rsidRDefault="00DC64E7" w:rsidP="00DC64E7">
            <w:pPr>
              <w:ind w:firstLine="0"/>
              <w:jc w:val="center"/>
              <w:rPr>
                <w:sz w:val="22"/>
                <w:szCs w:val="22"/>
              </w:rPr>
            </w:pPr>
            <w:r w:rsidRPr="00DC64E7">
              <w:rPr>
                <w:sz w:val="22"/>
                <w:szCs w:val="22"/>
              </w:rPr>
              <w:t>2253325.76</w:t>
            </w:r>
          </w:p>
        </w:tc>
      </w:tr>
      <w:tr w:rsidR="00DC64E7" w:rsidRPr="00DC64E7" w14:paraId="6B6BB0A4"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AFF7125" w14:textId="77777777" w:rsidR="00DC64E7" w:rsidRPr="00DC64E7" w:rsidRDefault="00DC64E7" w:rsidP="00DC64E7">
            <w:pPr>
              <w:ind w:firstLine="0"/>
              <w:jc w:val="center"/>
              <w:rPr>
                <w:sz w:val="22"/>
                <w:szCs w:val="22"/>
              </w:rPr>
            </w:pPr>
            <w:r w:rsidRPr="00DC64E7">
              <w:rPr>
                <w:sz w:val="22"/>
                <w:szCs w:val="22"/>
              </w:rPr>
              <w:t>4</w:t>
            </w:r>
          </w:p>
        </w:tc>
        <w:tc>
          <w:tcPr>
            <w:tcW w:w="1532" w:type="dxa"/>
            <w:tcBorders>
              <w:top w:val="nil"/>
              <w:left w:val="nil"/>
              <w:bottom w:val="single" w:sz="4" w:space="0" w:color="auto"/>
              <w:right w:val="single" w:sz="4" w:space="0" w:color="auto"/>
            </w:tcBorders>
            <w:shd w:val="clear" w:color="auto" w:fill="auto"/>
            <w:noWrap/>
            <w:vAlign w:val="bottom"/>
            <w:hideMark/>
          </w:tcPr>
          <w:p w14:paraId="54A45B80" w14:textId="77777777" w:rsidR="00DC64E7" w:rsidRPr="00DC64E7" w:rsidRDefault="00DC64E7" w:rsidP="00DC64E7">
            <w:pPr>
              <w:ind w:firstLine="0"/>
              <w:jc w:val="center"/>
              <w:rPr>
                <w:sz w:val="22"/>
                <w:szCs w:val="22"/>
              </w:rPr>
            </w:pPr>
            <w:r w:rsidRPr="00DC64E7">
              <w:rPr>
                <w:sz w:val="22"/>
                <w:szCs w:val="22"/>
              </w:rPr>
              <w:t>475276.17</w:t>
            </w:r>
          </w:p>
        </w:tc>
        <w:tc>
          <w:tcPr>
            <w:tcW w:w="1707" w:type="dxa"/>
            <w:tcBorders>
              <w:top w:val="nil"/>
              <w:left w:val="nil"/>
              <w:bottom w:val="single" w:sz="4" w:space="0" w:color="auto"/>
              <w:right w:val="single" w:sz="4" w:space="0" w:color="auto"/>
            </w:tcBorders>
            <w:shd w:val="clear" w:color="auto" w:fill="auto"/>
            <w:noWrap/>
            <w:vAlign w:val="bottom"/>
            <w:hideMark/>
          </w:tcPr>
          <w:p w14:paraId="40572D25" w14:textId="77777777" w:rsidR="00DC64E7" w:rsidRPr="00DC64E7" w:rsidRDefault="00DC64E7" w:rsidP="00DC64E7">
            <w:pPr>
              <w:ind w:firstLine="0"/>
              <w:jc w:val="center"/>
              <w:rPr>
                <w:sz w:val="22"/>
                <w:szCs w:val="22"/>
              </w:rPr>
            </w:pPr>
            <w:r w:rsidRPr="00DC64E7">
              <w:rPr>
                <w:sz w:val="22"/>
                <w:szCs w:val="22"/>
              </w:rPr>
              <w:t>2253302.19</w:t>
            </w:r>
          </w:p>
        </w:tc>
      </w:tr>
      <w:tr w:rsidR="00DC64E7" w:rsidRPr="00DC64E7" w14:paraId="23808253"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D64795E" w14:textId="77777777" w:rsidR="00DC64E7" w:rsidRPr="00DC64E7" w:rsidRDefault="00DC64E7" w:rsidP="00DC64E7">
            <w:pPr>
              <w:ind w:firstLine="0"/>
              <w:jc w:val="center"/>
              <w:rPr>
                <w:sz w:val="22"/>
                <w:szCs w:val="22"/>
              </w:rPr>
            </w:pPr>
            <w:r w:rsidRPr="00DC64E7">
              <w:rPr>
                <w:sz w:val="22"/>
                <w:szCs w:val="22"/>
              </w:rPr>
              <w:t>5</w:t>
            </w:r>
          </w:p>
        </w:tc>
        <w:tc>
          <w:tcPr>
            <w:tcW w:w="1532" w:type="dxa"/>
            <w:tcBorders>
              <w:top w:val="nil"/>
              <w:left w:val="nil"/>
              <w:bottom w:val="single" w:sz="4" w:space="0" w:color="auto"/>
              <w:right w:val="single" w:sz="4" w:space="0" w:color="auto"/>
            </w:tcBorders>
            <w:shd w:val="clear" w:color="auto" w:fill="auto"/>
            <w:noWrap/>
            <w:vAlign w:val="bottom"/>
            <w:hideMark/>
          </w:tcPr>
          <w:p w14:paraId="3290D34E" w14:textId="77777777" w:rsidR="00DC64E7" w:rsidRPr="00DC64E7" w:rsidRDefault="00DC64E7" w:rsidP="00DC64E7">
            <w:pPr>
              <w:ind w:firstLine="0"/>
              <w:jc w:val="center"/>
              <w:rPr>
                <w:sz w:val="22"/>
                <w:szCs w:val="22"/>
              </w:rPr>
            </w:pPr>
            <w:r w:rsidRPr="00DC64E7">
              <w:rPr>
                <w:sz w:val="22"/>
                <w:szCs w:val="22"/>
              </w:rPr>
              <w:t>475291.20</w:t>
            </w:r>
          </w:p>
        </w:tc>
        <w:tc>
          <w:tcPr>
            <w:tcW w:w="1707" w:type="dxa"/>
            <w:tcBorders>
              <w:top w:val="nil"/>
              <w:left w:val="nil"/>
              <w:bottom w:val="single" w:sz="4" w:space="0" w:color="auto"/>
              <w:right w:val="single" w:sz="4" w:space="0" w:color="auto"/>
            </w:tcBorders>
            <w:shd w:val="clear" w:color="auto" w:fill="auto"/>
            <w:noWrap/>
            <w:vAlign w:val="bottom"/>
            <w:hideMark/>
          </w:tcPr>
          <w:p w14:paraId="79072E1A" w14:textId="77777777" w:rsidR="00DC64E7" w:rsidRPr="00DC64E7" w:rsidRDefault="00DC64E7" w:rsidP="00DC64E7">
            <w:pPr>
              <w:ind w:firstLine="0"/>
              <w:jc w:val="center"/>
              <w:rPr>
                <w:sz w:val="22"/>
                <w:szCs w:val="22"/>
              </w:rPr>
            </w:pPr>
            <w:r w:rsidRPr="00DC64E7">
              <w:rPr>
                <w:sz w:val="22"/>
                <w:szCs w:val="22"/>
              </w:rPr>
              <w:t>2253276.33</w:t>
            </w:r>
          </w:p>
        </w:tc>
      </w:tr>
      <w:tr w:rsidR="00DC64E7" w:rsidRPr="00DC64E7" w14:paraId="75A320C7"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4146CC4" w14:textId="77777777" w:rsidR="00DC64E7" w:rsidRPr="00DC64E7" w:rsidRDefault="00DC64E7" w:rsidP="00DC64E7">
            <w:pPr>
              <w:ind w:firstLine="0"/>
              <w:jc w:val="center"/>
              <w:rPr>
                <w:sz w:val="22"/>
                <w:szCs w:val="22"/>
              </w:rPr>
            </w:pPr>
            <w:r w:rsidRPr="00DC64E7">
              <w:rPr>
                <w:sz w:val="22"/>
                <w:szCs w:val="22"/>
              </w:rPr>
              <w:t>6</w:t>
            </w:r>
          </w:p>
        </w:tc>
        <w:tc>
          <w:tcPr>
            <w:tcW w:w="1532" w:type="dxa"/>
            <w:tcBorders>
              <w:top w:val="nil"/>
              <w:left w:val="nil"/>
              <w:bottom w:val="single" w:sz="4" w:space="0" w:color="auto"/>
              <w:right w:val="single" w:sz="4" w:space="0" w:color="auto"/>
            </w:tcBorders>
            <w:shd w:val="clear" w:color="auto" w:fill="auto"/>
            <w:noWrap/>
            <w:vAlign w:val="bottom"/>
            <w:hideMark/>
          </w:tcPr>
          <w:p w14:paraId="6E9D6109" w14:textId="77777777" w:rsidR="00DC64E7" w:rsidRPr="00DC64E7" w:rsidRDefault="00DC64E7" w:rsidP="00DC64E7">
            <w:pPr>
              <w:ind w:firstLine="0"/>
              <w:jc w:val="center"/>
              <w:rPr>
                <w:sz w:val="22"/>
                <w:szCs w:val="22"/>
              </w:rPr>
            </w:pPr>
            <w:r w:rsidRPr="00DC64E7">
              <w:rPr>
                <w:sz w:val="22"/>
                <w:szCs w:val="22"/>
              </w:rPr>
              <w:t>475319.61</w:t>
            </w:r>
          </w:p>
        </w:tc>
        <w:tc>
          <w:tcPr>
            <w:tcW w:w="1707" w:type="dxa"/>
            <w:tcBorders>
              <w:top w:val="nil"/>
              <w:left w:val="nil"/>
              <w:bottom w:val="single" w:sz="4" w:space="0" w:color="auto"/>
              <w:right w:val="single" w:sz="4" w:space="0" w:color="auto"/>
            </w:tcBorders>
            <w:shd w:val="clear" w:color="auto" w:fill="auto"/>
            <w:noWrap/>
            <w:vAlign w:val="bottom"/>
            <w:hideMark/>
          </w:tcPr>
          <w:p w14:paraId="26A07B33" w14:textId="77777777" w:rsidR="00DC64E7" w:rsidRPr="00DC64E7" w:rsidRDefault="00DC64E7" w:rsidP="00DC64E7">
            <w:pPr>
              <w:ind w:firstLine="0"/>
              <w:jc w:val="center"/>
              <w:rPr>
                <w:sz w:val="22"/>
                <w:szCs w:val="22"/>
              </w:rPr>
            </w:pPr>
            <w:r w:rsidRPr="00DC64E7">
              <w:rPr>
                <w:sz w:val="22"/>
                <w:szCs w:val="22"/>
              </w:rPr>
              <w:t>2253253.87</w:t>
            </w:r>
          </w:p>
        </w:tc>
      </w:tr>
      <w:tr w:rsidR="00DC64E7" w:rsidRPr="00DC64E7" w14:paraId="7F8CA86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E2D568D" w14:textId="77777777" w:rsidR="00DC64E7" w:rsidRPr="00DC64E7" w:rsidRDefault="00DC64E7" w:rsidP="00DC64E7">
            <w:pPr>
              <w:ind w:firstLine="0"/>
              <w:jc w:val="center"/>
              <w:rPr>
                <w:sz w:val="22"/>
                <w:szCs w:val="22"/>
              </w:rPr>
            </w:pPr>
            <w:r w:rsidRPr="00DC64E7">
              <w:rPr>
                <w:sz w:val="22"/>
                <w:szCs w:val="22"/>
              </w:rPr>
              <w:t>7</w:t>
            </w:r>
          </w:p>
        </w:tc>
        <w:tc>
          <w:tcPr>
            <w:tcW w:w="1532" w:type="dxa"/>
            <w:tcBorders>
              <w:top w:val="nil"/>
              <w:left w:val="nil"/>
              <w:bottom w:val="single" w:sz="4" w:space="0" w:color="auto"/>
              <w:right w:val="single" w:sz="4" w:space="0" w:color="auto"/>
            </w:tcBorders>
            <w:shd w:val="clear" w:color="auto" w:fill="auto"/>
            <w:noWrap/>
            <w:vAlign w:val="bottom"/>
            <w:hideMark/>
          </w:tcPr>
          <w:p w14:paraId="7C5E1432" w14:textId="77777777" w:rsidR="00DC64E7" w:rsidRPr="00DC64E7" w:rsidRDefault="00DC64E7" w:rsidP="00DC64E7">
            <w:pPr>
              <w:ind w:firstLine="0"/>
              <w:jc w:val="center"/>
              <w:rPr>
                <w:sz w:val="22"/>
                <w:szCs w:val="22"/>
              </w:rPr>
            </w:pPr>
            <w:r w:rsidRPr="00DC64E7">
              <w:rPr>
                <w:sz w:val="22"/>
                <w:szCs w:val="22"/>
              </w:rPr>
              <w:t>476547.27</w:t>
            </w:r>
          </w:p>
        </w:tc>
        <w:tc>
          <w:tcPr>
            <w:tcW w:w="1707" w:type="dxa"/>
            <w:tcBorders>
              <w:top w:val="nil"/>
              <w:left w:val="nil"/>
              <w:bottom w:val="single" w:sz="4" w:space="0" w:color="auto"/>
              <w:right w:val="single" w:sz="4" w:space="0" w:color="auto"/>
            </w:tcBorders>
            <w:shd w:val="clear" w:color="auto" w:fill="auto"/>
            <w:noWrap/>
            <w:vAlign w:val="bottom"/>
            <w:hideMark/>
          </w:tcPr>
          <w:p w14:paraId="4039AC1D" w14:textId="77777777" w:rsidR="00DC64E7" w:rsidRPr="00DC64E7" w:rsidRDefault="00DC64E7" w:rsidP="00DC64E7">
            <w:pPr>
              <w:ind w:firstLine="0"/>
              <w:jc w:val="center"/>
              <w:rPr>
                <w:sz w:val="22"/>
                <w:szCs w:val="22"/>
              </w:rPr>
            </w:pPr>
            <w:r w:rsidRPr="00DC64E7">
              <w:rPr>
                <w:sz w:val="22"/>
                <w:szCs w:val="22"/>
              </w:rPr>
              <w:t>2252188.69</w:t>
            </w:r>
          </w:p>
        </w:tc>
      </w:tr>
      <w:tr w:rsidR="00DC64E7" w:rsidRPr="00DC64E7" w14:paraId="22A0D15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22474E4" w14:textId="77777777" w:rsidR="00DC64E7" w:rsidRPr="00DC64E7" w:rsidRDefault="00DC64E7" w:rsidP="00DC64E7">
            <w:pPr>
              <w:ind w:firstLine="0"/>
              <w:jc w:val="center"/>
              <w:rPr>
                <w:sz w:val="22"/>
                <w:szCs w:val="22"/>
              </w:rPr>
            </w:pPr>
            <w:r w:rsidRPr="00DC64E7">
              <w:rPr>
                <w:sz w:val="22"/>
                <w:szCs w:val="22"/>
              </w:rPr>
              <w:t>8</w:t>
            </w:r>
          </w:p>
        </w:tc>
        <w:tc>
          <w:tcPr>
            <w:tcW w:w="1532" w:type="dxa"/>
            <w:tcBorders>
              <w:top w:val="nil"/>
              <w:left w:val="nil"/>
              <w:bottom w:val="single" w:sz="4" w:space="0" w:color="auto"/>
              <w:right w:val="single" w:sz="4" w:space="0" w:color="auto"/>
            </w:tcBorders>
            <w:shd w:val="clear" w:color="auto" w:fill="auto"/>
            <w:noWrap/>
            <w:vAlign w:val="bottom"/>
            <w:hideMark/>
          </w:tcPr>
          <w:p w14:paraId="5BA53F25" w14:textId="77777777" w:rsidR="00DC64E7" w:rsidRPr="00DC64E7" w:rsidRDefault="00DC64E7" w:rsidP="00DC64E7">
            <w:pPr>
              <w:ind w:firstLine="0"/>
              <w:jc w:val="center"/>
              <w:rPr>
                <w:sz w:val="22"/>
                <w:szCs w:val="22"/>
              </w:rPr>
            </w:pPr>
            <w:r w:rsidRPr="00DC64E7">
              <w:rPr>
                <w:sz w:val="22"/>
                <w:szCs w:val="22"/>
              </w:rPr>
              <w:t>476502.70</w:t>
            </w:r>
          </w:p>
        </w:tc>
        <w:tc>
          <w:tcPr>
            <w:tcW w:w="1707" w:type="dxa"/>
            <w:tcBorders>
              <w:top w:val="nil"/>
              <w:left w:val="nil"/>
              <w:bottom w:val="single" w:sz="4" w:space="0" w:color="auto"/>
              <w:right w:val="single" w:sz="4" w:space="0" w:color="auto"/>
            </w:tcBorders>
            <w:shd w:val="clear" w:color="auto" w:fill="auto"/>
            <w:noWrap/>
            <w:vAlign w:val="bottom"/>
            <w:hideMark/>
          </w:tcPr>
          <w:p w14:paraId="6D7452FE" w14:textId="77777777" w:rsidR="00DC64E7" w:rsidRPr="00DC64E7" w:rsidRDefault="00DC64E7" w:rsidP="00DC64E7">
            <w:pPr>
              <w:ind w:firstLine="0"/>
              <w:jc w:val="center"/>
              <w:rPr>
                <w:sz w:val="22"/>
                <w:szCs w:val="22"/>
              </w:rPr>
            </w:pPr>
            <w:r w:rsidRPr="00DC64E7">
              <w:rPr>
                <w:sz w:val="22"/>
                <w:szCs w:val="22"/>
              </w:rPr>
              <w:t>2252139.44</w:t>
            </w:r>
          </w:p>
        </w:tc>
      </w:tr>
      <w:tr w:rsidR="00DC64E7" w:rsidRPr="00DC64E7" w14:paraId="74736F7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E8B9BD9" w14:textId="77777777" w:rsidR="00DC64E7" w:rsidRPr="00DC64E7" w:rsidRDefault="00DC64E7" w:rsidP="00DC64E7">
            <w:pPr>
              <w:ind w:firstLine="0"/>
              <w:jc w:val="center"/>
              <w:rPr>
                <w:sz w:val="22"/>
                <w:szCs w:val="22"/>
              </w:rPr>
            </w:pPr>
            <w:r w:rsidRPr="00DC64E7">
              <w:rPr>
                <w:sz w:val="22"/>
                <w:szCs w:val="22"/>
              </w:rPr>
              <w:t>9</w:t>
            </w:r>
          </w:p>
        </w:tc>
        <w:tc>
          <w:tcPr>
            <w:tcW w:w="1532" w:type="dxa"/>
            <w:tcBorders>
              <w:top w:val="nil"/>
              <w:left w:val="nil"/>
              <w:bottom w:val="single" w:sz="4" w:space="0" w:color="auto"/>
              <w:right w:val="single" w:sz="4" w:space="0" w:color="auto"/>
            </w:tcBorders>
            <w:shd w:val="clear" w:color="auto" w:fill="auto"/>
            <w:noWrap/>
            <w:vAlign w:val="bottom"/>
            <w:hideMark/>
          </w:tcPr>
          <w:p w14:paraId="1CE691E0" w14:textId="77777777" w:rsidR="00DC64E7" w:rsidRPr="00DC64E7" w:rsidRDefault="00DC64E7" w:rsidP="00DC64E7">
            <w:pPr>
              <w:ind w:firstLine="0"/>
              <w:jc w:val="center"/>
              <w:rPr>
                <w:sz w:val="22"/>
                <w:szCs w:val="22"/>
              </w:rPr>
            </w:pPr>
            <w:r w:rsidRPr="00DC64E7">
              <w:rPr>
                <w:sz w:val="22"/>
                <w:szCs w:val="22"/>
              </w:rPr>
              <w:t>476566.32</w:t>
            </w:r>
          </w:p>
        </w:tc>
        <w:tc>
          <w:tcPr>
            <w:tcW w:w="1707" w:type="dxa"/>
            <w:tcBorders>
              <w:top w:val="nil"/>
              <w:left w:val="nil"/>
              <w:bottom w:val="single" w:sz="4" w:space="0" w:color="auto"/>
              <w:right w:val="single" w:sz="4" w:space="0" w:color="auto"/>
            </w:tcBorders>
            <w:shd w:val="clear" w:color="auto" w:fill="auto"/>
            <w:noWrap/>
            <w:vAlign w:val="bottom"/>
            <w:hideMark/>
          </w:tcPr>
          <w:p w14:paraId="54770123" w14:textId="77777777" w:rsidR="00DC64E7" w:rsidRPr="00DC64E7" w:rsidRDefault="00DC64E7" w:rsidP="00DC64E7">
            <w:pPr>
              <w:ind w:firstLine="0"/>
              <w:jc w:val="center"/>
              <w:rPr>
                <w:sz w:val="22"/>
                <w:szCs w:val="22"/>
              </w:rPr>
            </w:pPr>
            <w:r w:rsidRPr="00DC64E7">
              <w:rPr>
                <w:sz w:val="22"/>
                <w:szCs w:val="22"/>
              </w:rPr>
              <w:t>2252019.04</w:t>
            </w:r>
          </w:p>
        </w:tc>
      </w:tr>
      <w:tr w:rsidR="00DC64E7" w:rsidRPr="00DC64E7" w14:paraId="4505AEA1"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B88C4BD" w14:textId="77777777" w:rsidR="00DC64E7" w:rsidRPr="00DC64E7" w:rsidRDefault="00DC64E7" w:rsidP="00DC64E7">
            <w:pPr>
              <w:ind w:firstLine="0"/>
              <w:jc w:val="center"/>
              <w:rPr>
                <w:sz w:val="22"/>
                <w:szCs w:val="22"/>
              </w:rPr>
            </w:pPr>
            <w:r w:rsidRPr="00DC64E7">
              <w:rPr>
                <w:sz w:val="22"/>
                <w:szCs w:val="22"/>
              </w:rPr>
              <w:t>10</w:t>
            </w:r>
          </w:p>
        </w:tc>
        <w:tc>
          <w:tcPr>
            <w:tcW w:w="1532" w:type="dxa"/>
            <w:tcBorders>
              <w:top w:val="nil"/>
              <w:left w:val="nil"/>
              <w:bottom w:val="single" w:sz="4" w:space="0" w:color="auto"/>
              <w:right w:val="single" w:sz="4" w:space="0" w:color="auto"/>
            </w:tcBorders>
            <w:shd w:val="clear" w:color="auto" w:fill="auto"/>
            <w:noWrap/>
            <w:vAlign w:val="bottom"/>
            <w:hideMark/>
          </w:tcPr>
          <w:p w14:paraId="18F02E4D" w14:textId="77777777" w:rsidR="00DC64E7" w:rsidRPr="00DC64E7" w:rsidRDefault="00DC64E7" w:rsidP="00DC64E7">
            <w:pPr>
              <w:ind w:firstLine="0"/>
              <w:jc w:val="center"/>
              <w:rPr>
                <w:sz w:val="22"/>
                <w:szCs w:val="22"/>
              </w:rPr>
            </w:pPr>
            <w:r w:rsidRPr="00DC64E7">
              <w:rPr>
                <w:sz w:val="22"/>
                <w:szCs w:val="22"/>
              </w:rPr>
              <w:t>476624.30</w:t>
            </w:r>
          </w:p>
        </w:tc>
        <w:tc>
          <w:tcPr>
            <w:tcW w:w="1707" w:type="dxa"/>
            <w:tcBorders>
              <w:top w:val="nil"/>
              <w:left w:val="nil"/>
              <w:bottom w:val="single" w:sz="4" w:space="0" w:color="auto"/>
              <w:right w:val="single" w:sz="4" w:space="0" w:color="auto"/>
            </w:tcBorders>
            <w:shd w:val="clear" w:color="auto" w:fill="auto"/>
            <w:noWrap/>
            <w:vAlign w:val="bottom"/>
            <w:hideMark/>
          </w:tcPr>
          <w:p w14:paraId="512CF6D2" w14:textId="77777777" w:rsidR="00DC64E7" w:rsidRPr="00DC64E7" w:rsidRDefault="00DC64E7" w:rsidP="00DC64E7">
            <w:pPr>
              <w:ind w:firstLine="0"/>
              <w:jc w:val="center"/>
              <w:rPr>
                <w:sz w:val="22"/>
                <w:szCs w:val="22"/>
              </w:rPr>
            </w:pPr>
            <w:r w:rsidRPr="00DC64E7">
              <w:rPr>
                <w:sz w:val="22"/>
                <w:szCs w:val="22"/>
              </w:rPr>
              <w:t>2251966.57</w:t>
            </w:r>
          </w:p>
        </w:tc>
      </w:tr>
      <w:tr w:rsidR="00DC64E7" w:rsidRPr="00DC64E7" w14:paraId="6BE58D42"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6093640" w14:textId="77777777" w:rsidR="00DC64E7" w:rsidRPr="00DC64E7" w:rsidRDefault="00DC64E7" w:rsidP="00DC64E7">
            <w:pPr>
              <w:ind w:firstLine="0"/>
              <w:jc w:val="center"/>
              <w:rPr>
                <w:sz w:val="22"/>
                <w:szCs w:val="22"/>
              </w:rPr>
            </w:pPr>
            <w:r w:rsidRPr="00DC64E7">
              <w:rPr>
                <w:sz w:val="22"/>
                <w:szCs w:val="22"/>
              </w:rPr>
              <w:t>11</w:t>
            </w:r>
          </w:p>
        </w:tc>
        <w:tc>
          <w:tcPr>
            <w:tcW w:w="1532" w:type="dxa"/>
            <w:tcBorders>
              <w:top w:val="nil"/>
              <w:left w:val="nil"/>
              <w:bottom w:val="single" w:sz="4" w:space="0" w:color="auto"/>
              <w:right w:val="single" w:sz="4" w:space="0" w:color="auto"/>
            </w:tcBorders>
            <w:shd w:val="clear" w:color="auto" w:fill="auto"/>
            <w:noWrap/>
            <w:vAlign w:val="bottom"/>
            <w:hideMark/>
          </w:tcPr>
          <w:p w14:paraId="2A72EDF9" w14:textId="77777777" w:rsidR="00DC64E7" w:rsidRPr="00DC64E7" w:rsidRDefault="00DC64E7" w:rsidP="00DC64E7">
            <w:pPr>
              <w:ind w:firstLine="0"/>
              <w:jc w:val="center"/>
              <w:rPr>
                <w:sz w:val="22"/>
                <w:szCs w:val="22"/>
              </w:rPr>
            </w:pPr>
            <w:r w:rsidRPr="00DC64E7">
              <w:rPr>
                <w:sz w:val="22"/>
                <w:szCs w:val="22"/>
              </w:rPr>
              <w:t>476601.01</w:t>
            </w:r>
          </w:p>
        </w:tc>
        <w:tc>
          <w:tcPr>
            <w:tcW w:w="1707" w:type="dxa"/>
            <w:tcBorders>
              <w:top w:val="nil"/>
              <w:left w:val="nil"/>
              <w:bottom w:val="single" w:sz="4" w:space="0" w:color="auto"/>
              <w:right w:val="single" w:sz="4" w:space="0" w:color="auto"/>
            </w:tcBorders>
            <w:shd w:val="clear" w:color="auto" w:fill="auto"/>
            <w:noWrap/>
            <w:vAlign w:val="bottom"/>
            <w:hideMark/>
          </w:tcPr>
          <w:p w14:paraId="16203031" w14:textId="77777777" w:rsidR="00DC64E7" w:rsidRPr="00DC64E7" w:rsidRDefault="00DC64E7" w:rsidP="00DC64E7">
            <w:pPr>
              <w:ind w:firstLine="0"/>
              <w:jc w:val="center"/>
              <w:rPr>
                <w:sz w:val="22"/>
                <w:szCs w:val="22"/>
              </w:rPr>
            </w:pPr>
            <w:r w:rsidRPr="00DC64E7">
              <w:rPr>
                <w:sz w:val="22"/>
                <w:szCs w:val="22"/>
              </w:rPr>
              <w:t>2251938.23</w:t>
            </w:r>
          </w:p>
        </w:tc>
      </w:tr>
      <w:tr w:rsidR="00DC64E7" w:rsidRPr="00DC64E7" w14:paraId="52FE4101"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069056D" w14:textId="77777777" w:rsidR="00DC64E7" w:rsidRPr="00DC64E7" w:rsidRDefault="00DC64E7" w:rsidP="00DC64E7">
            <w:pPr>
              <w:ind w:firstLine="0"/>
              <w:jc w:val="center"/>
              <w:rPr>
                <w:sz w:val="22"/>
                <w:szCs w:val="22"/>
              </w:rPr>
            </w:pPr>
            <w:r w:rsidRPr="00DC64E7">
              <w:rPr>
                <w:sz w:val="22"/>
                <w:szCs w:val="22"/>
              </w:rPr>
              <w:t>12</w:t>
            </w:r>
          </w:p>
        </w:tc>
        <w:tc>
          <w:tcPr>
            <w:tcW w:w="1532" w:type="dxa"/>
            <w:tcBorders>
              <w:top w:val="nil"/>
              <w:left w:val="nil"/>
              <w:bottom w:val="single" w:sz="4" w:space="0" w:color="auto"/>
              <w:right w:val="single" w:sz="4" w:space="0" w:color="auto"/>
            </w:tcBorders>
            <w:shd w:val="clear" w:color="auto" w:fill="auto"/>
            <w:noWrap/>
            <w:vAlign w:val="bottom"/>
            <w:hideMark/>
          </w:tcPr>
          <w:p w14:paraId="38020888" w14:textId="77777777" w:rsidR="00DC64E7" w:rsidRPr="00DC64E7" w:rsidRDefault="00DC64E7" w:rsidP="00DC64E7">
            <w:pPr>
              <w:ind w:firstLine="0"/>
              <w:jc w:val="center"/>
              <w:rPr>
                <w:sz w:val="22"/>
                <w:szCs w:val="22"/>
              </w:rPr>
            </w:pPr>
            <w:r w:rsidRPr="00DC64E7">
              <w:rPr>
                <w:sz w:val="22"/>
                <w:szCs w:val="22"/>
              </w:rPr>
              <w:t>476638.71</w:t>
            </w:r>
          </w:p>
        </w:tc>
        <w:tc>
          <w:tcPr>
            <w:tcW w:w="1707" w:type="dxa"/>
            <w:tcBorders>
              <w:top w:val="nil"/>
              <w:left w:val="nil"/>
              <w:bottom w:val="single" w:sz="4" w:space="0" w:color="auto"/>
              <w:right w:val="single" w:sz="4" w:space="0" w:color="auto"/>
            </w:tcBorders>
            <w:shd w:val="clear" w:color="auto" w:fill="auto"/>
            <w:noWrap/>
            <w:vAlign w:val="bottom"/>
            <w:hideMark/>
          </w:tcPr>
          <w:p w14:paraId="410E0C64" w14:textId="77777777" w:rsidR="00DC64E7" w:rsidRPr="00DC64E7" w:rsidRDefault="00DC64E7" w:rsidP="00DC64E7">
            <w:pPr>
              <w:ind w:firstLine="0"/>
              <w:jc w:val="center"/>
              <w:rPr>
                <w:sz w:val="22"/>
                <w:szCs w:val="22"/>
              </w:rPr>
            </w:pPr>
            <w:r w:rsidRPr="00DC64E7">
              <w:rPr>
                <w:sz w:val="22"/>
                <w:szCs w:val="22"/>
              </w:rPr>
              <w:t>2251907.60</w:t>
            </w:r>
          </w:p>
        </w:tc>
      </w:tr>
      <w:tr w:rsidR="00DC64E7" w:rsidRPr="00DC64E7" w14:paraId="2B5403BD"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F1093AF" w14:textId="77777777" w:rsidR="00DC64E7" w:rsidRPr="00DC64E7" w:rsidRDefault="00DC64E7" w:rsidP="00DC64E7">
            <w:pPr>
              <w:ind w:firstLine="0"/>
              <w:jc w:val="center"/>
              <w:rPr>
                <w:sz w:val="22"/>
                <w:szCs w:val="22"/>
              </w:rPr>
            </w:pPr>
            <w:r w:rsidRPr="00DC64E7">
              <w:rPr>
                <w:sz w:val="22"/>
                <w:szCs w:val="22"/>
              </w:rPr>
              <w:t>13</w:t>
            </w:r>
          </w:p>
        </w:tc>
        <w:tc>
          <w:tcPr>
            <w:tcW w:w="1532" w:type="dxa"/>
            <w:tcBorders>
              <w:top w:val="nil"/>
              <w:left w:val="nil"/>
              <w:bottom w:val="single" w:sz="4" w:space="0" w:color="auto"/>
              <w:right w:val="single" w:sz="4" w:space="0" w:color="auto"/>
            </w:tcBorders>
            <w:shd w:val="clear" w:color="auto" w:fill="auto"/>
            <w:noWrap/>
            <w:vAlign w:val="bottom"/>
            <w:hideMark/>
          </w:tcPr>
          <w:p w14:paraId="39FE95FD" w14:textId="77777777" w:rsidR="00DC64E7" w:rsidRPr="00DC64E7" w:rsidRDefault="00DC64E7" w:rsidP="00DC64E7">
            <w:pPr>
              <w:ind w:firstLine="0"/>
              <w:jc w:val="center"/>
              <w:rPr>
                <w:sz w:val="22"/>
                <w:szCs w:val="22"/>
              </w:rPr>
            </w:pPr>
            <w:r w:rsidRPr="00DC64E7">
              <w:rPr>
                <w:sz w:val="22"/>
                <w:szCs w:val="22"/>
              </w:rPr>
              <w:t>476651.61</w:t>
            </w:r>
          </w:p>
        </w:tc>
        <w:tc>
          <w:tcPr>
            <w:tcW w:w="1707" w:type="dxa"/>
            <w:tcBorders>
              <w:top w:val="nil"/>
              <w:left w:val="nil"/>
              <w:bottom w:val="single" w:sz="4" w:space="0" w:color="auto"/>
              <w:right w:val="single" w:sz="4" w:space="0" w:color="auto"/>
            </w:tcBorders>
            <w:shd w:val="clear" w:color="auto" w:fill="auto"/>
            <w:noWrap/>
            <w:vAlign w:val="bottom"/>
            <w:hideMark/>
          </w:tcPr>
          <w:p w14:paraId="76CCD6A9" w14:textId="77777777" w:rsidR="00DC64E7" w:rsidRPr="00DC64E7" w:rsidRDefault="00DC64E7" w:rsidP="00DC64E7">
            <w:pPr>
              <w:ind w:firstLine="0"/>
              <w:jc w:val="center"/>
              <w:rPr>
                <w:sz w:val="22"/>
                <w:szCs w:val="22"/>
              </w:rPr>
            </w:pPr>
            <w:r w:rsidRPr="00DC64E7">
              <w:rPr>
                <w:sz w:val="22"/>
                <w:szCs w:val="22"/>
              </w:rPr>
              <w:t>2251926.11</w:t>
            </w:r>
          </w:p>
        </w:tc>
      </w:tr>
      <w:tr w:rsidR="00DC64E7" w:rsidRPr="00DC64E7" w14:paraId="670838BF"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1202454" w14:textId="77777777" w:rsidR="00DC64E7" w:rsidRPr="00DC64E7" w:rsidRDefault="00DC64E7" w:rsidP="00DC64E7">
            <w:pPr>
              <w:ind w:firstLine="0"/>
              <w:jc w:val="center"/>
              <w:rPr>
                <w:sz w:val="22"/>
                <w:szCs w:val="22"/>
              </w:rPr>
            </w:pPr>
            <w:r w:rsidRPr="00DC64E7">
              <w:rPr>
                <w:sz w:val="22"/>
                <w:szCs w:val="22"/>
              </w:rPr>
              <w:t>14</w:t>
            </w:r>
          </w:p>
        </w:tc>
        <w:tc>
          <w:tcPr>
            <w:tcW w:w="1532" w:type="dxa"/>
            <w:tcBorders>
              <w:top w:val="nil"/>
              <w:left w:val="nil"/>
              <w:bottom w:val="single" w:sz="4" w:space="0" w:color="auto"/>
              <w:right w:val="single" w:sz="4" w:space="0" w:color="auto"/>
            </w:tcBorders>
            <w:shd w:val="clear" w:color="auto" w:fill="auto"/>
            <w:noWrap/>
            <w:vAlign w:val="bottom"/>
            <w:hideMark/>
          </w:tcPr>
          <w:p w14:paraId="591E8CF8" w14:textId="77777777" w:rsidR="00DC64E7" w:rsidRPr="00DC64E7" w:rsidRDefault="00DC64E7" w:rsidP="00DC64E7">
            <w:pPr>
              <w:ind w:firstLine="0"/>
              <w:jc w:val="center"/>
              <w:rPr>
                <w:sz w:val="22"/>
                <w:szCs w:val="22"/>
              </w:rPr>
            </w:pPr>
            <w:r w:rsidRPr="00DC64E7">
              <w:rPr>
                <w:sz w:val="22"/>
                <w:szCs w:val="22"/>
              </w:rPr>
              <w:t>476660.09</w:t>
            </w:r>
          </w:p>
        </w:tc>
        <w:tc>
          <w:tcPr>
            <w:tcW w:w="1707" w:type="dxa"/>
            <w:tcBorders>
              <w:top w:val="nil"/>
              <w:left w:val="nil"/>
              <w:bottom w:val="single" w:sz="4" w:space="0" w:color="auto"/>
              <w:right w:val="single" w:sz="4" w:space="0" w:color="auto"/>
            </w:tcBorders>
            <w:shd w:val="clear" w:color="auto" w:fill="auto"/>
            <w:noWrap/>
            <w:vAlign w:val="bottom"/>
            <w:hideMark/>
          </w:tcPr>
          <w:p w14:paraId="0412F9DD" w14:textId="77777777" w:rsidR="00DC64E7" w:rsidRPr="00DC64E7" w:rsidRDefault="00DC64E7" w:rsidP="00DC64E7">
            <w:pPr>
              <w:ind w:firstLine="0"/>
              <w:jc w:val="center"/>
              <w:rPr>
                <w:sz w:val="22"/>
                <w:szCs w:val="22"/>
              </w:rPr>
            </w:pPr>
            <w:r w:rsidRPr="00DC64E7">
              <w:rPr>
                <w:sz w:val="22"/>
                <w:szCs w:val="22"/>
              </w:rPr>
              <w:t>2251934.18</w:t>
            </w:r>
          </w:p>
        </w:tc>
      </w:tr>
      <w:tr w:rsidR="00DC64E7" w:rsidRPr="00DC64E7" w14:paraId="3CF136E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175F0B2" w14:textId="77777777" w:rsidR="00DC64E7" w:rsidRPr="00DC64E7" w:rsidRDefault="00DC64E7" w:rsidP="00DC64E7">
            <w:pPr>
              <w:ind w:firstLine="0"/>
              <w:jc w:val="center"/>
              <w:rPr>
                <w:sz w:val="22"/>
                <w:szCs w:val="22"/>
              </w:rPr>
            </w:pPr>
            <w:r w:rsidRPr="00DC64E7">
              <w:rPr>
                <w:sz w:val="22"/>
                <w:szCs w:val="22"/>
              </w:rPr>
              <w:t>15</w:t>
            </w:r>
          </w:p>
        </w:tc>
        <w:tc>
          <w:tcPr>
            <w:tcW w:w="1532" w:type="dxa"/>
            <w:tcBorders>
              <w:top w:val="nil"/>
              <w:left w:val="nil"/>
              <w:bottom w:val="single" w:sz="4" w:space="0" w:color="auto"/>
              <w:right w:val="single" w:sz="4" w:space="0" w:color="auto"/>
            </w:tcBorders>
            <w:shd w:val="clear" w:color="auto" w:fill="auto"/>
            <w:noWrap/>
            <w:vAlign w:val="bottom"/>
            <w:hideMark/>
          </w:tcPr>
          <w:p w14:paraId="649FB96C" w14:textId="77777777" w:rsidR="00DC64E7" w:rsidRPr="00DC64E7" w:rsidRDefault="00DC64E7" w:rsidP="00DC64E7">
            <w:pPr>
              <w:ind w:firstLine="0"/>
              <w:jc w:val="center"/>
              <w:rPr>
                <w:sz w:val="22"/>
                <w:szCs w:val="22"/>
              </w:rPr>
            </w:pPr>
            <w:r w:rsidRPr="00DC64E7">
              <w:rPr>
                <w:sz w:val="22"/>
                <w:szCs w:val="22"/>
              </w:rPr>
              <w:t>476754.67</w:t>
            </w:r>
          </w:p>
        </w:tc>
        <w:tc>
          <w:tcPr>
            <w:tcW w:w="1707" w:type="dxa"/>
            <w:tcBorders>
              <w:top w:val="nil"/>
              <w:left w:val="nil"/>
              <w:bottom w:val="single" w:sz="4" w:space="0" w:color="auto"/>
              <w:right w:val="single" w:sz="4" w:space="0" w:color="auto"/>
            </w:tcBorders>
            <w:shd w:val="clear" w:color="auto" w:fill="auto"/>
            <w:noWrap/>
            <w:vAlign w:val="bottom"/>
            <w:hideMark/>
          </w:tcPr>
          <w:p w14:paraId="5E995F7D" w14:textId="77777777" w:rsidR="00DC64E7" w:rsidRPr="00DC64E7" w:rsidRDefault="00DC64E7" w:rsidP="00DC64E7">
            <w:pPr>
              <w:ind w:firstLine="0"/>
              <w:jc w:val="center"/>
              <w:rPr>
                <w:sz w:val="22"/>
                <w:szCs w:val="22"/>
              </w:rPr>
            </w:pPr>
            <w:r w:rsidRPr="00DC64E7">
              <w:rPr>
                <w:sz w:val="22"/>
                <w:szCs w:val="22"/>
              </w:rPr>
              <w:t>2251848.59</w:t>
            </w:r>
          </w:p>
        </w:tc>
      </w:tr>
      <w:tr w:rsidR="00DC64E7" w:rsidRPr="00DC64E7" w14:paraId="20E2F0DF"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CD3CC08" w14:textId="77777777" w:rsidR="00DC64E7" w:rsidRPr="00DC64E7" w:rsidRDefault="00DC64E7" w:rsidP="00DC64E7">
            <w:pPr>
              <w:ind w:firstLine="0"/>
              <w:jc w:val="center"/>
              <w:rPr>
                <w:sz w:val="22"/>
                <w:szCs w:val="22"/>
              </w:rPr>
            </w:pPr>
            <w:r w:rsidRPr="00DC64E7">
              <w:rPr>
                <w:sz w:val="22"/>
                <w:szCs w:val="22"/>
              </w:rPr>
              <w:t>16</w:t>
            </w:r>
          </w:p>
        </w:tc>
        <w:tc>
          <w:tcPr>
            <w:tcW w:w="1532" w:type="dxa"/>
            <w:tcBorders>
              <w:top w:val="nil"/>
              <w:left w:val="nil"/>
              <w:bottom w:val="single" w:sz="4" w:space="0" w:color="auto"/>
              <w:right w:val="single" w:sz="4" w:space="0" w:color="auto"/>
            </w:tcBorders>
            <w:shd w:val="clear" w:color="auto" w:fill="auto"/>
            <w:noWrap/>
            <w:vAlign w:val="bottom"/>
            <w:hideMark/>
          </w:tcPr>
          <w:p w14:paraId="34470468" w14:textId="77777777" w:rsidR="00DC64E7" w:rsidRPr="00DC64E7" w:rsidRDefault="00DC64E7" w:rsidP="00DC64E7">
            <w:pPr>
              <w:ind w:firstLine="0"/>
              <w:jc w:val="center"/>
              <w:rPr>
                <w:sz w:val="22"/>
                <w:szCs w:val="22"/>
              </w:rPr>
            </w:pPr>
            <w:r w:rsidRPr="00DC64E7">
              <w:rPr>
                <w:sz w:val="22"/>
                <w:szCs w:val="22"/>
              </w:rPr>
              <w:t>476815.38</w:t>
            </w:r>
          </w:p>
        </w:tc>
        <w:tc>
          <w:tcPr>
            <w:tcW w:w="1707" w:type="dxa"/>
            <w:tcBorders>
              <w:top w:val="nil"/>
              <w:left w:val="nil"/>
              <w:bottom w:val="single" w:sz="4" w:space="0" w:color="auto"/>
              <w:right w:val="single" w:sz="4" w:space="0" w:color="auto"/>
            </w:tcBorders>
            <w:shd w:val="clear" w:color="auto" w:fill="auto"/>
            <w:noWrap/>
            <w:vAlign w:val="bottom"/>
            <w:hideMark/>
          </w:tcPr>
          <w:p w14:paraId="2380D7C9" w14:textId="77777777" w:rsidR="00DC64E7" w:rsidRPr="00DC64E7" w:rsidRDefault="00DC64E7" w:rsidP="00DC64E7">
            <w:pPr>
              <w:ind w:firstLine="0"/>
              <w:jc w:val="center"/>
              <w:rPr>
                <w:sz w:val="22"/>
                <w:szCs w:val="22"/>
              </w:rPr>
            </w:pPr>
            <w:r w:rsidRPr="00DC64E7">
              <w:rPr>
                <w:sz w:val="22"/>
                <w:szCs w:val="22"/>
              </w:rPr>
              <w:t>2251904.92</w:t>
            </w:r>
          </w:p>
        </w:tc>
      </w:tr>
      <w:tr w:rsidR="00DC64E7" w:rsidRPr="00DC64E7" w14:paraId="48CC27FC"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D3F4CFD" w14:textId="77777777" w:rsidR="00DC64E7" w:rsidRPr="00DC64E7" w:rsidRDefault="00DC64E7" w:rsidP="00DC64E7">
            <w:pPr>
              <w:ind w:firstLine="0"/>
              <w:jc w:val="center"/>
              <w:rPr>
                <w:sz w:val="22"/>
                <w:szCs w:val="22"/>
              </w:rPr>
            </w:pPr>
            <w:r w:rsidRPr="00DC64E7">
              <w:rPr>
                <w:sz w:val="22"/>
                <w:szCs w:val="22"/>
              </w:rPr>
              <w:t>17</w:t>
            </w:r>
          </w:p>
        </w:tc>
        <w:tc>
          <w:tcPr>
            <w:tcW w:w="1532" w:type="dxa"/>
            <w:tcBorders>
              <w:top w:val="nil"/>
              <w:left w:val="nil"/>
              <w:bottom w:val="single" w:sz="4" w:space="0" w:color="auto"/>
              <w:right w:val="single" w:sz="4" w:space="0" w:color="auto"/>
            </w:tcBorders>
            <w:shd w:val="clear" w:color="auto" w:fill="auto"/>
            <w:noWrap/>
            <w:vAlign w:val="bottom"/>
            <w:hideMark/>
          </w:tcPr>
          <w:p w14:paraId="407965AB" w14:textId="77777777" w:rsidR="00DC64E7" w:rsidRPr="00DC64E7" w:rsidRDefault="00DC64E7" w:rsidP="00DC64E7">
            <w:pPr>
              <w:ind w:firstLine="0"/>
              <w:jc w:val="center"/>
              <w:rPr>
                <w:sz w:val="22"/>
                <w:szCs w:val="22"/>
              </w:rPr>
            </w:pPr>
            <w:r w:rsidRPr="00DC64E7">
              <w:rPr>
                <w:sz w:val="22"/>
                <w:szCs w:val="22"/>
              </w:rPr>
              <w:t>476954.73</w:t>
            </w:r>
          </w:p>
        </w:tc>
        <w:tc>
          <w:tcPr>
            <w:tcW w:w="1707" w:type="dxa"/>
            <w:tcBorders>
              <w:top w:val="nil"/>
              <w:left w:val="nil"/>
              <w:bottom w:val="single" w:sz="4" w:space="0" w:color="auto"/>
              <w:right w:val="single" w:sz="4" w:space="0" w:color="auto"/>
            </w:tcBorders>
            <w:shd w:val="clear" w:color="auto" w:fill="auto"/>
            <w:noWrap/>
            <w:vAlign w:val="bottom"/>
            <w:hideMark/>
          </w:tcPr>
          <w:p w14:paraId="0C3E3035" w14:textId="77777777" w:rsidR="00DC64E7" w:rsidRPr="00DC64E7" w:rsidRDefault="00DC64E7" w:rsidP="00DC64E7">
            <w:pPr>
              <w:ind w:firstLine="0"/>
              <w:jc w:val="center"/>
              <w:rPr>
                <w:sz w:val="22"/>
                <w:szCs w:val="22"/>
              </w:rPr>
            </w:pPr>
            <w:r w:rsidRPr="00DC64E7">
              <w:rPr>
                <w:sz w:val="22"/>
                <w:szCs w:val="22"/>
              </w:rPr>
              <w:t>2251817.21</w:t>
            </w:r>
          </w:p>
        </w:tc>
      </w:tr>
      <w:tr w:rsidR="00DC64E7" w:rsidRPr="00DC64E7" w14:paraId="4FA0AE4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B26DA5E" w14:textId="77777777" w:rsidR="00DC64E7" w:rsidRPr="00DC64E7" w:rsidRDefault="00DC64E7" w:rsidP="00DC64E7">
            <w:pPr>
              <w:ind w:firstLine="0"/>
              <w:jc w:val="center"/>
              <w:rPr>
                <w:sz w:val="22"/>
                <w:szCs w:val="22"/>
              </w:rPr>
            </w:pPr>
            <w:r w:rsidRPr="00DC64E7">
              <w:rPr>
                <w:sz w:val="22"/>
                <w:szCs w:val="22"/>
              </w:rPr>
              <w:t>18</w:t>
            </w:r>
          </w:p>
        </w:tc>
        <w:tc>
          <w:tcPr>
            <w:tcW w:w="1532" w:type="dxa"/>
            <w:tcBorders>
              <w:top w:val="nil"/>
              <w:left w:val="nil"/>
              <w:bottom w:val="single" w:sz="4" w:space="0" w:color="auto"/>
              <w:right w:val="single" w:sz="4" w:space="0" w:color="auto"/>
            </w:tcBorders>
            <w:shd w:val="clear" w:color="auto" w:fill="auto"/>
            <w:noWrap/>
            <w:vAlign w:val="bottom"/>
            <w:hideMark/>
          </w:tcPr>
          <w:p w14:paraId="7C943098" w14:textId="77777777" w:rsidR="00DC64E7" w:rsidRPr="00DC64E7" w:rsidRDefault="00DC64E7" w:rsidP="00DC64E7">
            <w:pPr>
              <w:ind w:firstLine="0"/>
              <w:jc w:val="center"/>
              <w:rPr>
                <w:sz w:val="22"/>
                <w:szCs w:val="22"/>
              </w:rPr>
            </w:pPr>
            <w:r w:rsidRPr="00DC64E7">
              <w:rPr>
                <w:sz w:val="22"/>
                <w:szCs w:val="22"/>
              </w:rPr>
              <w:t>476986.64</w:t>
            </w:r>
          </w:p>
        </w:tc>
        <w:tc>
          <w:tcPr>
            <w:tcW w:w="1707" w:type="dxa"/>
            <w:tcBorders>
              <w:top w:val="nil"/>
              <w:left w:val="nil"/>
              <w:bottom w:val="single" w:sz="4" w:space="0" w:color="auto"/>
              <w:right w:val="single" w:sz="4" w:space="0" w:color="auto"/>
            </w:tcBorders>
            <w:shd w:val="clear" w:color="auto" w:fill="auto"/>
            <w:noWrap/>
            <w:vAlign w:val="bottom"/>
            <w:hideMark/>
          </w:tcPr>
          <w:p w14:paraId="5C193F5D" w14:textId="77777777" w:rsidR="00DC64E7" w:rsidRPr="00DC64E7" w:rsidRDefault="00DC64E7" w:rsidP="00DC64E7">
            <w:pPr>
              <w:ind w:firstLine="0"/>
              <w:jc w:val="center"/>
              <w:rPr>
                <w:sz w:val="22"/>
                <w:szCs w:val="22"/>
              </w:rPr>
            </w:pPr>
            <w:r w:rsidRPr="00DC64E7">
              <w:rPr>
                <w:sz w:val="22"/>
                <w:szCs w:val="22"/>
              </w:rPr>
              <w:t>2251841.63</w:t>
            </w:r>
          </w:p>
        </w:tc>
      </w:tr>
      <w:tr w:rsidR="00DC64E7" w:rsidRPr="00DC64E7" w14:paraId="3DC81F71"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24A84F3" w14:textId="77777777" w:rsidR="00DC64E7" w:rsidRPr="00DC64E7" w:rsidRDefault="00DC64E7" w:rsidP="00DC64E7">
            <w:pPr>
              <w:ind w:firstLine="0"/>
              <w:jc w:val="center"/>
              <w:rPr>
                <w:sz w:val="22"/>
                <w:szCs w:val="22"/>
              </w:rPr>
            </w:pPr>
            <w:r w:rsidRPr="00DC64E7">
              <w:rPr>
                <w:sz w:val="22"/>
                <w:szCs w:val="22"/>
              </w:rPr>
              <w:t>19</w:t>
            </w:r>
          </w:p>
        </w:tc>
        <w:tc>
          <w:tcPr>
            <w:tcW w:w="1532" w:type="dxa"/>
            <w:tcBorders>
              <w:top w:val="nil"/>
              <w:left w:val="nil"/>
              <w:bottom w:val="single" w:sz="4" w:space="0" w:color="auto"/>
              <w:right w:val="single" w:sz="4" w:space="0" w:color="auto"/>
            </w:tcBorders>
            <w:shd w:val="clear" w:color="auto" w:fill="auto"/>
            <w:noWrap/>
            <w:vAlign w:val="bottom"/>
            <w:hideMark/>
          </w:tcPr>
          <w:p w14:paraId="5FDB5018" w14:textId="77777777" w:rsidR="00DC64E7" w:rsidRPr="00DC64E7" w:rsidRDefault="00DC64E7" w:rsidP="00DC64E7">
            <w:pPr>
              <w:ind w:firstLine="0"/>
              <w:jc w:val="center"/>
              <w:rPr>
                <w:sz w:val="22"/>
                <w:szCs w:val="22"/>
              </w:rPr>
            </w:pPr>
            <w:r w:rsidRPr="00DC64E7">
              <w:rPr>
                <w:sz w:val="22"/>
                <w:szCs w:val="22"/>
              </w:rPr>
              <w:t>477047.64</w:t>
            </w:r>
          </w:p>
        </w:tc>
        <w:tc>
          <w:tcPr>
            <w:tcW w:w="1707" w:type="dxa"/>
            <w:tcBorders>
              <w:top w:val="nil"/>
              <w:left w:val="nil"/>
              <w:bottom w:val="single" w:sz="4" w:space="0" w:color="auto"/>
              <w:right w:val="single" w:sz="4" w:space="0" w:color="auto"/>
            </w:tcBorders>
            <w:shd w:val="clear" w:color="auto" w:fill="auto"/>
            <w:noWrap/>
            <w:vAlign w:val="bottom"/>
            <w:hideMark/>
          </w:tcPr>
          <w:p w14:paraId="7B9C7F2F" w14:textId="77777777" w:rsidR="00DC64E7" w:rsidRPr="00DC64E7" w:rsidRDefault="00DC64E7" w:rsidP="00DC64E7">
            <w:pPr>
              <w:ind w:firstLine="0"/>
              <w:jc w:val="center"/>
              <w:rPr>
                <w:sz w:val="22"/>
                <w:szCs w:val="22"/>
              </w:rPr>
            </w:pPr>
            <w:r w:rsidRPr="00DC64E7">
              <w:rPr>
                <w:sz w:val="22"/>
                <w:szCs w:val="22"/>
              </w:rPr>
              <w:t>2251790.33</w:t>
            </w:r>
          </w:p>
        </w:tc>
      </w:tr>
      <w:tr w:rsidR="00DC64E7" w:rsidRPr="00DC64E7" w14:paraId="12A664CF"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16B0526" w14:textId="77777777" w:rsidR="00DC64E7" w:rsidRPr="00DC64E7" w:rsidRDefault="00DC64E7" w:rsidP="00DC64E7">
            <w:pPr>
              <w:ind w:firstLine="0"/>
              <w:jc w:val="center"/>
              <w:rPr>
                <w:sz w:val="22"/>
                <w:szCs w:val="22"/>
              </w:rPr>
            </w:pPr>
            <w:r w:rsidRPr="00DC64E7">
              <w:rPr>
                <w:sz w:val="22"/>
                <w:szCs w:val="22"/>
              </w:rPr>
              <w:t>20</w:t>
            </w:r>
          </w:p>
        </w:tc>
        <w:tc>
          <w:tcPr>
            <w:tcW w:w="1532" w:type="dxa"/>
            <w:tcBorders>
              <w:top w:val="nil"/>
              <w:left w:val="nil"/>
              <w:bottom w:val="single" w:sz="4" w:space="0" w:color="auto"/>
              <w:right w:val="single" w:sz="4" w:space="0" w:color="auto"/>
            </w:tcBorders>
            <w:shd w:val="clear" w:color="auto" w:fill="auto"/>
            <w:noWrap/>
            <w:vAlign w:val="bottom"/>
            <w:hideMark/>
          </w:tcPr>
          <w:p w14:paraId="41B14724" w14:textId="77777777" w:rsidR="00DC64E7" w:rsidRPr="00DC64E7" w:rsidRDefault="00DC64E7" w:rsidP="00DC64E7">
            <w:pPr>
              <w:ind w:firstLine="0"/>
              <w:jc w:val="center"/>
              <w:rPr>
                <w:sz w:val="22"/>
                <w:szCs w:val="22"/>
              </w:rPr>
            </w:pPr>
            <w:r w:rsidRPr="00DC64E7">
              <w:rPr>
                <w:sz w:val="22"/>
                <w:szCs w:val="22"/>
              </w:rPr>
              <w:t>477223.65</w:t>
            </w:r>
          </w:p>
        </w:tc>
        <w:tc>
          <w:tcPr>
            <w:tcW w:w="1707" w:type="dxa"/>
            <w:tcBorders>
              <w:top w:val="nil"/>
              <w:left w:val="nil"/>
              <w:bottom w:val="single" w:sz="4" w:space="0" w:color="auto"/>
              <w:right w:val="single" w:sz="4" w:space="0" w:color="auto"/>
            </w:tcBorders>
            <w:shd w:val="clear" w:color="auto" w:fill="auto"/>
            <w:noWrap/>
            <w:vAlign w:val="bottom"/>
            <w:hideMark/>
          </w:tcPr>
          <w:p w14:paraId="4902FCBB" w14:textId="77777777" w:rsidR="00DC64E7" w:rsidRPr="00DC64E7" w:rsidRDefault="00DC64E7" w:rsidP="00DC64E7">
            <w:pPr>
              <w:ind w:firstLine="0"/>
              <w:jc w:val="center"/>
              <w:rPr>
                <w:sz w:val="22"/>
                <w:szCs w:val="22"/>
              </w:rPr>
            </w:pPr>
            <w:r w:rsidRPr="00DC64E7">
              <w:rPr>
                <w:sz w:val="22"/>
                <w:szCs w:val="22"/>
              </w:rPr>
              <w:t>2251636.75</w:t>
            </w:r>
          </w:p>
        </w:tc>
      </w:tr>
      <w:tr w:rsidR="00DC64E7" w:rsidRPr="00DC64E7" w14:paraId="52E0B807"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47608A2" w14:textId="77777777" w:rsidR="00DC64E7" w:rsidRPr="00DC64E7" w:rsidRDefault="00DC64E7" w:rsidP="00DC64E7">
            <w:pPr>
              <w:ind w:firstLine="0"/>
              <w:jc w:val="center"/>
              <w:rPr>
                <w:sz w:val="22"/>
                <w:szCs w:val="22"/>
              </w:rPr>
            </w:pPr>
            <w:r w:rsidRPr="00DC64E7">
              <w:rPr>
                <w:sz w:val="22"/>
                <w:szCs w:val="22"/>
              </w:rPr>
              <w:t>21</w:t>
            </w:r>
          </w:p>
        </w:tc>
        <w:tc>
          <w:tcPr>
            <w:tcW w:w="1532" w:type="dxa"/>
            <w:tcBorders>
              <w:top w:val="nil"/>
              <w:left w:val="nil"/>
              <w:bottom w:val="single" w:sz="4" w:space="0" w:color="auto"/>
              <w:right w:val="single" w:sz="4" w:space="0" w:color="auto"/>
            </w:tcBorders>
            <w:shd w:val="clear" w:color="auto" w:fill="auto"/>
            <w:noWrap/>
            <w:vAlign w:val="bottom"/>
            <w:hideMark/>
          </w:tcPr>
          <w:p w14:paraId="0F35E182" w14:textId="77777777" w:rsidR="00DC64E7" w:rsidRPr="00DC64E7" w:rsidRDefault="00DC64E7" w:rsidP="00DC64E7">
            <w:pPr>
              <w:ind w:firstLine="0"/>
              <w:jc w:val="center"/>
              <w:rPr>
                <w:sz w:val="22"/>
                <w:szCs w:val="22"/>
              </w:rPr>
            </w:pPr>
            <w:r w:rsidRPr="00DC64E7">
              <w:rPr>
                <w:sz w:val="22"/>
                <w:szCs w:val="22"/>
              </w:rPr>
              <w:t>477260.89</w:t>
            </w:r>
          </w:p>
        </w:tc>
        <w:tc>
          <w:tcPr>
            <w:tcW w:w="1707" w:type="dxa"/>
            <w:tcBorders>
              <w:top w:val="nil"/>
              <w:left w:val="nil"/>
              <w:bottom w:val="single" w:sz="4" w:space="0" w:color="auto"/>
              <w:right w:val="single" w:sz="4" w:space="0" w:color="auto"/>
            </w:tcBorders>
            <w:shd w:val="clear" w:color="auto" w:fill="auto"/>
            <w:noWrap/>
            <w:vAlign w:val="bottom"/>
            <w:hideMark/>
          </w:tcPr>
          <w:p w14:paraId="2118E39D" w14:textId="77777777" w:rsidR="00DC64E7" w:rsidRPr="00DC64E7" w:rsidRDefault="00DC64E7" w:rsidP="00DC64E7">
            <w:pPr>
              <w:ind w:firstLine="0"/>
              <w:jc w:val="center"/>
              <w:rPr>
                <w:sz w:val="22"/>
                <w:szCs w:val="22"/>
              </w:rPr>
            </w:pPr>
            <w:r w:rsidRPr="00DC64E7">
              <w:rPr>
                <w:sz w:val="22"/>
                <w:szCs w:val="22"/>
              </w:rPr>
              <w:t>2251602.84</w:t>
            </w:r>
          </w:p>
        </w:tc>
      </w:tr>
      <w:tr w:rsidR="00DC64E7" w:rsidRPr="00DC64E7" w14:paraId="2BBA20C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200D503" w14:textId="77777777" w:rsidR="00DC64E7" w:rsidRPr="00DC64E7" w:rsidRDefault="00DC64E7" w:rsidP="00DC64E7">
            <w:pPr>
              <w:ind w:firstLine="0"/>
              <w:jc w:val="center"/>
              <w:rPr>
                <w:sz w:val="22"/>
                <w:szCs w:val="22"/>
              </w:rPr>
            </w:pPr>
            <w:r w:rsidRPr="00DC64E7">
              <w:rPr>
                <w:sz w:val="22"/>
                <w:szCs w:val="22"/>
              </w:rPr>
              <w:t>22</w:t>
            </w:r>
          </w:p>
        </w:tc>
        <w:tc>
          <w:tcPr>
            <w:tcW w:w="1532" w:type="dxa"/>
            <w:tcBorders>
              <w:top w:val="nil"/>
              <w:left w:val="nil"/>
              <w:bottom w:val="single" w:sz="4" w:space="0" w:color="auto"/>
              <w:right w:val="single" w:sz="4" w:space="0" w:color="auto"/>
            </w:tcBorders>
            <w:shd w:val="clear" w:color="auto" w:fill="auto"/>
            <w:noWrap/>
            <w:vAlign w:val="bottom"/>
            <w:hideMark/>
          </w:tcPr>
          <w:p w14:paraId="44F8A038" w14:textId="77777777" w:rsidR="00DC64E7" w:rsidRPr="00DC64E7" w:rsidRDefault="00DC64E7" w:rsidP="00DC64E7">
            <w:pPr>
              <w:ind w:firstLine="0"/>
              <w:jc w:val="center"/>
              <w:rPr>
                <w:sz w:val="22"/>
                <w:szCs w:val="22"/>
              </w:rPr>
            </w:pPr>
            <w:r w:rsidRPr="00DC64E7">
              <w:rPr>
                <w:sz w:val="22"/>
                <w:szCs w:val="22"/>
              </w:rPr>
              <w:t>477315.07</w:t>
            </w:r>
          </w:p>
        </w:tc>
        <w:tc>
          <w:tcPr>
            <w:tcW w:w="1707" w:type="dxa"/>
            <w:tcBorders>
              <w:top w:val="nil"/>
              <w:left w:val="nil"/>
              <w:bottom w:val="single" w:sz="4" w:space="0" w:color="auto"/>
              <w:right w:val="single" w:sz="4" w:space="0" w:color="auto"/>
            </w:tcBorders>
            <w:shd w:val="clear" w:color="auto" w:fill="auto"/>
            <w:noWrap/>
            <w:vAlign w:val="bottom"/>
            <w:hideMark/>
          </w:tcPr>
          <w:p w14:paraId="11274CCD" w14:textId="77777777" w:rsidR="00DC64E7" w:rsidRPr="00DC64E7" w:rsidRDefault="00DC64E7" w:rsidP="00DC64E7">
            <w:pPr>
              <w:ind w:firstLine="0"/>
              <w:jc w:val="center"/>
              <w:rPr>
                <w:sz w:val="22"/>
                <w:szCs w:val="22"/>
              </w:rPr>
            </w:pPr>
            <w:r w:rsidRPr="00DC64E7">
              <w:rPr>
                <w:sz w:val="22"/>
                <w:szCs w:val="22"/>
              </w:rPr>
              <w:t>2251556.29</w:t>
            </w:r>
          </w:p>
        </w:tc>
      </w:tr>
      <w:tr w:rsidR="00DC64E7" w:rsidRPr="00DC64E7" w14:paraId="7E3E0838"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E873C25" w14:textId="77777777" w:rsidR="00DC64E7" w:rsidRPr="00DC64E7" w:rsidRDefault="00DC64E7" w:rsidP="00DC64E7">
            <w:pPr>
              <w:ind w:firstLine="0"/>
              <w:jc w:val="center"/>
              <w:rPr>
                <w:sz w:val="22"/>
                <w:szCs w:val="22"/>
              </w:rPr>
            </w:pPr>
            <w:r w:rsidRPr="00DC64E7">
              <w:rPr>
                <w:sz w:val="22"/>
                <w:szCs w:val="22"/>
              </w:rPr>
              <w:t>23</w:t>
            </w:r>
          </w:p>
        </w:tc>
        <w:tc>
          <w:tcPr>
            <w:tcW w:w="1532" w:type="dxa"/>
            <w:tcBorders>
              <w:top w:val="nil"/>
              <w:left w:val="nil"/>
              <w:bottom w:val="single" w:sz="4" w:space="0" w:color="auto"/>
              <w:right w:val="single" w:sz="4" w:space="0" w:color="auto"/>
            </w:tcBorders>
            <w:shd w:val="clear" w:color="auto" w:fill="auto"/>
            <w:noWrap/>
            <w:vAlign w:val="bottom"/>
            <w:hideMark/>
          </w:tcPr>
          <w:p w14:paraId="451B1B7A" w14:textId="77777777" w:rsidR="00DC64E7" w:rsidRPr="00DC64E7" w:rsidRDefault="00DC64E7" w:rsidP="00DC64E7">
            <w:pPr>
              <w:ind w:firstLine="0"/>
              <w:jc w:val="center"/>
              <w:rPr>
                <w:sz w:val="22"/>
                <w:szCs w:val="22"/>
              </w:rPr>
            </w:pPr>
            <w:r w:rsidRPr="00DC64E7">
              <w:rPr>
                <w:sz w:val="22"/>
                <w:szCs w:val="22"/>
              </w:rPr>
              <w:t>477449.52</w:t>
            </w:r>
          </w:p>
        </w:tc>
        <w:tc>
          <w:tcPr>
            <w:tcW w:w="1707" w:type="dxa"/>
            <w:tcBorders>
              <w:top w:val="nil"/>
              <w:left w:val="nil"/>
              <w:bottom w:val="single" w:sz="4" w:space="0" w:color="auto"/>
              <w:right w:val="single" w:sz="4" w:space="0" w:color="auto"/>
            </w:tcBorders>
            <w:shd w:val="clear" w:color="auto" w:fill="auto"/>
            <w:noWrap/>
            <w:vAlign w:val="bottom"/>
            <w:hideMark/>
          </w:tcPr>
          <w:p w14:paraId="3BF9EE76" w14:textId="77777777" w:rsidR="00DC64E7" w:rsidRPr="00DC64E7" w:rsidRDefault="00DC64E7" w:rsidP="00DC64E7">
            <w:pPr>
              <w:ind w:firstLine="0"/>
              <w:jc w:val="center"/>
              <w:rPr>
                <w:sz w:val="22"/>
                <w:szCs w:val="22"/>
              </w:rPr>
            </w:pPr>
            <w:r w:rsidRPr="00DC64E7">
              <w:rPr>
                <w:sz w:val="22"/>
                <w:szCs w:val="22"/>
              </w:rPr>
              <w:t>2251446.12</w:t>
            </w:r>
          </w:p>
        </w:tc>
      </w:tr>
      <w:tr w:rsidR="00DC64E7" w:rsidRPr="00DC64E7" w14:paraId="039D553A"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CCE4701" w14:textId="77777777" w:rsidR="00DC64E7" w:rsidRPr="00DC64E7" w:rsidRDefault="00DC64E7" w:rsidP="00DC64E7">
            <w:pPr>
              <w:ind w:firstLine="0"/>
              <w:jc w:val="center"/>
              <w:rPr>
                <w:sz w:val="22"/>
                <w:szCs w:val="22"/>
              </w:rPr>
            </w:pPr>
            <w:r w:rsidRPr="00DC64E7">
              <w:rPr>
                <w:sz w:val="22"/>
                <w:szCs w:val="22"/>
              </w:rPr>
              <w:t>24</w:t>
            </w:r>
          </w:p>
        </w:tc>
        <w:tc>
          <w:tcPr>
            <w:tcW w:w="1532" w:type="dxa"/>
            <w:tcBorders>
              <w:top w:val="nil"/>
              <w:left w:val="nil"/>
              <w:bottom w:val="single" w:sz="4" w:space="0" w:color="auto"/>
              <w:right w:val="single" w:sz="4" w:space="0" w:color="auto"/>
            </w:tcBorders>
            <w:shd w:val="clear" w:color="auto" w:fill="auto"/>
            <w:noWrap/>
            <w:vAlign w:val="bottom"/>
            <w:hideMark/>
          </w:tcPr>
          <w:p w14:paraId="0086B22E" w14:textId="77777777" w:rsidR="00DC64E7" w:rsidRPr="00DC64E7" w:rsidRDefault="00DC64E7" w:rsidP="00DC64E7">
            <w:pPr>
              <w:ind w:firstLine="0"/>
              <w:jc w:val="center"/>
              <w:rPr>
                <w:sz w:val="22"/>
                <w:szCs w:val="22"/>
              </w:rPr>
            </w:pPr>
            <w:r w:rsidRPr="00DC64E7">
              <w:rPr>
                <w:sz w:val="22"/>
                <w:szCs w:val="22"/>
              </w:rPr>
              <w:t>477606.50</w:t>
            </w:r>
          </w:p>
        </w:tc>
        <w:tc>
          <w:tcPr>
            <w:tcW w:w="1707" w:type="dxa"/>
            <w:tcBorders>
              <w:top w:val="nil"/>
              <w:left w:val="nil"/>
              <w:bottom w:val="single" w:sz="4" w:space="0" w:color="auto"/>
              <w:right w:val="single" w:sz="4" w:space="0" w:color="auto"/>
            </w:tcBorders>
            <w:shd w:val="clear" w:color="auto" w:fill="auto"/>
            <w:noWrap/>
            <w:vAlign w:val="bottom"/>
            <w:hideMark/>
          </w:tcPr>
          <w:p w14:paraId="4A6E46C2" w14:textId="77777777" w:rsidR="00DC64E7" w:rsidRPr="00DC64E7" w:rsidRDefault="00DC64E7" w:rsidP="00DC64E7">
            <w:pPr>
              <w:ind w:firstLine="0"/>
              <w:jc w:val="center"/>
              <w:rPr>
                <w:sz w:val="22"/>
                <w:szCs w:val="22"/>
              </w:rPr>
            </w:pPr>
            <w:r w:rsidRPr="00DC64E7">
              <w:rPr>
                <w:sz w:val="22"/>
                <w:szCs w:val="22"/>
              </w:rPr>
              <w:t>2251312.97</w:t>
            </w:r>
          </w:p>
        </w:tc>
      </w:tr>
      <w:tr w:rsidR="00DC64E7" w:rsidRPr="00DC64E7" w14:paraId="23A45BC3"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5DB3B5B" w14:textId="77777777" w:rsidR="00DC64E7" w:rsidRPr="00DC64E7" w:rsidRDefault="00DC64E7" w:rsidP="00DC64E7">
            <w:pPr>
              <w:ind w:firstLine="0"/>
              <w:jc w:val="center"/>
              <w:rPr>
                <w:sz w:val="22"/>
                <w:szCs w:val="22"/>
              </w:rPr>
            </w:pPr>
            <w:r w:rsidRPr="00DC64E7">
              <w:rPr>
                <w:sz w:val="22"/>
                <w:szCs w:val="22"/>
              </w:rPr>
              <w:t>25</w:t>
            </w:r>
          </w:p>
        </w:tc>
        <w:tc>
          <w:tcPr>
            <w:tcW w:w="1532" w:type="dxa"/>
            <w:tcBorders>
              <w:top w:val="nil"/>
              <w:left w:val="nil"/>
              <w:bottom w:val="single" w:sz="4" w:space="0" w:color="auto"/>
              <w:right w:val="single" w:sz="4" w:space="0" w:color="auto"/>
            </w:tcBorders>
            <w:shd w:val="clear" w:color="auto" w:fill="auto"/>
            <w:noWrap/>
            <w:vAlign w:val="bottom"/>
            <w:hideMark/>
          </w:tcPr>
          <w:p w14:paraId="0680EF20" w14:textId="77777777" w:rsidR="00DC64E7" w:rsidRPr="00DC64E7" w:rsidRDefault="00DC64E7" w:rsidP="00DC64E7">
            <w:pPr>
              <w:ind w:firstLine="0"/>
              <w:jc w:val="center"/>
              <w:rPr>
                <w:sz w:val="22"/>
                <w:szCs w:val="22"/>
              </w:rPr>
            </w:pPr>
            <w:r w:rsidRPr="00DC64E7">
              <w:rPr>
                <w:sz w:val="22"/>
                <w:szCs w:val="22"/>
              </w:rPr>
              <w:t>477649.99</w:t>
            </w:r>
          </w:p>
        </w:tc>
        <w:tc>
          <w:tcPr>
            <w:tcW w:w="1707" w:type="dxa"/>
            <w:tcBorders>
              <w:top w:val="nil"/>
              <w:left w:val="nil"/>
              <w:bottom w:val="single" w:sz="4" w:space="0" w:color="auto"/>
              <w:right w:val="single" w:sz="4" w:space="0" w:color="auto"/>
            </w:tcBorders>
            <w:shd w:val="clear" w:color="auto" w:fill="auto"/>
            <w:noWrap/>
            <w:vAlign w:val="bottom"/>
            <w:hideMark/>
          </w:tcPr>
          <w:p w14:paraId="1B6242AB" w14:textId="77777777" w:rsidR="00DC64E7" w:rsidRPr="00DC64E7" w:rsidRDefault="00DC64E7" w:rsidP="00DC64E7">
            <w:pPr>
              <w:ind w:firstLine="0"/>
              <w:jc w:val="center"/>
              <w:rPr>
                <w:sz w:val="22"/>
                <w:szCs w:val="22"/>
              </w:rPr>
            </w:pPr>
            <w:r w:rsidRPr="00DC64E7">
              <w:rPr>
                <w:sz w:val="22"/>
                <w:szCs w:val="22"/>
              </w:rPr>
              <w:t>2251272.14</w:t>
            </w:r>
          </w:p>
        </w:tc>
      </w:tr>
      <w:tr w:rsidR="00DC64E7" w:rsidRPr="00DC64E7" w14:paraId="1114F82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360FFCF" w14:textId="77777777" w:rsidR="00DC64E7" w:rsidRPr="00DC64E7" w:rsidRDefault="00DC64E7" w:rsidP="00DC64E7">
            <w:pPr>
              <w:ind w:firstLine="0"/>
              <w:jc w:val="center"/>
              <w:rPr>
                <w:sz w:val="22"/>
                <w:szCs w:val="22"/>
              </w:rPr>
            </w:pPr>
            <w:r w:rsidRPr="00DC64E7">
              <w:rPr>
                <w:sz w:val="22"/>
                <w:szCs w:val="22"/>
              </w:rPr>
              <w:t>26</w:t>
            </w:r>
          </w:p>
        </w:tc>
        <w:tc>
          <w:tcPr>
            <w:tcW w:w="1532" w:type="dxa"/>
            <w:tcBorders>
              <w:top w:val="nil"/>
              <w:left w:val="nil"/>
              <w:bottom w:val="single" w:sz="4" w:space="0" w:color="auto"/>
              <w:right w:val="single" w:sz="4" w:space="0" w:color="auto"/>
            </w:tcBorders>
            <w:shd w:val="clear" w:color="auto" w:fill="auto"/>
            <w:noWrap/>
            <w:vAlign w:val="bottom"/>
            <w:hideMark/>
          </w:tcPr>
          <w:p w14:paraId="6B429C56" w14:textId="77777777" w:rsidR="00DC64E7" w:rsidRPr="00DC64E7" w:rsidRDefault="00DC64E7" w:rsidP="00DC64E7">
            <w:pPr>
              <w:ind w:firstLine="0"/>
              <w:jc w:val="center"/>
              <w:rPr>
                <w:sz w:val="22"/>
                <w:szCs w:val="22"/>
              </w:rPr>
            </w:pPr>
            <w:r w:rsidRPr="00DC64E7">
              <w:rPr>
                <w:sz w:val="22"/>
                <w:szCs w:val="22"/>
              </w:rPr>
              <w:t>477776.27</w:t>
            </w:r>
          </w:p>
        </w:tc>
        <w:tc>
          <w:tcPr>
            <w:tcW w:w="1707" w:type="dxa"/>
            <w:tcBorders>
              <w:top w:val="nil"/>
              <w:left w:val="nil"/>
              <w:bottom w:val="single" w:sz="4" w:space="0" w:color="auto"/>
              <w:right w:val="single" w:sz="4" w:space="0" w:color="auto"/>
            </w:tcBorders>
            <w:shd w:val="clear" w:color="auto" w:fill="auto"/>
            <w:noWrap/>
            <w:vAlign w:val="bottom"/>
            <w:hideMark/>
          </w:tcPr>
          <w:p w14:paraId="75747E0F" w14:textId="77777777" w:rsidR="00DC64E7" w:rsidRPr="00DC64E7" w:rsidRDefault="00DC64E7" w:rsidP="00DC64E7">
            <w:pPr>
              <w:ind w:firstLine="0"/>
              <w:jc w:val="center"/>
              <w:rPr>
                <w:sz w:val="22"/>
                <w:szCs w:val="22"/>
              </w:rPr>
            </w:pPr>
            <w:r w:rsidRPr="00DC64E7">
              <w:rPr>
                <w:sz w:val="22"/>
                <w:szCs w:val="22"/>
              </w:rPr>
              <w:t>2251158.80</w:t>
            </w:r>
          </w:p>
        </w:tc>
      </w:tr>
      <w:tr w:rsidR="00DC64E7" w:rsidRPr="00DC64E7" w14:paraId="125EBE91"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C8140B1" w14:textId="77777777" w:rsidR="00DC64E7" w:rsidRPr="00DC64E7" w:rsidRDefault="00DC64E7" w:rsidP="00DC64E7">
            <w:pPr>
              <w:ind w:firstLine="0"/>
              <w:jc w:val="center"/>
              <w:rPr>
                <w:sz w:val="22"/>
                <w:szCs w:val="22"/>
              </w:rPr>
            </w:pPr>
            <w:r w:rsidRPr="00DC64E7">
              <w:rPr>
                <w:sz w:val="22"/>
                <w:szCs w:val="22"/>
              </w:rPr>
              <w:t>27</w:t>
            </w:r>
          </w:p>
        </w:tc>
        <w:tc>
          <w:tcPr>
            <w:tcW w:w="1532" w:type="dxa"/>
            <w:tcBorders>
              <w:top w:val="nil"/>
              <w:left w:val="nil"/>
              <w:bottom w:val="single" w:sz="4" w:space="0" w:color="auto"/>
              <w:right w:val="single" w:sz="4" w:space="0" w:color="auto"/>
            </w:tcBorders>
            <w:shd w:val="clear" w:color="auto" w:fill="auto"/>
            <w:noWrap/>
            <w:vAlign w:val="bottom"/>
            <w:hideMark/>
          </w:tcPr>
          <w:p w14:paraId="359BB38C" w14:textId="77777777" w:rsidR="00DC64E7" w:rsidRPr="00DC64E7" w:rsidRDefault="00DC64E7" w:rsidP="00DC64E7">
            <w:pPr>
              <w:ind w:firstLine="0"/>
              <w:jc w:val="center"/>
              <w:rPr>
                <w:sz w:val="22"/>
                <w:szCs w:val="22"/>
              </w:rPr>
            </w:pPr>
            <w:r w:rsidRPr="00DC64E7">
              <w:rPr>
                <w:sz w:val="22"/>
                <w:szCs w:val="22"/>
              </w:rPr>
              <w:t>477899.31</w:t>
            </w:r>
          </w:p>
        </w:tc>
        <w:tc>
          <w:tcPr>
            <w:tcW w:w="1707" w:type="dxa"/>
            <w:tcBorders>
              <w:top w:val="nil"/>
              <w:left w:val="nil"/>
              <w:bottom w:val="single" w:sz="4" w:space="0" w:color="auto"/>
              <w:right w:val="single" w:sz="4" w:space="0" w:color="auto"/>
            </w:tcBorders>
            <w:shd w:val="clear" w:color="auto" w:fill="auto"/>
            <w:noWrap/>
            <w:vAlign w:val="bottom"/>
            <w:hideMark/>
          </w:tcPr>
          <w:p w14:paraId="3143D568" w14:textId="77777777" w:rsidR="00DC64E7" w:rsidRPr="00DC64E7" w:rsidRDefault="00DC64E7" w:rsidP="00DC64E7">
            <w:pPr>
              <w:ind w:firstLine="0"/>
              <w:jc w:val="center"/>
              <w:rPr>
                <w:sz w:val="22"/>
                <w:szCs w:val="22"/>
              </w:rPr>
            </w:pPr>
            <w:r w:rsidRPr="00DC64E7">
              <w:rPr>
                <w:sz w:val="22"/>
                <w:szCs w:val="22"/>
              </w:rPr>
              <w:t>2251053.76</w:t>
            </w:r>
          </w:p>
        </w:tc>
      </w:tr>
      <w:tr w:rsidR="00DC64E7" w:rsidRPr="00DC64E7" w14:paraId="53A1D994"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7C1749A" w14:textId="77777777" w:rsidR="00DC64E7" w:rsidRPr="00DC64E7" w:rsidRDefault="00DC64E7" w:rsidP="00DC64E7">
            <w:pPr>
              <w:ind w:firstLine="0"/>
              <w:jc w:val="center"/>
              <w:rPr>
                <w:sz w:val="22"/>
                <w:szCs w:val="22"/>
              </w:rPr>
            </w:pPr>
            <w:r w:rsidRPr="00DC64E7">
              <w:rPr>
                <w:sz w:val="22"/>
                <w:szCs w:val="22"/>
              </w:rPr>
              <w:t>28</w:t>
            </w:r>
          </w:p>
        </w:tc>
        <w:tc>
          <w:tcPr>
            <w:tcW w:w="1532" w:type="dxa"/>
            <w:tcBorders>
              <w:top w:val="nil"/>
              <w:left w:val="nil"/>
              <w:bottom w:val="single" w:sz="4" w:space="0" w:color="auto"/>
              <w:right w:val="single" w:sz="4" w:space="0" w:color="auto"/>
            </w:tcBorders>
            <w:shd w:val="clear" w:color="auto" w:fill="auto"/>
            <w:noWrap/>
            <w:vAlign w:val="bottom"/>
            <w:hideMark/>
          </w:tcPr>
          <w:p w14:paraId="33A30D11" w14:textId="77777777" w:rsidR="00DC64E7" w:rsidRPr="00DC64E7" w:rsidRDefault="00DC64E7" w:rsidP="00DC64E7">
            <w:pPr>
              <w:ind w:firstLine="0"/>
              <w:jc w:val="center"/>
              <w:rPr>
                <w:sz w:val="22"/>
                <w:szCs w:val="22"/>
              </w:rPr>
            </w:pPr>
            <w:r w:rsidRPr="00DC64E7">
              <w:rPr>
                <w:sz w:val="22"/>
                <w:szCs w:val="22"/>
              </w:rPr>
              <w:t>477909.26</w:t>
            </w:r>
          </w:p>
        </w:tc>
        <w:tc>
          <w:tcPr>
            <w:tcW w:w="1707" w:type="dxa"/>
            <w:tcBorders>
              <w:top w:val="nil"/>
              <w:left w:val="nil"/>
              <w:bottom w:val="single" w:sz="4" w:space="0" w:color="auto"/>
              <w:right w:val="single" w:sz="4" w:space="0" w:color="auto"/>
            </w:tcBorders>
            <w:shd w:val="clear" w:color="auto" w:fill="auto"/>
            <w:noWrap/>
            <w:vAlign w:val="bottom"/>
            <w:hideMark/>
          </w:tcPr>
          <w:p w14:paraId="113905D8" w14:textId="77777777" w:rsidR="00DC64E7" w:rsidRPr="00DC64E7" w:rsidRDefault="00DC64E7" w:rsidP="00DC64E7">
            <w:pPr>
              <w:ind w:firstLine="0"/>
              <w:jc w:val="center"/>
              <w:rPr>
                <w:sz w:val="22"/>
                <w:szCs w:val="22"/>
              </w:rPr>
            </w:pPr>
            <w:r w:rsidRPr="00DC64E7">
              <w:rPr>
                <w:sz w:val="22"/>
                <w:szCs w:val="22"/>
              </w:rPr>
              <w:t>2251043.36</w:t>
            </w:r>
          </w:p>
        </w:tc>
      </w:tr>
      <w:tr w:rsidR="00DC64E7" w:rsidRPr="00DC64E7" w14:paraId="5484E22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324DFC1" w14:textId="77777777" w:rsidR="00DC64E7" w:rsidRPr="00DC64E7" w:rsidRDefault="00DC64E7" w:rsidP="00DC64E7">
            <w:pPr>
              <w:ind w:firstLine="0"/>
              <w:jc w:val="center"/>
              <w:rPr>
                <w:sz w:val="22"/>
                <w:szCs w:val="22"/>
              </w:rPr>
            </w:pPr>
            <w:r w:rsidRPr="00DC64E7">
              <w:rPr>
                <w:sz w:val="22"/>
                <w:szCs w:val="22"/>
              </w:rPr>
              <w:t>29</w:t>
            </w:r>
          </w:p>
        </w:tc>
        <w:tc>
          <w:tcPr>
            <w:tcW w:w="1532" w:type="dxa"/>
            <w:tcBorders>
              <w:top w:val="nil"/>
              <w:left w:val="nil"/>
              <w:bottom w:val="single" w:sz="4" w:space="0" w:color="auto"/>
              <w:right w:val="single" w:sz="4" w:space="0" w:color="auto"/>
            </w:tcBorders>
            <w:shd w:val="clear" w:color="auto" w:fill="auto"/>
            <w:noWrap/>
            <w:vAlign w:val="bottom"/>
            <w:hideMark/>
          </w:tcPr>
          <w:p w14:paraId="38A8B28D" w14:textId="77777777" w:rsidR="00DC64E7" w:rsidRPr="00DC64E7" w:rsidRDefault="00DC64E7" w:rsidP="00DC64E7">
            <w:pPr>
              <w:ind w:firstLine="0"/>
              <w:jc w:val="center"/>
              <w:rPr>
                <w:sz w:val="22"/>
                <w:szCs w:val="22"/>
              </w:rPr>
            </w:pPr>
            <w:r w:rsidRPr="00DC64E7">
              <w:rPr>
                <w:sz w:val="22"/>
                <w:szCs w:val="22"/>
              </w:rPr>
              <w:t>477896.00</w:t>
            </w:r>
          </w:p>
        </w:tc>
        <w:tc>
          <w:tcPr>
            <w:tcW w:w="1707" w:type="dxa"/>
            <w:tcBorders>
              <w:top w:val="nil"/>
              <w:left w:val="nil"/>
              <w:bottom w:val="single" w:sz="4" w:space="0" w:color="auto"/>
              <w:right w:val="single" w:sz="4" w:space="0" w:color="auto"/>
            </w:tcBorders>
            <w:shd w:val="clear" w:color="auto" w:fill="auto"/>
            <w:noWrap/>
            <w:vAlign w:val="bottom"/>
            <w:hideMark/>
          </w:tcPr>
          <w:p w14:paraId="3AD690FC" w14:textId="77777777" w:rsidR="00DC64E7" w:rsidRPr="00DC64E7" w:rsidRDefault="00DC64E7" w:rsidP="00DC64E7">
            <w:pPr>
              <w:ind w:firstLine="0"/>
              <w:jc w:val="center"/>
              <w:rPr>
                <w:sz w:val="22"/>
                <w:szCs w:val="22"/>
              </w:rPr>
            </w:pPr>
            <w:r w:rsidRPr="00DC64E7">
              <w:rPr>
                <w:sz w:val="22"/>
                <w:szCs w:val="22"/>
              </w:rPr>
              <w:t>2251021.67</w:t>
            </w:r>
          </w:p>
        </w:tc>
      </w:tr>
      <w:tr w:rsidR="00DC64E7" w:rsidRPr="00DC64E7" w14:paraId="5FFEC02C"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8E4940A" w14:textId="77777777" w:rsidR="00DC64E7" w:rsidRPr="00DC64E7" w:rsidRDefault="00DC64E7" w:rsidP="00DC64E7">
            <w:pPr>
              <w:ind w:firstLine="0"/>
              <w:jc w:val="center"/>
              <w:rPr>
                <w:sz w:val="22"/>
                <w:szCs w:val="22"/>
              </w:rPr>
            </w:pPr>
            <w:r w:rsidRPr="00DC64E7">
              <w:rPr>
                <w:sz w:val="22"/>
                <w:szCs w:val="22"/>
              </w:rPr>
              <w:t>30</w:t>
            </w:r>
          </w:p>
        </w:tc>
        <w:tc>
          <w:tcPr>
            <w:tcW w:w="1532" w:type="dxa"/>
            <w:tcBorders>
              <w:top w:val="nil"/>
              <w:left w:val="nil"/>
              <w:bottom w:val="single" w:sz="4" w:space="0" w:color="auto"/>
              <w:right w:val="single" w:sz="4" w:space="0" w:color="auto"/>
            </w:tcBorders>
            <w:shd w:val="clear" w:color="auto" w:fill="auto"/>
            <w:noWrap/>
            <w:vAlign w:val="bottom"/>
            <w:hideMark/>
          </w:tcPr>
          <w:p w14:paraId="440FFB01" w14:textId="77777777" w:rsidR="00DC64E7" w:rsidRPr="00DC64E7" w:rsidRDefault="00DC64E7" w:rsidP="00DC64E7">
            <w:pPr>
              <w:ind w:firstLine="0"/>
              <w:jc w:val="center"/>
              <w:rPr>
                <w:sz w:val="22"/>
                <w:szCs w:val="22"/>
              </w:rPr>
            </w:pPr>
            <w:r w:rsidRPr="00DC64E7">
              <w:rPr>
                <w:sz w:val="22"/>
                <w:szCs w:val="22"/>
              </w:rPr>
              <w:t>477922.07</w:t>
            </w:r>
          </w:p>
        </w:tc>
        <w:tc>
          <w:tcPr>
            <w:tcW w:w="1707" w:type="dxa"/>
            <w:tcBorders>
              <w:top w:val="nil"/>
              <w:left w:val="nil"/>
              <w:bottom w:val="single" w:sz="4" w:space="0" w:color="auto"/>
              <w:right w:val="single" w:sz="4" w:space="0" w:color="auto"/>
            </w:tcBorders>
            <w:shd w:val="clear" w:color="auto" w:fill="auto"/>
            <w:noWrap/>
            <w:vAlign w:val="bottom"/>
            <w:hideMark/>
          </w:tcPr>
          <w:p w14:paraId="341D381F" w14:textId="77777777" w:rsidR="00DC64E7" w:rsidRPr="00DC64E7" w:rsidRDefault="00DC64E7" w:rsidP="00DC64E7">
            <w:pPr>
              <w:ind w:firstLine="0"/>
              <w:jc w:val="center"/>
              <w:rPr>
                <w:sz w:val="22"/>
                <w:szCs w:val="22"/>
              </w:rPr>
            </w:pPr>
            <w:r w:rsidRPr="00DC64E7">
              <w:rPr>
                <w:sz w:val="22"/>
                <w:szCs w:val="22"/>
              </w:rPr>
              <w:t>2250940.53</w:t>
            </w:r>
          </w:p>
        </w:tc>
      </w:tr>
      <w:tr w:rsidR="00DC64E7" w:rsidRPr="00DC64E7" w14:paraId="7BEBF202"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B1F39B1" w14:textId="77777777" w:rsidR="00DC64E7" w:rsidRPr="00DC64E7" w:rsidRDefault="00DC64E7" w:rsidP="00DC64E7">
            <w:pPr>
              <w:ind w:firstLine="0"/>
              <w:jc w:val="center"/>
              <w:rPr>
                <w:sz w:val="22"/>
                <w:szCs w:val="22"/>
              </w:rPr>
            </w:pPr>
            <w:r w:rsidRPr="00DC64E7">
              <w:rPr>
                <w:sz w:val="22"/>
                <w:szCs w:val="22"/>
              </w:rPr>
              <w:t>31</w:t>
            </w:r>
          </w:p>
        </w:tc>
        <w:tc>
          <w:tcPr>
            <w:tcW w:w="1532" w:type="dxa"/>
            <w:tcBorders>
              <w:top w:val="nil"/>
              <w:left w:val="nil"/>
              <w:bottom w:val="single" w:sz="4" w:space="0" w:color="auto"/>
              <w:right w:val="single" w:sz="4" w:space="0" w:color="auto"/>
            </w:tcBorders>
            <w:shd w:val="clear" w:color="auto" w:fill="auto"/>
            <w:noWrap/>
            <w:vAlign w:val="bottom"/>
            <w:hideMark/>
          </w:tcPr>
          <w:p w14:paraId="07F50FC0" w14:textId="77777777" w:rsidR="00DC64E7" w:rsidRPr="00DC64E7" w:rsidRDefault="00DC64E7" w:rsidP="00DC64E7">
            <w:pPr>
              <w:ind w:firstLine="0"/>
              <w:jc w:val="center"/>
              <w:rPr>
                <w:sz w:val="22"/>
                <w:szCs w:val="22"/>
              </w:rPr>
            </w:pPr>
            <w:r w:rsidRPr="00DC64E7">
              <w:rPr>
                <w:sz w:val="22"/>
                <w:szCs w:val="22"/>
              </w:rPr>
              <w:t>477987.84</w:t>
            </w:r>
          </w:p>
        </w:tc>
        <w:tc>
          <w:tcPr>
            <w:tcW w:w="1707" w:type="dxa"/>
            <w:tcBorders>
              <w:top w:val="nil"/>
              <w:left w:val="nil"/>
              <w:bottom w:val="single" w:sz="4" w:space="0" w:color="auto"/>
              <w:right w:val="single" w:sz="4" w:space="0" w:color="auto"/>
            </w:tcBorders>
            <w:shd w:val="clear" w:color="auto" w:fill="auto"/>
            <w:noWrap/>
            <w:vAlign w:val="bottom"/>
            <w:hideMark/>
          </w:tcPr>
          <w:p w14:paraId="5F69E10F" w14:textId="77777777" w:rsidR="00DC64E7" w:rsidRPr="00DC64E7" w:rsidRDefault="00DC64E7" w:rsidP="00DC64E7">
            <w:pPr>
              <w:ind w:firstLine="0"/>
              <w:jc w:val="center"/>
              <w:rPr>
                <w:sz w:val="22"/>
                <w:szCs w:val="22"/>
              </w:rPr>
            </w:pPr>
            <w:r w:rsidRPr="00DC64E7">
              <w:rPr>
                <w:sz w:val="22"/>
                <w:szCs w:val="22"/>
              </w:rPr>
              <w:t>2250960.63</w:t>
            </w:r>
          </w:p>
        </w:tc>
      </w:tr>
      <w:tr w:rsidR="00DC64E7" w:rsidRPr="00DC64E7" w14:paraId="21CD4DC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5B036B5" w14:textId="77777777" w:rsidR="00DC64E7" w:rsidRPr="00DC64E7" w:rsidRDefault="00DC64E7" w:rsidP="00DC64E7">
            <w:pPr>
              <w:ind w:firstLine="0"/>
              <w:jc w:val="center"/>
              <w:rPr>
                <w:sz w:val="22"/>
                <w:szCs w:val="22"/>
              </w:rPr>
            </w:pPr>
            <w:r w:rsidRPr="00DC64E7">
              <w:rPr>
                <w:sz w:val="22"/>
                <w:szCs w:val="22"/>
              </w:rPr>
              <w:t>32</w:t>
            </w:r>
          </w:p>
        </w:tc>
        <w:tc>
          <w:tcPr>
            <w:tcW w:w="1532" w:type="dxa"/>
            <w:tcBorders>
              <w:top w:val="nil"/>
              <w:left w:val="nil"/>
              <w:bottom w:val="single" w:sz="4" w:space="0" w:color="auto"/>
              <w:right w:val="single" w:sz="4" w:space="0" w:color="auto"/>
            </w:tcBorders>
            <w:shd w:val="clear" w:color="auto" w:fill="auto"/>
            <w:noWrap/>
            <w:vAlign w:val="bottom"/>
            <w:hideMark/>
          </w:tcPr>
          <w:p w14:paraId="742F7A85" w14:textId="77777777" w:rsidR="00DC64E7" w:rsidRPr="00DC64E7" w:rsidRDefault="00DC64E7" w:rsidP="00DC64E7">
            <w:pPr>
              <w:ind w:firstLine="0"/>
              <w:jc w:val="center"/>
              <w:rPr>
                <w:sz w:val="22"/>
                <w:szCs w:val="22"/>
              </w:rPr>
            </w:pPr>
            <w:r w:rsidRPr="00DC64E7">
              <w:rPr>
                <w:sz w:val="22"/>
                <w:szCs w:val="22"/>
              </w:rPr>
              <w:t>477971.46</w:t>
            </w:r>
          </w:p>
        </w:tc>
        <w:tc>
          <w:tcPr>
            <w:tcW w:w="1707" w:type="dxa"/>
            <w:tcBorders>
              <w:top w:val="nil"/>
              <w:left w:val="nil"/>
              <w:bottom w:val="single" w:sz="4" w:space="0" w:color="auto"/>
              <w:right w:val="single" w:sz="4" w:space="0" w:color="auto"/>
            </w:tcBorders>
            <w:shd w:val="clear" w:color="auto" w:fill="auto"/>
            <w:noWrap/>
            <w:vAlign w:val="bottom"/>
            <w:hideMark/>
          </w:tcPr>
          <w:p w14:paraId="5C7C2611" w14:textId="77777777" w:rsidR="00DC64E7" w:rsidRPr="00DC64E7" w:rsidRDefault="00DC64E7" w:rsidP="00DC64E7">
            <w:pPr>
              <w:ind w:firstLine="0"/>
              <w:jc w:val="center"/>
              <w:rPr>
                <w:sz w:val="22"/>
                <w:szCs w:val="22"/>
              </w:rPr>
            </w:pPr>
            <w:r w:rsidRPr="00DC64E7">
              <w:rPr>
                <w:sz w:val="22"/>
                <w:szCs w:val="22"/>
              </w:rPr>
              <w:t>2251008.26</w:t>
            </w:r>
          </w:p>
        </w:tc>
      </w:tr>
      <w:tr w:rsidR="00DC64E7" w:rsidRPr="00DC64E7" w14:paraId="136AC8E7"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C2E22A3" w14:textId="77777777" w:rsidR="00DC64E7" w:rsidRPr="00DC64E7" w:rsidRDefault="00DC64E7" w:rsidP="00DC64E7">
            <w:pPr>
              <w:ind w:firstLine="0"/>
              <w:jc w:val="center"/>
              <w:rPr>
                <w:sz w:val="22"/>
                <w:szCs w:val="22"/>
              </w:rPr>
            </w:pPr>
            <w:r w:rsidRPr="00DC64E7">
              <w:rPr>
                <w:sz w:val="22"/>
                <w:szCs w:val="22"/>
              </w:rPr>
              <w:t>33</w:t>
            </w:r>
          </w:p>
        </w:tc>
        <w:tc>
          <w:tcPr>
            <w:tcW w:w="1532" w:type="dxa"/>
            <w:tcBorders>
              <w:top w:val="nil"/>
              <w:left w:val="nil"/>
              <w:bottom w:val="single" w:sz="4" w:space="0" w:color="auto"/>
              <w:right w:val="single" w:sz="4" w:space="0" w:color="auto"/>
            </w:tcBorders>
            <w:shd w:val="clear" w:color="auto" w:fill="auto"/>
            <w:noWrap/>
            <w:vAlign w:val="bottom"/>
            <w:hideMark/>
          </w:tcPr>
          <w:p w14:paraId="70F3A266" w14:textId="77777777" w:rsidR="00DC64E7" w:rsidRPr="00DC64E7" w:rsidRDefault="00DC64E7" w:rsidP="00DC64E7">
            <w:pPr>
              <w:ind w:firstLine="0"/>
              <w:jc w:val="center"/>
              <w:rPr>
                <w:sz w:val="22"/>
                <w:szCs w:val="22"/>
              </w:rPr>
            </w:pPr>
            <w:r w:rsidRPr="00DC64E7">
              <w:rPr>
                <w:sz w:val="22"/>
                <w:szCs w:val="22"/>
              </w:rPr>
              <w:t>477957.47</w:t>
            </w:r>
          </w:p>
        </w:tc>
        <w:tc>
          <w:tcPr>
            <w:tcW w:w="1707" w:type="dxa"/>
            <w:tcBorders>
              <w:top w:val="nil"/>
              <w:left w:val="nil"/>
              <w:bottom w:val="single" w:sz="4" w:space="0" w:color="auto"/>
              <w:right w:val="single" w:sz="4" w:space="0" w:color="auto"/>
            </w:tcBorders>
            <w:shd w:val="clear" w:color="auto" w:fill="auto"/>
            <w:noWrap/>
            <w:vAlign w:val="bottom"/>
            <w:hideMark/>
          </w:tcPr>
          <w:p w14:paraId="4DAA256E" w14:textId="77777777" w:rsidR="00DC64E7" w:rsidRPr="00DC64E7" w:rsidRDefault="00DC64E7" w:rsidP="00DC64E7">
            <w:pPr>
              <w:ind w:firstLine="0"/>
              <w:jc w:val="center"/>
              <w:rPr>
                <w:sz w:val="22"/>
                <w:szCs w:val="22"/>
              </w:rPr>
            </w:pPr>
            <w:r w:rsidRPr="00DC64E7">
              <w:rPr>
                <w:sz w:val="22"/>
                <w:szCs w:val="22"/>
              </w:rPr>
              <w:t>2251003.90</w:t>
            </w:r>
          </w:p>
        </w:tc>
      </w:tr>
      <w:tr w:rsidR="00DC64E7" w:rsidRPr="00DC64E7" w14:paraId="2234BC6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2A9F487" w14:textId="77777777" w:rsidR="00DC64E7" w:rsidRPr="00DC64E7" w:rsidRDefault="00DC64E7" w:rsidP="00DC64E7">
            <w:pPr>
              <w:ind w:firstLine="0"/>
              <w:jc w:val="center"/>
              <w:rPr>
                <w:sz w:val="22"/>
                <w:szCs w:val="22"/>
              </w:rPr>
            </w:pPr>
            <w:r w:rsidRPr="00DC64E7">
              <w:rPr>
                <w:sz w:val="22"/>
                <w:szCs w:val="22"/>
              </w:rPr>
              <w:t>34</w:t>
            </w:r>
          </w:p>
        </w:tc>
        <w:tc>
          <w:tcPr>
            <w:tcW w:w="1532" w:type="dxa"/>
            <w:tcBorders>
              <w:top w:val="nil"/>
              <w:left w:val="nil"/>
              <w:bottom w:val="single" w:sz="4" w:space="0" w:color="auto"/>
              <w:right w:val="single" w:sz="4" w:space="0" w:color="auto"/>
            </w:tcBorders>
            <w:shd w:val="clear" w:color="auto" w:fill="auto"/>
            <w:noWrap/>
            <w:vAlign w:val="bottom"/>
            <w:hideMark/>
          </w:tcPr>
          <w:p w14:paraId="4D1691C5" w14:textId="77777777" w:rsidR="00DC64E7" w:rsidRPr="00DC64E7" w:rsidRDefault="00DC64E7" w:rsidP="00DC64E7">
            <w:pPr>
              <w:ind w:firstLine="0"/>
              <w:jc w:val="center"/>
              <w:rPr>
                <w:sz w:val="22"/>
                <w:szCs w:val="22"/>
              </w:rPr>
            </w:pPr>
            <w:r w:rsidRPr="00DC64E7">
              <w:rPr>
                <w:sz w:val="22"/>
                <w:szCs w:val="22"/>
              </w:rPr>
              <w:t>477952.64</w:t>
            </w:r>
          </w:p>
        </w:tc>
        <w:tc>
          <w:tcPr>
            <w:tcW w:w="1707" w:type="dxa"/>
            <w:tcBorders>
              <w:top w:val="nil"/>
              <w:left w:val="nil"/>
              <w:bottom w:val="single" w:sz="4" w:space="0" w:color="auto"/>
              <w:right w:val="single" w:sz="4" w:space="0" w:color="auto"/>
            </w:tcBorders>
            <w:shd w:val="clear" w:color="auto" w:fill="auto"/>
            <w:noWrap/>
            <w:vAlign w:val="bottom"/>
            <w:hideMark/>
          </w:tcPr>
          <w:p w14:paraId="75E30B48" w14:textId="77777777" w:rsidR="00DC64E7" w:rsidRPr="00DC64E7" w:rsidRDefault="00DC64E7" w:rsidP="00DC64E7">
            <w:pPr>
              <w:ind w:firstLine="0"/>
              <w:jc w:val="center"/>
              <w:rPr>
                <w:sz w:val="22"/>
                <w:szCs w:val="22"/>
              </w:rPr>
            </w:pPr>
            <w:r w:rsidRPr="00DC64E7">
              <w:rPr>
                <w:sz w:val="22"/>
                <w:szCs w:val="22"/>
              </w:rPr>
              <w:t>2251017.69</w:t>
            </w:r>
          </w:p>
        </w:tc>
      </w:tr>
      <w:tr w:rsidR="00DC64E7" w:rsidRPr="00DC64E7" w14:paraId="4FD7CC6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C2C569E" w14:textId="77777777" w:rsidR="00DC64E7" w:rsidRPr="00DC64E7" w:rsidRDefault="00DC64E7" w:rsidP="00DC64E7">
            <w:pPr>
              <w:ind w:firstLine="0"/>
              <w:jc w:val="center"/>
              <w:rPr>
                <w:sz w:val="22"/>
                <w:szCs w:val="22"/>
              </w:rPr>
            </w:pPr>
            <w:r w:rsidRPr="00DC64E7">
              <w:rPr>
                <w:sz w:val="22"/>
                <w:szCs w:val="22"/>
              </w:rPr>
              <w:t>35</w:t>
            </w:r>
          </w:p>
        </w:tc>
        <w:tc>
          <w:tcPr>
            <w:tcW w:w="1532" w:type="dxa"/>
            <w:tcBorders>
              <w:top w:val="nil"/>
              <w:left w:val="nil"/>
              <w:bottom w:val="single" w:sz="4" w:space="0" w:color="auto"/>
              <w:right w:val="single" w:sz="4" w:space="0" w:color="auto"/>
            </w:tcBorders>
            <w:shd w:val="clear" w:color="auto" w:fill="auto"/>
            <w:noWrap/>
            <w:vAlign w:val="bottom"/>
            <w:hideMark/>
          </w:tcPr>
          <w:p w14:paraId="2C03C2C4" w14:textId="77777777" w:rsidR="00DC64E7" w:rsidRPr="00DC64E7" w:rsidRDefault="00DC64E7" w:rsidP="00DC64E7">
            <w:pPr>
              <w:ind w:firstLine="0"/>
              <w:jc w:val="center"/>
              <w:rPr>
                <w:sz w:val="22"/>
                <w:szCs w:val="22"/>
              </w:rPr>
            </w:pPr>
            <w:r w:rsidRPr="00DC64E7">
              <w:rPr>
                <w:sz w:val="22"/>
                <w:szCs w:val="22"/>
              </w:rPr>
              <w:t>477969.27</w:t>
            </w:r>
          </w:p>
        </w:tc>
        <w:tc>
          <w:tcPr>
            <w:tcW w:w="1707" w:type="dxa"/>
            <w:tcBorders>
              <w:top w:val="nil"/>
              <w:left w:val="nil"/>
              <w:bottom w:val="single" w:sz="4" w:space="0" w:color="auto"/>
              <w:right w:val="single" w:sz="4" w:space="0" w:color="auto"/>
            </w:tcBorders>
            <w:shd w:val="clear" w:color="auto" w:fill="auto"/>
            <w:noWrap/>
            <w:vAlign w:val="bottom"/>
            <w:hideMark/>
          </w:tcPr>
          <w:p w14:paraId="2753AB1A" w14:textId="77777777" w:rsidR="00DC64E7" w:rsidRPr="00DC64E7" w:rsidRDefault="00DC64E7" w:rsidP="00DC64E7">
            <w:pPr>
              <w:ind w:firstLine="0"/>
              <w:jc w:val="center"/>
              <w:rPr>
                <w:sz w:val="22"/>
                <w:szCs w:val="22"/>
              </w:rPr>
            </w:pPr>
            <w:r w:rsidRPr="00DC64E7">
              <w:rPr>
                <w:sz w:val="22"/>
                <w:szCs w:val="22"/>
              </w:rPr>
              <w:t>2251045.66</w:t>
            </w:r>
          </w:p>
        </w:tc>
      </w:tr>
      <w:tr w:rsidR="00DC64E7" w:rsidRPr="00DC64E7" w14:paraId="3F77161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4C8671A" w14:textId="77777777" w:rsidR="00DC64E7" w:rsidRPr="00DC64E7" w:rsidRDefault="00DC64E7" w:rsidP="00DC64E7">
            <w:pPr>
              <w:ind w:firstLine="0"/>
              <w:jc w:val="center"/>
              <w:rPr>
                <w:sz w:val="22"/>
                <w:szCs w:val="22"/>
              </w:rPr>
            </w:pPr>
            <w:r w:rsidRPr="00DC64E7">
              <w:rPr>
                <w:sz w:val="22"/>
                <w:szCs w:val="22"/>
              </w:rPr>
              <w:t>36</w:t>
            </w:r>
          </w:p>
        </w:tc>
        <w:tc>
          <w:tcPr>
            <w:tcW w:w="1532" w:type="dxa"/>
            <w:tcBorders>
              <w:top w:val="nil"/>
              <w:left w:val="nil"/>
              <w:bottom w:val="single" w:sz="4" w:space="0" w:color="auto"/>
              <w:right w:val="single" w:sz="4" w:space="0" w:color="auto"/>
            </w:tcBorders>
            <w:shd w:val="clear" w:color="auto" w:fill="auto"/>
            <w:noWrap/>
            <w:vAlign w:val="bottom"/>
            <w:hideMark/>
          </w:tcPr>
          <w:p w14:paraId="37281D53" w14:textId="77777777" w:rsidR="00DC64E7" w:rsidRPr="00DC64E7" w:rsidRDefault="00DC64E7" w:rsidP="00DC64E7">
            <w:pPr>
              <w:ind w:firstLine="0"/>
              <w:jc w:val="center"/>
              <w:rPr>
                <w:sz w:val="22"/>
                <w:szCs w:val="22"/>
              </w:rPr>
            </w:pPr>
            <w:r w:rsidRPr="00DC64E7">
              <w:rPr>
                <w:sz w:val="22"/>
                <w:szCs w:val="22"/>
              </w:rPr>
              <w:t>477934.91</w:t>
            </w:r>
          </w:p>
        </w:tc>
        <w:tc>
          <w:tcPr>
            <w:tcW w:w="1707" w:type="dxa"/>
            <w:tcBorders>
              <w:top w:val="nil"/>
              <w:left w:val="nil"/>
              <w:bottom w:val="single" w:sz="4" w:space="0" w:color="auto"/>
              <w:right w:val="single" w:sz="4" w:space="0" w:color="auto"/>
            </w:tcBorders>
            <w:shd w:val="clear" w:color="auto" w:fill="auto"/>
            <w:noWrap/>
            <w:vAlign w:val="bottom"/>
            <w:hideMark/>
          </w:tcPr>
          <w:p w14:paraId="18F9BA91" w14:textId="77777777" w:rsidR="00DC64E7" w:rsidRPr="00DC64E7" w:rsidRDefault="00DC64E7" w:rsidP="00DC64E7">
            <w:pPr>
              <w:ind w:firstLine="0"/>
              <w:jc w:val="center"/>
              <w:rPr>
                <w:sz w:val="22"/>
                <w:szCs w:val="22"/>
              </w:rPr>
            </w:pPr>
            <w:r w:rsidRPr="00DC64E7">
              <w:rPr>
                <w:sz w:val="22"/>
                <w:szCs w:val="22"/>
              </w:rPr>
              <w:t>2251095.08</w:t>
            </w:r>
          </w:p>
        </w:tc>
      </w:tr>
      <w:tr w:rsidR="00DC64E7" w:rsidRPr="00DC64E7" w14:paraId="28019EA8"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697E3F2" w14:textId="77777777" w:rsidR="00DC64E7" w:rsidRPr="00DC64E7" w:rsidRDefault="00DC64E7" w:rsidP="00DC64E7">
            <w:pPr>
              <w:ind w:firstLine="0"/>
              <w:jc w:val="center"/>
              <w:rPr>
                <w:sz w:val="22"/>
                <w:szCs w:val="22"/>
              </w:rPr>
            </w:pPr>
            <w:r w:rsidRPr="00DC64E7">
              <w:rPr>
                <w:sz w:val="22"/>
                <w:szCs w:val="22"/>
              </w:rPr>
              <w:t>37</w:t>
            </w:r>
          </w:p>
        </w:tc>
        <w:tc>
          <w:tcPr>
            <w:tcW w:w="1532" w:type="dxa"/>
            <w:tcBorders>
              <w:top w:val="nil"/>
              <w:left w:val="nil"/>
              <w:bottom w:val="single" w:sz="4" w:space="0" w:color="auto"/>
              <w:right w:val="single" w:sz="4" w:space="0" w:color="auto"/>
            </w:tcBorders>
            <w:shd w:val="clear" w:color="auto" w:fill="auto"/>
            <w:noWrap/>
            <w:vAlign w:val="bottom"/>
            <w:hideMark/>
          </w:tcPr>
          <w:p w14:paraId="1C10A876" w14:textId="77777777" w:rsidR="00DC64E7" w:rsidRPr="00DC64E7" w:rsidRDefault="00DC64E7" w:rsidP="00DC64E7">
            <w:pPr>
              <w:ind w:firstLine="0"/>
              <w:jc w:val="center"/>
              <w:rPr>
                <w:sz w:val="22"/>
                <w:szCs w:val="22"/>
              </w:rPr>
            </w:pPr>
            <w:r w:rsidRPr="00DC64E7">
              <w:rPr>
                <w:sz w:val="22"/>
                <w:szCs w:val="22"/>
              </w:rPr>
              <w:t>477737.39</w:t>
            </w:r>
          </w:p>
        </w:tc>
        <w:tc>
          <w:tcPr>
            <w:tcW w:w="1707" w:type="dxa"/>
            <w:tcBorders>
              <w:top w:val="nil"/>
              <w:left w:val="nil"/>
              <w:bottom w:val="single" w:sz="4" w:space="0" w:color="auto"/>
              <w:right w:val="single" w:sz="4" w:space="0" w:color="auto"/>
            </w:tcBorders>
            <w:shd w:val="clear" w:color="auto" w:fill="auto"/>
            <w:noWrap/>
            <w:vAlign w:val="bottom"/>
            <w:hideMark/>
          </w:tcPr>
          <w:p w14:paraId="461B7FC6" w14:textId="77777777" w:rsidR="00DC64E7" w:rsidRPr="00DC64E7" w:rsidRDefault="00DC64E7" w:rsidP="00DC64E7">
            <w:pPr>
              <w:ind w:firstLine="0"/>
              <w:jc w:val="center"/>
              <w:rPr>
                <w:sz w:val="22"/>
                <w:szCs w:val="22"/>
              </w:rPr>
            </w:pPr>
            <w:r w:rsidRPr="00DC64E7">
              <w:rPr>
                <w:sz w:val="22"/>
                <w:szCs w:val="22"/>
              </w:rPr>
              <w:t>2251261.69</w:t>
            </w:r>
          </w:p>
        </w:tc>
      </w:tr>
      <w:tr w:rsidR="00DC64E7" w:rsidRPr="00DC64E7" w14:paraId="68E4C7B7"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13050B2" w14:textId="77777777" w:rsidR="00DC64E7" w:rsidRPr="00DC64E7" w:rsidRDefault="00DC64E7" w:rsidP="00DC64E7">
            <w:pPr>
              <w:ind w:firstLine="0"/>
              <w:jc w:val="center"/>
              <w:rPr>
                <w:sz w:val="22"/>
                <w:szCs w:val="22"/>
              </w:rPr>
            </w:pPr>
            <w:r w:rsidRPr="00DC64E7">
              <w:rPr>
                <w:sz w:val="22"/>
                <w:szCs w:val="22"/>
              </w:rPr>
              <w:t>38</w:t>
            </w:r>
          </w:p>
        </w:tc>
        <w:tc>
          <w:tcPr>
            <w:tcW w:w="1532" w:type="dxa"/>
            <w:tcBorders>
              <w:top w:val="nil"/>
              <w:left w:val="nil"/>
              <w:bottom w:val="single" w:sz="4" w:space="0" w:color="auto"/>
              <w:right w:val="single" w:sz="4" w:space="0" w:color="auto"/>
            </w:tcBorders>
            <w:shd w:val="clear" w:color="auto" w:fill="auto"/>
            <w:noWrap/>
            <w:vAlign w:val="bottom"/>
            <w:hideMark/>
          </w:tcPr>
          <w:p w14:paraId="1594A950" w14:textId="77777777" w:rsidR="00DC64E7" w:rsidRPr="00DC64E7" w:rsidRDefault="00DC64E7" w:rsidP="00DC64E7">
            <w:pPr>
              <w:ind w:firstLine="0"/>
              <w:jc w:val="center"/>
              <w:rPr>
                <w:sz w:val="22"/>
                <w:szCs w:val="22"/>
              </w:rPr>
            </w:pPr>
            <w:r w:rsidRPr="00DC64E7">
              <w:rPr>
                <w:sz w:val="22"/>
                <w:szCs w:val="22"/>
              </w:rPr>
              <w:t>477497.05</w:t>
            </w:r>
          </w:p>
        </w:tc>
        <w:tc>
          <w:tcPr>
            <w:tcW w:w="1707" w:type="dxa"/>
            <w:tcBorders>
              <w:top w:val="nil"/>
              <w:left w:val="nil"/>
              <w:bottom w:val="single" w:sz="4" w:space="0" w:color="auto"/>
              <w:right w:val="single" w:sz="4" w:space="0" w:color="auto"/>
            </w:tcBorders>
            <w:shd w:val="clear" w:color="auto" w:fill="auto"/>
            <w:noWrap/>
            <w:vAlign w:val="bottom"/>
            <w:hideMark/>
          </w:tcPr>
          <w:p w14:paraId="03302414" w14:textId="77777777" w:rsidR="00DC64E7" w:rsidRPr="00DC64E7" w:rsidRDefault="00DC64E7" w:rsidP="00DC64E7">
            <w:pPr>
              <w:ind w:firstLine="0"/>
              <w:jc w:val="center"/>
              <w:rPr>
                <w:sz w:val="22"/>
                <w:szCs w:val="22"/>
              </w:rPr>
            </w:pPr>
            <w:r w:rsidRPr="00DC64E7">
              <w:rPr>
                <w:sz w:val="22"/>
                <w:szCs w:val="22"/>
              </w:rPr>
              <w:t>2251471.72</w:t>
            </w:r>
          </w:p>
        </w:tc>
      </w:tr>
      <w:tr w:rsidR="00DC64E7" w:rsidRPr="00DC64E7" w14:paraId="6A6CEE0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BCE9705" w14:textId="77777777" w:rsidR="00DC64E7" w:rsidRPr="00DC64E7" w:rsidRDefault="00DC64E7" w:rsidP="00DC64E7">
            <w:pPr>
              <w:ind w:firstLine="0"/>
              <w:jc w:val="center"/>
              <w:rPr>
                <w:sz w:val="22"/>
                <w:szCs w:val="22"/>
              </w:rPr>
            </w:pPr>
            <w:r w:rsidRPr="00DC64E7">
              <w:rPr>
                <w:sz w:val="22"/>
                <w:szCs w:val="22"/>
              </w:rPr>
              <w:t>39</w:t>
            </w:r>
          </w:p>
        </w:tc>
        <w:tc>
          <w:tcPr>
            <w:tcW w:w="1532" w:type="dxa"/>
            <w:tcBorders>
              <w:top w:val="nil"/>
              <w:left w:val="nil"/>
              <w:bottom w:val="single" w:sz="4" w:space="0" w:color="auto"/>
              <w:right w:val="single" w:sz="4" w:space="0" w:color="auto"/>
            </w:tcBorders>
            <w:shd w:val="clear" w:color="auto" w:fill="auto"/>
            <w:noWrap/>
            <w:vAlign w:val="bottom"/>
            <w:hideMark/>
          </w:tcPr>
          <w:p w14:paraId="2F8455A3" w14:textId="77777777" w:rsidR="00DC64E7" w:rsidRPr="00DC64E7" w:rsidRDefault="00DC64E7" w:rsidP="00DC64E7">
            <w:pPr>
              <w:ind w:firstLine="0"/>
              <w:jc w:val="center"/>
              <w:rPr>
                <w:sz w:val="22"/>
                <w:szCs w:val="22"/>
              </w:rPr>
            </w:pPr>
            <w:r w:rsidRPr="00DC64E7">
              <w:rPr>
                <w:sz w:val="22"/>
                <w:szCs w:val="22"/>
              </w:rPr>
              <w:t>477351.87</w:t>
            </w:r>
          </w:p>
        </w:tc>
        <w:tc>
          <w:tcPr>
            <w:tcW w:w="1707" w:type="dxa"/>
            <w:tcBorders>
              <w:top w:val="nil"/>
              <w:left w:val="nil"/>
              <w:bottom w:val="single" w:sz="4" w:space="0" w:color="auto"/>
              <w:right w:val="single" w:sz="4" w:space="0" w:color="auto"/>
            </w:tcBorders>
            <w:shd w:val="clear" w:color="auto" w:fill="auto"/>
            <w:noWrap/>
            <w:vAlign w:val="bottom"/>
            <w:hideMark/>
          </w:tcPr>
          <w:p w14:paraId="02D61840" w14:textId="77777777" w:rsidR="00DC64E7" w:rsidRPr="00DC64E7" w:rsidRDefault="00DC64E7" w:rsidP="00DC64E7">
            <w:pPr>
              <w:ind w:firstLine="0"/>
              <w:jc w:val="center"/>
              <w:rPr>
                <w:sz w:val="22"/>
                <w:szCs w:val="22"/>
              </w:rPr>
            </w:pPr>
            <w:r w:rsidRPr="00DC64E7">
              <w:rPr>
                <w:sz w:val="22"/>
                <w:szCs w:val="22"/>
              </w:rPr>
              <w:t>2251589.91</w:t>
            </w:r>
          </w:p>
        </w:tc>
      </w:tr>
      <w:tr w:rsidR="00DC64E7" w:rsidRPr="00DC64E7" w14:paraId="1CB5292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FF50EF0" w14:textId="77777777" w:rsidR="00DC64E7" w:rsidRPr="00DC64E7" w:rsidRDefault="00DC64E7" w:rsidP="00DC64E7">
            <w:pPr>
              <w:ind w:firstLine="0"/>
              <w:jc w:val="center"/>
              <w:rPr>
                <w:sz w:val="22"/>
                <w:szCs w:val="22"/>
              </w:rPr>
            </w:pPr>
            <w:r w:rsidRPr="00DC64E7">
              <w:rPr>
                <w:sz w:val="22"/>
                <w:szCs w:val="22"/>
              </w:rPr>
              <w:t>40</w:t>
            </w:r>
          </w:p>
        </w:tc>
        <w:tc>
          <w:tcPr>
            <w:tcW w:w="1532" w:type="dxa"/>
            <w:tcBorders>
              <w:top w:val="nil"/>
              <w:left w:val="nil"/>
              <w:bottom w:val="single" w:sz="4" w:space="0" w:color="auto"/>
              <w:right w:val="single" w:sz="4" w:space="0" w:color="auto"/>
            </w:tcBorders>
            <w:shd w:val="clear" w:color="auto" w:fill="auto"/>
            <w:noWrap/>
            <w:vAlign w:val="bottom"/>
            <w:hideMark/>
          </w:tcPr>
          <w:p w14:paraId="274AF018" w14:textId="77777777" w:rsidR="00DC64E7" w:rsidRPr="00DC64E7" w:rsidRDefault="00DC64E7" w:rsidP="00DC64E7">
            <w:pPr>
              <w:ind w:firstLine="0"/>
              <w:jc w:val="center"/>
              <w:rPr>
                <w:sz w:val="22"/>
                <w:szCs w:val="22"/>
              </w:rPr>
            </w:pPr>
            <w:r w:rsidRPr="00DC64E7">
              <w:rPr>
                <w:sz w:val="22"/>
                <w:szCs w:val="22"/>
              </w:rPr>
              <w:t>476995.88</w:t>
            </w:r>
          </w:p>
        </w:tc>
        <w:tc>
          <w:tcPr>
            <w:tcW w:w="1707" w:type="dxa"/>
            <w:tcBorders>
              <w:top w:val="nil"/>
              <w:left w:val="nil"/>
              <w:bottom w:val="single" w:sz="4" w:space="0" w:color="auto"/>
              <w:right w:val="single" w:sz="4" w:space="0" w:color="auto"/>
            </w:tcBorders>
            <w:shd w:val="clear" w:color="auto" w:fill="auto"/>
            <w:noWrap/>
            <w:vAlign w:val="bottom"/>
            <w:hideMark/>
          </w:tcPr>
          <w:p w14:paraId="00E99992" w14:textId="77777777" w:rsidR="00DC64E7" w:rsidRPr="00DC64E7" w:rsidRDefault="00DC64E7" w:rsidP="00DC64E7">
            <w:pPr>
              <w:ind w:firstLine="0"/>
              <w:jc w:val="center"/>
              <w:rPr>
                <w:sz w:val="22"/>
                <w:szCs w:val="22"/>
              </w:rPr>
            </w:pPr>
            <w:r w:rsidRPr="00DC64E7">
              <w:rPr>
                <w:sz w:val="22"/>
                <w:szCs w:val="22"/>
              </w:rPr>
              <w:t>2251912.13</w:t>
            </w:r>
          </w:p>
        </w:tc>
      </w:tr>
      <w:tr w:rsidR="00DC64E7" w:rsidRPr="00DC64E7" w14:paraId="448508C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CF81F45" w14:textId="77777777" w:rsidR="00DC64E7" w:rsidRPr="00DC64E7" w:rsidRDefault="00DC64E7" w:rsidP="00DC64E7">
            <w:pPr>
              <w:ind w:firstLine="0"/>
              <w:jc w:val="center"/>
              <w:rPr>
                <w:sz w:val="22"/>
                <w:szCs w:val="22"/>
              </w:rPr>
            </w:pPr>
            <w:r w:rsidRPr="00DC64E7">
              <w:rPr>
                <w:sz w:val="22"/>
                <w:szCs w:val="22"/>
              </w:rPr>
              <w:t>41</w:t>
            </w:r>
          </w:p>
        </w:tc>
        <w:tc>
          <w:tcPr>
            <w:tcW w:w="1532" w:type="dxa"/>
            <w:tcBorders>
              <w:top w:val="nil"/>
              <w:left w:val="nil"/>
              <w:bottom w:val="single" w:sz="4" w:space="0" w:color="auto"/>
              <w:right w:val="single" w:sz="4" w:space="0" w:color="auto"/>
            </w:tcBorders>
            <w:shd w:val="clear" w:color="auto" w:fill="auto"/>
            <w:noWrap/>
            <w:vAlign w:val="bottom"/>
            <w:hideMark/>
          </w:tcPr>
          <w:p w14:paraId="05D49391" w14:textId="77777777" w:rsidR="00DC64E7" w:rsidRPr="00DC64E7" w:rsidRDefault="00DC64E7" w:rsidP="00DC64E7">
            <w:pPr>
              <w:ind w:firstLine="0"/>
              <w:jc w:val="center"/>
              <w:rPr>
                <w:sz w:val="22"/>
                <w:szCs w:val="22"/>
              </w:rPr>
            </w:pPr>
            <w:r w:rsidRPr="00DC64E7">
              <w:rPr>
                <w:sz w:val="22"/>
                <w:szCs w:val="22"/>
              </w:rPr>
              <w:t>476967.03</w:t>
            </w:r>
          </w:p>
        </w:tc>
        <w:tc>
          <w:tcPr>
            <w:tcW w:w="1707" w:type="dxa"/>
            <w:tcBorders>
              <w:top w:val="nil"/>
              <w:left w:val="nil"/>
              <w:bottom w:val="single" w:sz="4" w:space="0" w:color="auto"/>
              <w:right w:val="single" w:sz="4" w:space="0" w:color="auto"/>
            </w:tcBorders>
            <w:shd w:val="clear" w:color="auto" w:fill="auto"/>
            <w:noWrap/>
            <w:vAlign w:val="bottom"/>
            <w:hideMark/>
          </w:tcPr>
          <w:p w14:paraId="472DD65A" w14:textId="77777777" w:rsidR="00DC64E7" w:rsidRPr="00DC64E7" w:rsidRDefault="00DC64E7" w:rsidP="00DC64E7">
            <w:pPr>
              <w:ind w:firstLine="0"/>
              <w:jc w:val="center"/>
              <w:rPr>
                <w:sz w:val="22"/>
                <w:szCs w:val="22"/>
              </w:rPr>
            </w:pPr>
            <w:r w:rsidRPr="00DC64E7">
              <w:rPr>
                <w:sz w:val="22"/>
                <w:szCs w:val="22"/>
              </w:rPr>
              <w:t>2251889.60</w:t>
            </w:r>
          </w:p>
        </w:tc>
      </w:tr>
      <w:tr w:rsidR="00DC64E7" w:rsidRPr="00DC64E7" w14:paraId="39391C9D"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EAE51BF" w14:textId="77777777" w:rsidR="00DC64E7" w:rsidRPr="00DC64E7" w:rsidRDefault="00DC64E7" w:rsidP="00DC64E7">
            <w:pPr>
              <w:ind w:firstLine="0"/>
              <w:jc w:val="center"/>
              <w:rPr>
                <w:sz w:val="22"/>
                <w:szCs w:val="22"/>
              </w:rPr>
            </w:pPr>
            <w:r w:rsidRPr="00DC64E7">
              <w:rPr>
                <w:sz w:val="22"/>
                <w:szCs w:val="22"/>
              </w:rPr>
              <w:lastRenderedPageBreak/>
              <w:t>42</w:t>
            </w:r>
          </w:p>
        </w:tc>
        <w:tc>
          <w:tcPr>
            <w:tcW w:w="1532" w:type="dxa"/>
            <w:tcBorders>
              <w:top w:val="nil"/>
              <w:left w:val="nil"/>
              <w:bottom w:val="single" w:sz="4" w:space="0" w:color="auto"/>
              <w:right w:val="single" w:sz="4" w:space="0" w:color="auto"/>
            </w:tcBorders>
            <w:shd w:val="clear" w:color="auto" w:fill="auto"/>
            <w:noWrap/>
            <w:vAlign w:val="bottom"/>
            <w:hideMark/>
          </w:tcPr>
          <w:p w14:paraId="4082E09B" w14:textId="77777777" w:rsidR="00DC64E7" w:rsidRPr="00DC64E7" w:rsidRDefault="00DC64E7" w:rsidP="00DC64E7">
            <w:pPr>
              <w:ind w:firstLine="0"/>
              <w:jc w:val="center"/>
              <w:rPr>
                <w:sz w:val="22"/>
                <w:szCs w:val="22"/>
              </w:rPr>
            </w:pPr>
            <w:r w:rsidRPr="00DC64E7">
              <w:rPr>
                <w:sz w:val="22"/>
                <w:szCs w:val="22"/>
              </w:rPr>
              <w:t>476918.07</w:t>
            </w:r>
          </w:p>
        </w:tc>
        <w:tc>
          <w:tcPr>
            <w:tcW w:w="1707" w:type="dxa"/>
            <w:tcBorders>
              <w:top w:val="nil"/>
              <w:left w:val="nil"/>
              <w:bottom w:val="single" w:sz="4" w:space="0" w:color="auto"/>
              <w:right w:val="single" w:sz="4" w:space="0" w:color="auto"/>
            </w:tcBorders>
            <w:shd w:val="clear" w:color="auto" w:fill="auto"/>
            <w:noWrap/>
            <w:vAlign w:val="bottom"/>
            <w:hideMark/>
          </w:tcPr>
          <w:p w14:paraId="77EF7A70" w14:textId="77777777" w:rsidR="00DC64E7" w:rsidRPr="00DC64E7" w:rsidRDefault="00DC64E7" w:rsidP="00DC64E7">
            <w:pPr>
              <w:ind w:firstLine="0"/>
              <w:jc w:val="center"/>
              <w:rPr>
                <w:sz w:val="22"/>
                <w:szCs w:val="22"/>
              </w:rPr>
            </w:pPr>
            <w:r w:rsidRPr="00DC64E7">
              <w:rPr>
                <w:sz w:val="22"/>
                <w:szCs w:val="22"/>
              </w:rPr>
              <w:t>2251931.44</w:t>
            </w:r>
          </w:p>
        </w:tc>
      </w:tr>
      <w:tr w:rsidR="00DC64E7" w:rsidRPr="00DC64E7" w14:paraId="1F50F8BC"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F0B8BAC" w14:textId="77777777" w:rsidR="00DC64E7" w:rsidRPr="00DC64E7" w:rsidRDefault="00DC64E7" w:rsidP="00DC64E7">
            <w:pPr>
              <w:ind w:firstLine="0"/>
              <w:jc w:val="center"/>
              <w:rPr>
                <w:sz w:val="22"/>
                <w:szCs w:val="22"/>
              </w:rPr>
            </w:pPr>
            <w:r w:rsidRPr="00DC64E7">
              <w:rPr>
                <w:sz w:val="22"/>
                <w:szCs w:val="22"/>
              </w:rPr>
              <w:t>43</w:t>
            </w:r>
          </w:p>
        </w:tc>
        <w:tc>
          <w:tcPr>
            <w:tcW w:w="1532" w:type="dxa"/>
            <w:tcBorders>
              <w:top w:val="nil"/>
              <w:left w:val="nil"/>
              <w:bottom w:val="single" w:sz="4" w:space="0" w:color="auto"/>
              <w:right w:val="single" w:sz="4" w:space="0" w:color="auto"/>
            </w:tcBorders>
            <w:shd w:val="clear" w:color="auto" w:fill="auto"/>
            <w:noWrap/>
            <w:vAlign w:val="bottom"/>
            <w:hideMark/>
          </w:tcPr>
          <w:p w14:paraId="58FA411D" w14:textId="77777777" w:rsidR="00DC64E7" w:rsidRPr="00DC64E7" w:rsidRDefault="00DC64E7" w:rsidP="00DC64E7">
            <w:pPr>
              <w:ind w:firstLine="0"/>
              <w:jc w:val="center"/>
              <w:rPr>
                <w:sz w:val="22"/>
                <w:szCs w:val="22"/>
              </w:rPr>
            </w:pPr>
            <w:r w:rsidRPr="00DC64E7">
              <w:rPr>
                <w:sz w:val="22"/>
                <w:szCs w:val="22"/>
              </w:rPr>
              <w:t>476907.39</w:t>
            </w:r>
          </w:p>
        </w:tc>
        <w:tc>
          <w:tcPr>
            <w:tcW w:w="1707" w:type="dxa"/>
            <w:tcBorders>
              <w:top w:val="nil"/>
              <w:left w:val="nil"/>
              <w:bottom w:val="single" w:sz="4" w:space="0" w:color="auto"/>
              <w:right w:val="single" w:sz="4" w:space="0" w:color="auto"/>
            </w:tcBorders>
            <w:shd w:val="clear" w:color="auto" w:fill="auto"/>
            <w:noWrap/>
            <w:vAlign w:val="bottom"/>
            <w:hideMark/>
          </w:tcPr>
          <w:p w14:paraId="13A0EA80" w14:textId="77777777" w:rsidR="00DC64E7" w:rsidRPr="00DC64E7" w:rsidRDefault="00DC64E7" w:rsidP="00DC64E7">
            <w:pPr>
              <w:ind w:firstLine="0"/>
              <w:jc w:val="center"/>
              <w:rPr>
                <w:sz w:val="22"/>
                <w:szCs w:val="22"/>
              </w:rPr>
            </w:pPr>
            <w:r w:rsidRPr="00DC64E7">
              <w:rPr>
                <w:sz w:val="22"/>
                <w:szCs w:val="22"/>
              </w:rPr>
              <w:t>2251941.54</w:t>
            </w:r>
          </w:p>
        </w:tc>
      </w:tr>
      <w:tr w:rsidR="00DC64E7" w:rsidRPr="00DC64E7" w14:paraId="55611B79"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062FBAC" w14:textId="77777777" w:rsidR="00DC64E7" w:rsidRPr="00DC64E7" w:rsidRDefault="00DC64E7" w:rsidP="00DC64E7">
            <w:pPr>
              <w:ind w:firstLine="0"/>
              <w:jc w:val="center"/>
              <w:rPr>
                <w:sz w:val="22"/>
                <w:szCs w:val="22"/>
              </w:rPr>
            </w:pPr>
            <w:r w:rsidRPr="00DC64E7">
              <w:rPr>
                <w:sz w:val="22"/>
                <w:szCs w:val="22"/>
              </w:rPr>
              <w:t>44</w:t>
            </w:r>
          </w:p>
        </w:tc>
        <w:tc>
          <w:tcPr>
            <w:tcW w:w="1532" w:type="dxa"/>
            <w:tcBorders>
              <w:top w:val="nil"/>
              <w:left w:val="nil"/>
              <w:bottom w:val="single" w:sz="4" w:space="0" w:color="auto"/>
              <w:right w:val="single" w:sz="4" w:space="0" w:color="auto"/>
            </w:tcBorders>
            <w:shd w:val="clear" w:color="auto" w:fill="auto"/>
            <w:noWrap/>
            <w:vAlign w:val="bottom"/>
            <w:hideMark/>
          </w:tcPr>
          <w:p w14:paraId="705DB1E0" w14:textId="77777777" w:rsidR="00DC64E7" w:rsidRPr="00DC64E7" w:rsidRDefault="00DC64E7" w:rsidP="00DC64E7">
            <w:pPr>
              <w:ind w:firstLine="0"/>
              <w:jc w:val="center"/>
              <w:rPr>
                <w:sz w:val="22"/>
                <w:szCs w:val="22"/>
              </w:rPr>
            </w:pPr>
            <w:r w:rsidRPr="00DC64E7">
              <w:rPr>
                <w:sz w:val="22"/>
                <w:szCs w:val="22"/>
              </w:rPr>
              <w:t>476793.95</w:t>
            </w:r>
          </w:p>
        </w:tc>
        <w:tc>
          <w:tcPr>
            <w:tcW w:w="1707" w:type="dxa"/>
            <w:tcBorders>
              <w:top w:val="nil"/>
              <w:left w:val="nil"/>
              <w:bottom w:val="single" w:sz="4" w:space="0" w:color="auto"/>
              <w:right w:val="single" w:sz="4" w:space="0" w:color="auto"/>
            </w:tcBorders>
            <w:shd w:val="clear" w:color="auto" w:fill="auto"/>
            <w:noWrap/>
            <w:vAlign w:val="bottom"/>
            <w:hideMark/>
          </w:tcPr>
          <w:p w14:paraId="557DC7A6" w14:textId="77777777" w:rsidR="00DC64E7" w:rsidRPr="00DC64E7" w:rsidRDefault="00DC64E7" w:rsidP="00DC64E7">
            <w:pPr>
              <w:ind w:firstLine="0"/>
              <w:jc w:val="center"/>
              <w:rPr>
                <w:sz w:val="22"/>
                <w:szCs w:val="22"/>
              </w:rPr>
            </w:pPr>
            <w:r w:rsidRPr="00DC64E7">
              <w:rPr>
                <w:sz w:val="22"/>
                <w:szCs w:val="22"/>
              </w:rPr>
              <w:t>2252038.06</w:t>
            </w:r>
          </w:p>
        </w:tc>
      </w:tr>
      <w:tr w:rsidR="00DC64E7" w:rsidRPr="00DC64E7" w14:paraId="43F61904"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967C794" w14:textId="77777777" w:rsidR="00DC64E7" w:rsidRPr="00DC64E7" w:rsidRDefault="00DC64E7" w:rsidP="00DC64E7">
            <w:pPr>
              <w:ind w:firstLine="0"/>
              <w:jc w:val="center"/>
              <w:rPr>
                <w:sz w:val="22"/>
                <w:szCs w:val="22"/>
              </w:rPr>
            </w:pPr>
            <w:r w:rsidRPr="00DC64E7">
              <w:rPr>
                <w:sz w:val="22"/>
                <w:szCs w:val="22"/>
              </w:rPr>
              <w:t>45</w:t>
            </w:r>
          </w:p>
        </w:tc>
        <w:tc>
          <w:tcPr>
            <w:tcW w:w="1532" w:type="dxa"/>
            <w:tcBorders>
              <w:top w:val="nil"/>
              <w:left w:val="nil"/>
              <w:bottom w:val="single" w:sz="4" w:space="0" w:color="auto"/>
              <w:right w:val="single" w:sz="4" w:space="0" w:color="auto"/>
            </w:tcBorders>
            <w:shd w:val="clear" w:color="auto" w:fill="auto"/>
            <w:noWrap/>
            <w:vAlign w:val="bottom"/>
            <w:hideMark/>
          </w:tcPr>
          <w:p w14:paraId="6D602B57" w14:textId="77777777" w:rsidR="00DC64E7" w:rsidRPr="00DC64E7" w:rsidRDefault="00DC64E7" w:rsidP="00DC64E7">
            <w:pPr>
              <w:ind w:firstLine="0"/>
              <w:jc w:val="center"/>
              <w:rPr>
                <w:sz w:val="22"/>
                <w:szCs w:val="22"/>
              </w:rPr>
            </w:pPr>
            <w:r w:rsidRPr="00DC64E7">
              <w:rPr>
                <w:sz w:val="22"/>
                <w:szCs w:val="22"/>
              </w:rPr>
              <w:t>476778.31</w:t>
            </w:r>
          </w:p>
        </w:tc>
        <w:tc>
          <w:tcPr>
            <w:tcW w:w="1707" w:type="dxa"/>
            <w:tcBorders>
              <w:top w:val="nil"/>
              <w:left w:val="nil"/>
              <w:bottom w:val="single" w:sz="4" w:space="0" w:color="auto"/>
              <w:right w:val="single" w:sz="4" w:space="0" w:color="auto"/>
            </w:tcBorders>
            <w:shd w:val="clear" w:color="auto" w:fill="auto"/>
            <w:noWrap/>
            <w:vAlign w:val="bottom"/>
            <w:hideMark/>
          </w:tcPr>
          <w:p w14:paraId="1D6B99C0" w14:textId="77777777" w:rsidR="00DC64E7" w:rsidRPr="00DC64E7" w:rsidRDefault="00DC64E7" w:rsidP="00DC64E7">
            <w:pPr>
              <w:ind w:firstLine="0"/>
              <w:jc w:val="center"/>
              <w:rPr>
                <w:sz w:val="22"/>
                <w:szCs w:val="22"/>
              </w:rPr>
            </w:pPr>
            <w:r w:rsidRPr="00DC64E7">
              <w:rPr>
                <w:sz w:val="22"/>
                <w:szCs w:val="22"/>
              </w:rPr>
              <w:t>2252028.68</w:t>
            </w:r>
          </w:p>
        </w:tc>
      </w:tr>
      <w:tr w:rsidR="00DC64E7" w:rsidRPr="00DC64E7" w14:paraId="2AA8673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32A861E" w14:textId="77777777" w:rsidR="00DC64E7" w:rsidRPr="00DC64E7" w:rsidRDefault="00DC64E7" w:rsidP="00DC64E7">
            <w:pPr>
              <w:ind w:firstLine="0"/>
              <w:jc w:val="center"/>
              <w:rPr>
                <w:sz w:val="22"/>
                <w:szCs w:val="22"/>
              </w:rPr>
            </w:pPr>
            <w:r w:rsidRPr="00DC64E7">
              <w:rPr>
                <w:sz w:val="22"/>
                <w:szCs w:val="22"/>
              </w:rPr>
              <w:t>46</w:t>
            </w:r>
          </w:p>
        </w:tc>
        <w:tc>
          <w:tcPr>
            <w:tcW w:w="1532" w:type="dxa"/>
            <w:tcBorders>
              <w:top w:val="nil"/>
              <w:left w:val="nil"/>
              <w:bottom w:val="single" w:sz="4" w:space="0" w:color="auto"/>
              <w:right w:val="single" w:sz="4" w:space="0" w:color="auto"/>
            </w:tcBorders>
            <w:shd w:val="clear" w:color="auto" w:fill="auto"/>
            <w:noWrap/>
            <w:vAlign w:val="bottom"/>
            <w:hideMark/>
          </w:tcPr>
          <w:p w14:paraId="21681AAC" w14:textId="77777777" w:rsidR="00DC64E7" w:rsidRPr="00DC64E7" w:rsidRDefault="00DC64E7" w:rsidP="00DC64E7">
            <w:pPr>
              <w:ind w:firstLine="0"/>
              <w:jc w:val="center"/>
              <w:rPr>
                <w:sz w:val="22"/>
                <w:szCs w:val="22"/>
              </w:rPr>
            </w:pPr>
            <w:r w:rsidRPr="00DC64E7">
              <w:rPr>
                <w:sz w:val="22"/>
                <w:szCs w:val="22"/>
              </w:rPr>
              <w:t>476772.24</w:t>
            </w:r>
          </w:p>
        </w:tc>
        <w:tc>
          <w:tcPr>
            <w:tcW w:w="1707" w:type="dxa"/>
            <w:tcBorders>
              <w:top w:val="nil"/>
              <w:left w:val="nil"/>
              <w:bottom w:val="single" w:sz="4" w:space="0" w:color="auto"/>
              <w:right w:val="single" w:sz="4" w:space="0" w:color="auto"/>
            </w:tcBorders>
            <w:shd w:val="clear" w:color="auto" w:fill="auto"/>
            <w:noWrap/>
            <w:vAlign w:val="bottom"/>
            <w:hideMark/>
          </w:tcPr>
          <w:p w14:paraId="31D3EFEF" w14:textId="77777777" w:rsidR="00DC64E7" w:rsidRPr="00DC64E7" w:rsidRDefault="00DC64E7" w:rsidP="00DC64E7">
            <w:pPr>
              <w:ind w:firstLine="0"/>
              <w:jc w:val="center"/>
              <w:rPr>
                <w:sz w:val="22"/>
                <w:szCs w:val="22"/>
              </w:rPr>
            </w:pPr>
            <w:r w:rsidRPr="00DC64E7">
              <w:rPr>
                <w:sz w:val="22"/>
                <w:szCs w:val="22"/>
              </w:rPr>
              <w:t>2252025.02</w:t>
            </w:r>
          </w:p>
        </w:tc>
      </w:tr>
      <w:tr w:rsidR="00DC64E7" w:rsidRPr="00DC64E7" w14:paraId="7435E9C9"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98B5B3B" w14:textId="77777777" w:rsidR="00DC64E7" w:rsidRPr="00DC64E7" w:rsidRDefault="00DC64E7" w:rsidP="00DC64E7">
            <w:pPr>
              <w:ind w:firstLine="0"/>
              <w:jc w:val="center"/>
              <w:rPr>
                <w:sz w:val="22"/>
                <w:szCs w:val="22"/>
              </w:rPr>
            </w:pPr>
            <w:r w:rsidRPr="00DC64E7">
              <w:rPr>
                <w:sz w:val="22"/>
                <w:szCs w:val="22"/>
              </w:rPr>
              <w:t>47</w:t>
            </w:r>
          </w:p>
        </w:tc>
        <w:tc>
          <w:tcPr>
            <w:tcW w:w="1532" w:type="dxa"/>
            <w:tcBorders>
              <w:top w:val="nil"/>
              <w:left w:val="nil"/>
              <w:bottom w:val="single" w:sz="4" w:space="0" w:color="auto"/>
              <w:right w:val="single" w:sz="4" w:space="0" w:color="auto"/>
            </w:tcBorders>
            <w:shd w:val="clear" w:color="auto" w:fill="auto"/>
            <w:noWrap/>
            <w:vAlign w:val="bottom"/>
            <w:hideMark/>
          </w:tcPr>
          <w:p w14:paraId="1237A228" w14:textId="77777777" w:rsidR="00DC64E7" w:rsidRPr="00DC64E7" w:rsidRDefault="00DC64E7" w:rsidP="00DC64E7">
            <w:pPr>
              <w:ind w:firstLine="0"/>
              <w:jc w:val="center"/>
              <w:rPr>
                <w:sz w:val="22"/>
                <w:szCs w:val="22"/>
              </w:rPr>
            </w:pPr>
            <w:r w:rsidRPr="00DC64E7">
              <w:rPr>
                <w:sz w:val="22"/>
                <w:szCs w:val="22"/>
              </w:rPr>
              <w:t>476889.69</w:t>
            </w:r>
          </w:p>
        </w:tc>
        <w:tc>
          <w:tcPr>
            <w:tcW w:w="1707" w:type="dxa"/>
            <w:tcBorders>
              <w:top w:val="nil"/>
              <w:left w:val="nil"/>
              <w:bottom w:val="single" w:sz="4" w:space="0" w:color="auto"/>
              <w:right w:val="single" w:sz="4" w:space="0" w:color="auto"/>
            </w:tcBorders>
            <w:shd w:val="clear" w:color="auto" w:fill="auto"/>
            <w:noWrap/>
            <w:vAlign w:val="bottom"/>
            <w:hideMark/>
          </w:tcPr>
          <w:p w14:paraId="7B548316" w14:textId="77777777" w:rsidR="00DC64E7" w:rsidRPr="00DC64E7" w:rsidRDefault="00DC64E7" w:rsidP="00DC64E7">
            <w:pPr>
              <w:ind w:firstLine="0"/>
              <w:jc w:val="center"/>
              <w:rPr>
                <w:sz w:val="22"/>
                <w:szCs w:val="22"/>
              </w:rPr>
            </w:pPr>
            <w:r w:rsidRPr="00DC64E7">
              <w:rPr>
                <w:sz w:val="22"/>
                <w:szCs w:val="22"/>
              </w:rPr>
              <w:t>2251924.88</w:t>
            </w:r>
          </w:p>
        </w:tc>
      </w:tr>
      <w:tr w:rsidR="00DC64E7" w:rsidRPr="00DC64E7" w14:paraId="16D8AB1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356BB88" w14:textId="77777777" w:rsidR="00DC64E7" w:rsidRPr="00DC64E7" w:rsidRDefault="00DC64E7" w:rsidP="00DC64E7">
            <w:pPr>
              <w:ind w:firstLine="0"/>
              <w:jc w:val="center"/>
              <w:rPr>
                <w:sz w:val="22"/>
                <w:szCs w:val="22"/>
              </w:rPr>
            </w:pPr>
            <w:r w:rsidRPr="00DC64E7">
              <w:rPr>
                <w:sz w:val="22"/>
                <w:szCs w:val="22"/>
              </w:rPr>
              <w:t>48</w:t>
            </w:r>
          </w:p>
        </w:tc>
        <w:tc>
          <w:tcPr>
            <w:tcW w:w="1532" w:type="dxa"/>
            <w:tcBorders>
              <w:top w:val="nil"/>
              <w:left w:val="nil"/>
              <w:bottom w:val="single" w:sz="4" w:space="0" w:color="auto"/>
              <w:right w:val="single" w:sz="4" w:space="0" w:color="auto"/>
            </w:tcBorders>
            <w:shd w:val="clear" w:color="auto" w:fill="auto"/>
            <w:noWrap/>
            <w:vAlign w:val="bottom"/>
            <w:hideMark/>
          </w:tcPr>
          <w:p w14:paraId="41651F75" w14:textId="77777777" w:rsidR="00DC64E7" w:rsidRPr="00DC64E7" w:rsidRDefault="00DC64E7" w:rsidP="00DC64E7">
            <w:pPr>
              <w:ind w:firstLine="0"/>
              <w:jc w:val="center"/>
              <w:rPr>
                <w:sz w:val="22"/>
                <w:szCs w:val="22"/>
              </w:rPr>
            </w:pPr>
            <w:r w:rsidRPr="00DC64E7">
              <w:rPr>
                <w:sz w:val="22"/>
                <w:szCs w:val="22"/>
              </w:rPr>
              <w:t>476921.80</w:t>
            </w:r>
          </w:p>
        </w:tc>
        <w:tc>
          <w:tcPr>
            <w:tcW w:w="1707" w:type="dxa"/>
            <w:tcBorders>
              <w:top w:val="nil"/>
              <w:left w:val="nil"/>
              <w:bottom w:val="single" w:sz="4" w:space="0" w:color="auto"/>
              <w:right w:val="single" w:sz="4" w:space="0" w:color="auto"/>
            </w:tcBorders>
            <w:shd w:val="clear" w:color="auto" w:fill="auto"/>
            <w:noWrap/>
            <w:vAlign w:val="bottom"/>
            <w:hideMark/>
          </w:tcPr>
          <w:p w14:paraId="5F74972E" w14:textId="77777777" w:rsidR="00DC64E7" w:rsidRPr="00DC64E7" w:rsidRDefault="00DC64E7" w:rsidP="00DC64E7">
            <w:pPr>
              <w:ind w:firstLine="0"/>
              <w:jc w:val="center"/>
              <w:rPr>
                <w:sz w:val="22"/>
                <w:szCs w:val="22"/>
              </w:rPr>
            </w:pPr>
            <w:r w:rsidRPr="00DC64E7">
              <w:rPr>
                <w:sz w:val="22"/>
                <w:szCs w:val="22"/>
              </w:rPr>
              <w:t>2251897.10</w:t>
            </w:r>
          </w:p>
        </w:tc>
      </w:tr>
      <w:tr w:rsidR="00DC64E7" w:rsidRPr="00DC64E7" w14:paraId="2C164228"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12829A3" w14:textId="77777777" w:rsidR="00DC64E7" w:rsidRPr="00DC64E7" w:rsidRDefault="00DC64E7" w:rsidP="00DC64E7">
            <w:pPr>
              <w:ind w:firstLine="0"/>
              <w:jc w:val="center"/>
              <w:rPr>
                <w:sz w:val="22"/>
                <w:szCs w:val="22"/>
              </w:rPr>
            </w:pPr>
            <w:r w:rsidRPr="00DC64E7">
              <w:rPr>
                <w:sz w:val="22"/>
                <w:szCs w:val="22"/>
              </w:rPr>
              <w:t>49</w:t>
            </w:r>
          </w:p>
        </w:tc>
        <w:tc>
          <w:tcPr>
            <w:tcW w:w="1532" w:type="dxa"/>
            <w:tcBorders>
              <w:top w:val="nil"/>
              <w:left w:val="nil"/>
              <w:bottom w:val="single" w:sz="4" w:space="0" w:color="auto"/>
              <w:right w:val="single" w:sz="4" w:space="0" w:color="auto"/>
            </w:tcBorders>
            <w:shd w:val="clear" w:color="auto" w:fill="auto"/>
            <w:noWrap/>
            <w:vAlign w:val="bottom"/>
            <w:hideMark/>
          </w:tcPr>
          <w:p w14:paraId="4CD1FFFF" w14:textId="77777777" w:rsidR="00DC64E7" w:rsidRPr="00DC64E7" w:rsidRDefault="00DC64E7" w:rsidP="00DC64E7">
            <w:pPr>
              <w:ind w:firstLine="0"/>
              <w:jc w:val="center"/>
              <w:rPr>
                <w:sz w:val="22"/>
                <w:szCs w:val="22"/>
              </w:rPr>
            </w:pPr>
            <w:r w:rsidRPr="00DC64E7">
              <w:rPr>
                <w:sz w:val="22"/>
                <w:szCs w:val="22"/>
              </w:rPr>
              <w:t>476809.50</w:t>
            </w:r>
          </w:p>
        </w:tc>
        <w:tc>
          <w:tcPr>
            <w:tcW w:w="1707" w:type="dxa"/>
            <w:tcBorders>
              <w:top w:val="nil"/>
              <w:left w:val="nil"/>
              <w:bottom w:val="single" w:sz="4" w:space="0" w:color="auto"/>
              <w:right w:val="single" w:sz="4" w:space="0" w:color="auto"/>
            </w:tcBorders>
            <w:shd w:val="clear" w:color="auto" w:fill="auto"/>
            <w:noWrap/>
            <w:vAlign w:val="bottom"/>
            <w:hideMark/>
          </w:tcPr>
          <w:p w14:paraId="2F56B2CD" w14:textId="77777777" w:rsidR="00DC64E7" w:rsidRPr="00DC64E7" w:rsidRDefault="00DC64E7" w:rsidP="00DC64E7">
            <w:pPr>
              <w:ind w:firstLine="0"/>
              <w:jc w:val="center"/>
              <w:rPr>
                <w:sz w:val="22"/>
                <w:szCs w:val="22"/>
              </w:rPr>
            </w:pPr>
            <w:r w:rsidRPr="00DC64E7">
              <w:rPr>
                <w:sz w:val="22"/>
                <w:szCs w:val="22"/>
              </w:rPr>
              <w:t>2251967.67</w:t>
            </w:r>
          </w:p>
        </w:tc>
      </w:tr>
      <w:tr w:rsidR="00DC64E7" w:rsidRPr="00DC64E7" w14:paraId="47C43AAA"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CF4D0A5" w14:textId="77777777" w:rsidR="00DC64E7" w:rsidRPr="00DC64E7" w:rsidRDefault="00DC64E7" w:rsidP="00DC64E7">
            <w:pPr>
              <w:ind w:firstLine="0"/>
              <w:jc w:val="center"/>
              <w:rPr>
                <w:sz w:val="22"/>
                <w:szCs w:val="22"/>
              </w:rPr>
            </w:pPr>
            <w:r w:rsidRPr="00DC64E7">
              <w:rPr>
                <w:sz w:val="22"/>
                <w:szCs w:val="22"/>
              </w:rPr>
              <w:t>50</w:t>
            </w:r>
          </w:p>
        </w:tc>
        <w:tc>
          <w:tcPr>
            <w:tcW w:w="1532" w:type="dxa"/>
            <w:tcBorders>
              <w:top w:val="nil"/>
              <w:left w:val="nil"/>
              <w:bottom w:val="single" w:sz="4" w:space="0" w:color="auto"/>
              <w:right w:val="single" w:sz="4" w:space="0" w:color="auto"/>
            </w:tcBorders>
            <w:shd w:val="clear" w:color="auto" w:fill="auto"/>
            <w:noWrap/>
            <w:vAlign w:val="bottom"/>
            <w:hideMark/>
          </w:tcPr>
          <w:p w14:paraId="06F53B29" w14:textId="77777777" w:rsidR="00DC64E7" w:rsidRPr="00DC64E7" w:rsidRDefault="00DC64E7" w:rsidP="00DC64E7">
            <w:pPr>
              <w:ind w:firstLine="0"/>
              <w:jc w:val="center"/>
              <w:rPr>
                <w:sz w:val="22"/>
                <w:szCs w:val="22"/>
              </w:rPr>
            </w:pPr>
            <w:r w:rsidRPr="00DC64E7">
              <w:rPr>
                <w:sz w:val="22"/>
                <w:szCs w:val="22"/>
              </w:rPr>
              <w:t>476754.25</w:t>
            </w:r>
          </w:p>
        </w:tc>
        <w:tc>
          <w:tcPr>
            <w:tcW w:w="1707" w:type="dxa"/>
            <w:tcBorders>
              <w:top w:val="nil"/>
              <w:left w:val="nil"/>
              <w:bottom w:val="single" w:sz="4" w:space="0" w:color="auto"/>
              <w:right w:val="single" w:sz="4" w:space="0" w:color="auto"/>
            </w:tcBorders>
            <w:shd w:val="clear" w:color="auto" w:fill="auto"/>
            <w:noWrap/>
            <w:vAlign w:val="bottom"/>
            <w:hideMark/>
          </w:tcPr>
          <w:p w14:paraId="08EB590F" w14:textId="77777777" w:rsidR="00DC64E7" w:rsidRPr="00DC64E7" w:rsidRDefault="00DC64E7" w:rsidP="00DC64E7">
            <w:pPr>
              <w:ind w:firstLine="0"/>
              <w:jc w:val="center"/>
              <w:rPr>
                <w:sz w:val="22"/>
                <w:szCs w:val="22"/>
              </w:rPr>
            </w:pPr>
            <w:r w:rsidRPr="00DC64E7">
              <w:rPr>
                <w:sz w:val="22"/>
                <w:szCs w:val="22"/>
              </w:rPr>
              <w:t>2251916.41</w:t>
            </w:r>
          </w:p>
        </w:tc>
      </w:tr>
      <w:tr w:rsidR="00DC64E7" w:rsidRPr="00DC64E7" w14:paraId="476E79E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E0B57A9" w14:textId="77777777" w:rsidR="00DC64E7" w:rsidRPr="00DC64E7" w:rsidRDefault="00DC64E7" w:rsidP="00DC64E7">
            <w:pPr>
              <w:ind w:firstLine="0"/>
              <w:jc w:val="center"/>
              <w:rPr>
                <w:sz w:val="22"/>
                <w:szCs w:val="22"/>
              </w:rPr>
            </w:pPr>
            <w:r w:rsidRPr="00DC64E7">
              <w:rPr>
                <w:sz w:val="22"/>
                <w:szCs w:val="22"/>
              </w:rPr>
              <w:t>51</w:t>
            </w:r>
          </w:p>
        </w:tc>
        <w:tc>
          <w:tcPr>
            <w:tcW w:w="1532" w:type="dxa"/>
            <w:tcBorders>
              <w:top w:val="nil"/>
              <w:left w:val="nil"/>
              <w:bottom w:val="single" w:sz="4" w:space="0" w:color="auto"/>
              <w:right w:val="single" w:sz="4" w:space="0" w:color="auto"/>
            </w:tcBorders>
            <w:shd w:val="clear" w:color="auto" w:fill="auto"/>
            <w:noWrap/>
            <w:vAlign w:val="bottom"/>
            <w:hideMark/>
          </w:tcPr>
          <w:p w14:paraId="242EC84F" w14:textId="77777777" w:rsidR="00DC64E7" w:rsidRPr="00DC64E7" w:rsidRDefault="00DC64E7" w:rsidP="00DC64E7">
            <w:pPr>
              <w:ind w:firstLine="0"/>
              <w:jc w:val="center"/>
              <w:rPr>
                <w:sz w:val="22"/>
                <w:szCs w:val="22"/>
              </w:rPr>
            </w:pPr>
            <w:r w:rsidRPr="00DC64E7">
              <w:rPr>
                <w:sz w:val="22"/>
                <w:szCs w:val="22"/>
              </w:rPr>
              <w:t>476606.41</w:t>
            </w:r>
          </w:p>
        </w:tc>
        <w:tc>
          <w:tcPr>
            <w:tcW w:w="1707" w:type="dxa"/>
            <w:tcBorders>
              <w:top w:val="nil"/>
              <w:left w:val="nil"/>
              <w:bottom w:val="single" w:sz="4" w:space="0" w:color="auto"/>
              <w:right w:val="single" w:sz="4" w:space="0" w:color="auto"/>
            </w:tcBorders>
            <w:shd w:val="clear" w:color="auto" w:fill="auto"/>
            <w:noWrap/>
            <w:vAlign w:val="bottom"/>
            <w:hideMark/>
          </w:tcPr>
          <w:p w14:paraId="31C75757" w14:textId="77777777" w:rsidR="00DC64E7" w:rsidRPr="00DC64E7" w:rsidRDefault="00DC64E7" w:rsidP="00DC64E7">
            <w:pPr>
              <w:ind w:firstLine="0"/>
              <w:jc w:val="center"/>
              <w:rPr>
                <w:sz w:val="22"/>
                <w:szCs w:val="22"/>
              </w:rPr>
            </w:pPr>
            <w:r w:rsidRPr="00DC64E7">
              <w:rPr>
                <w:sz w:val="22"/>
                <w:szCs w:val="22"/>
              </w:rPr>
              <w:t>2252050.20</w:t>
            </w:r>
          </w:p>
        </w:tc>
      </w:tr>
      <w:tr w:rsidR="00DC64E7" w:rsidRPr="00DC64E7" w14:paraId="09561643"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44654F9" w14:textId="77777777" w:rsidR="00DC64E7" w:rsidRPr="00DC64E7" w:rsidRDefault="00DC64E7" w:rsidP="00DC64E7">
            <w:pPr>
              <w:ind w:firstLine="0"/>
              <w:jc w:val="center"/>
              <w:rPr>
                <w:sz w:val="22"/>
                <w:szCs w:val="22"/>
              </w:rPr>
            </w:pPr>
            <w:r w:rsidRPr="00DC64E7">
              <w:rPr>
                <w:sz w:val="22"/>
                <w:szCs w:val="22"/>
              </w:rPr>
              <w:t>52</w:t>
            </w:r>
          </w:p>
        </w:tc>
        <w:tc>
          <w:tcPr>
            <w:tcW w:w="1532" w:type="dxa"/>
            <w:tcBorders>
              <w:top w:val="nil"/>
              <w:left w:val="nil"/>
              <w:bottom w:val="single" w:sz="4" w:space="0" w:color="auto"/>
              <w:right w:val="single" w:sz="4" w:space="0" w:color="auto"/>
            </w:tcBorders>
            <w:shd w:val="clear" w:color="auto" w:fill="auto"/>
            <w:noWrap/>
            <w:vAlign w:val="bottom"/>
            <w:hideMark/>
          </w:tcPr>
          <w:p w14:paraId="4936C30D" w14:textId="77777777" w:rsidR="00DC64E7" w:rsidRPr="00DC64E7" w:rsidRDefault="00DC64E7" w:rsidP="00DC64E7">
            <w:pPr>
              <w:ind w:firstLine="0"/>
              <w:jc w:val="center"/>
              <w:rPr>
                <w:sz w:val="22"/>
                <w:szCs w:val="22"/>
              </w:rPr>
            </w:pPr>
            <w:r w:rsidRPr="00DC64E7">
              <w:rPr>
                <w:sz w:val="22"/>
                <w:szCs w:val="22"/>
              </w:rPr>
              <w:t>476563.26</w:t>
            </w:r>
          </w:p>
        </w:tc>
        <w:tc>
          <w:tcPr>
            <w:tcW w:w="1707" w:type="dxa"/>
            <w:tcBorders>
              <w:top w:val="nil"/>
              <w:left w:val="nil"/>
              <w:bottom w:val="single" w:sz="4" w:space="0" w:color="auto"/>
              <w:right w:val="single" w:sz="4" w:space="0" w:color="auto"/>
            </w:tcBorders>
            <w:shd w:val="clear" w:color="auto" w:fill="auto"/>
            <w:noWrap/>
            <w:vAlign w:val="bottom"/>
            <w:hideMark/>
          </w:tcPr>
          <w:p w14:paraId="54E5A775" w14:textId="77777777" w:rsidR="00DC64E7" w:rsidRPr="00DC64E7" w:rsidRDefault="00DC64E7" w:rsidP="00DC64E7">
            <w:pPr>
              <w:ind w:firstLine="0"/>
              <w:jc w:val="center"/>
              <w:rPr>
                <w:sz w:val="22"/>
                <w:szCs w:val="22"/>
              </w:rPr>
            </w:pPr>
            <w:r w:rsidRPr="00DC64E7">
              <w:rPr>
                <w:sz w:val="22"/>
                <w:szCs w:val="22"/>
              </w:rPr>
              <w:t>2252131.84</w:t>
            </w:r>
          </w:p>
        </w:tc>
      </w:tr>
      <w:tr w:rsidR="00DC64E7" w:rsidRPr="00DC64E7" w14:paraId="0AB7B87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6A0CB40" w14:textId="77777777" w:rsidR="00DC64E7" w:rsidRPr="00DC64E7" w:rsidRDefault="00DC64E7" w:rsidP="00DC64E7">
            <w:pPr>
              <w:ind w:firstLine="0"/>
              <w:jc w:val="center"/>
              <w:rPr>
                <w:sz w:val="22"/>
                <w:szCs w:val="22"/>
              </w:rPr>
            </w:pPr>
            <w:r w:rsidRPr="00DC64E7">
              <w:rPr>
                <w:sz w:val="22"/>
                <w:szCs w:val="22"/>
              </w:rPr>
              <w:t>53</w:t>
            </w:r>
          </w:p>
        </w:tc>
        <w:tc>
          <w:tcPr>
            <w:tcW w:w="1532" w:type="dxa"/>
            <w:tcBorders>
              <w:top w:val="nil"/>
              <w:left w:val="nil"/>
              <w:bottom w:val="single" w:sz="4" w:space="0" w:color="auto"/>
              <w:right w:val="single" w:sz="4" w:space="0" w:color="auto"/>
            </w:tcBorders>
            <w:shd w:val="clear" w:color="auto" w:fill="auto"/>
            <w:noWrap/>
            <w:vAlign w:val="bottom"/>
            <w:hideMark/>
          </w:tcPr>
          <w:p w14:paraId="21A237F5" w14:textId="77777777" w:rsidR="00DC64E7" w:rsidRPr="00DC64E7" w:rsidRDefault="00DC64E7" w:rsidP="00DC64E7">
            <w:pPr>
              <w:ind w:firstLine="0"/>
              <w:jc w:val="center"/>
              <w:rPr>
                <w:sz w:val="22"/>
                <w:szCs w:val="22"/>
              </w:rPr>
            </w:pPr>
            <w:r w:rsidRPr="00DC64E7">
              <w:rPr>
                <w:sz w:val="22"/>
                <w:szCs w:val="22"/>
              </w:rPr>
              <w:t>476637.66</w:t>
            </w:r>
          </w:p>
        </w:tc>
        <w:tc>
          <w:tcPr>
            <w:tcW w:w="1707" w:type="dxa"/>
            <w:tcBorders>
              <w:top w:val="nil"/>
              <w:left w:val="nil"/>
              <w:bottom w:val="single" w:sz="4" w:space="0" w:color="auto"/>
              <w:right w:val="single" w:sz="4" w:space="0" w:color="auto"/>
            </w:tcBorders>
            <w:shd w:val="clear" w:color="auto" w:fill="auto"/>
            <w:noWrap/>
            <w:vAlign w:val="bottom"/>
            <w:hideMark/>
          </w:tcPr>
          <w:p w14:paraId="67498672" w14:textId="77777777" w:rsidR="00DC64E7" w:rsidRPr="00DC64E7" w:rsidRDefault="00DC64E7" w:rsidP="00DC64E7">
            <w:pPr>
              <w:ind w:firstLine="0"/>
              <w:jc w:val="center"/>
              <w:rPr>
                <w:sz w:val="22"/>
                <w:szCs w:val="22"/>
              </w:rPr>
            </w:pPr>
            <w:r w:rsidRPr="00DC64E7">
              <w:rPr>
                <w:sz w:val="22"/>
                <w:szCs w:val="22"/>
              </w:rPr>
              <w:t>2252214.46</w:t>
            </w:r>
          </w:p>
        </w:tc>
      </w:tr>
      <w:tr w:rsidR="00DC64E7" w:rsidRPr="00DC64E7" w14:paraId="07323AB7"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52C0957" w14:textId="77777777" w:rsidR="00DC64E7" w:rsidRPr="00DC64E7" w:rsidRDefault="00DC64E7" w:rsidP="00DC64E7">
            <w:pPr>
              <w:ind w:firstLine="0"/>
              <w:jc w:val="center"/>
              <w:rPr>
                <w:sz w:val="22"/>
                <w:szCs w:val="22"/>
              </w:rPr>
            </w:pPr>
            <w:r w:rsidRPr="00DC64E7">
              <w:rPr>
                <w:sz w:val="22"/>
                <w:szCs w:val="22"/>
              </w:rPr>
              <w:t>54</w:t>
            </w:r>
          </w:p>
        </w:tc>
        <w:tc>
          <w:tcPr>
            <w:tcW w:w="1532" w:type="dxa"/>
            <w:tcBorders>
              <w:top w:val="nil"/>
              <w:left w:val="nil"/>
              <w:bottom w:val="single" w:sz="4" w:space="0" w:color="auto"/>
              <w:right w:val="single" w:sz="4" w:space="0" w:color="auto"/>
            </w:tcBorders>
            <w:shd w:val="clear" w:color="auto" w:fill="auto"/>
            <w:noWrap/>
            <w:vAlign w:val="bottom"/>
            <w:hideMark/>
          </w:tcPr>
          <w:p w14:paraId="456F2838" w14:textId="77777777" w:rsidR="00DC64E7" w:rsidRPr="00DC64E7" w:rsidRDefault="00DC64E7" w:rsidP="00DC64E7">
            <w:pPr>
              <w:ind w:firstLine="0"/>
              <w:jc w:val="center"/>
              <w:rPr>
                <w:sz w:val="22"/>
                <w:szCs w:val="22"/>
              </w:rPr>
            </w:pPr>
            <w:r w:rsidRPr="00DC64E7">
              <w:rPr>
                <w:sz w:val="22"/>
                <w:szCs w:val="22"/>
              </w:rPr>
              <w:t>476538.51</w:t>
            </w:r>
          </w:p>
        </w:tc>
        <w:tc>
          <w:tcPr>
            <w:tcW w:w="1707" w:type="dxa"/>
            <w:tcBorders>
              <w:top w:val="nil"/>
              <w:left w:val="nil"/>
              <w:bottom w:val="single" w:sz="4" w:space="0" w:color="auto"/>
              <w:right w:val="single" w:sz="4" w:space="0" w:color="auto"/>
            </w:tcBorders>
            <w:shd w:val="clear" w:color="auto" w:fill="auto"/>
            <w:noWrap/>
            <w:vAlign w:val="bottom"/>
            <w:hideMark/>
          </w:tcPr>
          <w:p w14:paraId="5466CF79" w14:textId="77777777" w:rsidR="00DC64E7" w:rsidRPr="00DC64E7" w:rsidRDefault="00DC64E7" w:rsidP="00DC64E7">
            <w:pPr>
              <w:ind w:firstLine="0"/>
              <w:jc w:val="center"/>
              <w:rPr>
                <w:sz w:val="22"/>
                <w:szCs w:val="22"/>
              </w:rPr>
            </w:pPr>
            <w:r w:rsidRPr="00DC64E7">
              <w:rPr>
                <w:sz w:val="22"/>
                <w:szCs w:val="22"/>
              </w:rPr>
              <w:t>2252296.69</w:t>
            </w:r>
          </w:p>
        </w:tc>
      </w:tr>
      <w:tr w:rsidR="00DC64E7" w:rsidRPr="00DC64E7" w14:paraId="2E865AFE"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D032538" w14:textId="77777777" w:rsidR="00DC64E7" w:rsidRPr="00DC64E7" w:rsidRDefault="00DC64E7" w:rsidP="00DC64E7">
            <w:pPr>
              <w:ind w:firstLine="0"/>
              <w:jc w:val="center"/>
              <w:rPr>
                <w:sz w:val="22"/>
                <w:szCs w:val="22"/>
              </w:rPr>
            </w:pPr>
            <w:r w:rsidRPr="00DC64E7">
              <w:rPr>
                <w:sz w:val="22"/>
                <w:szCs w:val="22"/>
              </w:rPr>
              <w:t>55</w:t>
            </w:r>
          </w:p>
        </w:tc>
        <w:tc>
          <w:tcPr>
            <w:tcW w:w="1532" w:type="dxa"/>
            <w:tcBorders>
              <w:top w:val="nil"/>
              <w:left w:val="nil"/>
              <w:bottom w:val="single" w:sz="4" w:space="0" w:color="auto"/>
              <w:right w:val="single" w:sz="4" w:space="0" w:color="auto"/>
            </w:tcBorders>
            <w:shd w:val="clear" w:color="auto" w:fill="auto"/>
            <w:noWrap/>
            <w:vAlign w:val="bottom"/>
            <w:hideMark/>
          </w:tcPr>
          <w:p w14:paraId="6CB7ABA9" w14:textId="77777777" w:rsidR="00DC64E7" w:rsidRPr="00DC64E7" w:rsidRDefault="00DC64E7" w:rsidP="00DC64E7">
            <w:pPr>
              <w:ind w:firstLine="0"/>
              <w:jc w:val="center"/>
              <w:rPr>
                <w:sz w:val="22"/>
                <w:szCs w:val="22"/>
              </w:rPr>
            </w:pPr>
            <w:r w:rsidRPr="00DC64E7">
              <w:rPr>
                <w:sz w:val="22"/>
                <w:szCs w:val="22"/>
              </w:rPr>
              <w:t>476505.23</w:t>
            </w:r>
          </w:p>
        </w:tc>
        <w:tc>
          <w:tcPr>
            <w:tcW w:w="1707" w:type="dxa"/>
            <w:tcBorders>
              <w:top w:val="nil"/>
              <w:left w:val="nil"/>
              <w:bottom w:val="single" w:sz="4" w:space="0" w:color="auto"/>
              <w:right w:val="single" w:sz="4" w:space="0" w:color="auto"/>
            </w:tcBorders>
            <w:shd w:val="clear" w:color="auto" w:fill="auto"/>
            <w:noWrap/>
            <w:vAlign w:val="bottom"/>
            <w:hideMark/>
          </w:tcPr>
          <w:p w14:paraId="5D4155D3" w14:textId="77777777" w:rsidR="00DC64E7" w:rsidRPr="00DC64E7" w:rsidRDefault="00DC64E7" w:rsidP="00DC64E7">
            <w:pPr>
              <w:ind w:firstLine="0"/>
              <w:jc w:val="center"/>
              <w:rPr>
                <w:sz w:val="22"/>
                <w:szCs w:val="22"/>
              </w:rPr>
            </w:pPr>
            <w:r w:rsidRPr="00DC64E7">
              <w:rPr>
                <w:sz w:val="22"/>
                <w:szCs w:val="22"/>
              </w:rPr>
              <w:t>2252331.33</w:t>
            </w:r>
          </w:p>
        </w:tc>
      </w:tr>
      <w:tr w:rsidR="00DC64E7" w:rsidRPr="00DC64E7" w14:paraId="6D58C3D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35D85DB" w14:textId="77777777" w:rsidR="00DC64E7" w:rsidRPr="00DC64E7" w:rsidRDefault="00DC64E7" w:rsidP="00DC64E7">
            <w:pPr>
              <w:ind w:firstLine="0"/>
              <w:jc w:val="center"/>
              <w:rPr>
                <w:sz w:val="22"/>
                <w:szCs w:val="22"/>
              </w:rPr>
            </w:pPr>
            <w:r w:rsidRPr="00DC64E7">
              <w:rPr>
                <w:sz w:val="22"/>
                <w:szCs w:val="22"/>
              </w:rPr>
              <w:t>56</w:t>
            </w:r>
          </w:p>
        </w:tc>
        <w:tc>
          <w:tcPr>
            <w:tcW w:w="1532" w:type="dxa"/>
            <w:tcBorders>
              <w:top w:val="nil"/>
              <w:left w:val="nil"/>
              <w:bottom w:val="single" w:sz="4" w:space="0" w:color="auto"/>
              <w:right w:val="single" w:sz="4" w:space="0" w:color="auto"/>
            </w:tcBorders>
            <w:shd w:val="clear" w:color="auto" w:fill="auto"/>
            <w:noWrap/>
            <w:vAlign w:val="bottom"/>
            <w:hideMark/>
          </w:tcPr>
          <w:p w14:paraId="65E51C9D" w14:textId="77777777" w:rsidR="00DC64E7" w:rsidRPr="00DC64E7" w:rsidRDefault="00DC64E7" w:rsidP="00DC64E7">
            <w:pPr>
              <w:ind w:firstLine="0"/>
              <w:jc w:val="center"/>
              <w:rPr>
                <w:sz w:val="22"/>
                <w:szCs w:val="22"/>
              </w:rPr>
            </w:pPr>
            <w:r w:rsidRPr="00DC64E7">
              <w:rPr>
                <w:sz w:val="22"/>
                <w:szCs w:val="22"/>
              </w:rPr>
              <w:t>476440.00</w:t>
            </w:r>
          </w:p>
        </w:tc>
        <w:tc>
          <w:tcPr>
            <w:tcW w:w="1707" w:type="dxa"/>
            <w:tcBorders>
              <w:top w:val="nil"/>
              <w:left w:val="nil"/>
              <w:bottom w:val="single" w:sz="4" w:space="0" w:color="auto"/>
              <w:right w:val="single" w:sz="4" w:space="0" w:color="auto"/>
            </w:tcBorders>
            <w:shd w:val="clear" w:color="auto" w:fill="auto"/>
            <w:noWrap/>
            <w:vAlign w:val="bottom"/>
            <w:hideMark/>
          </w:tcPr>
          <w:p w14:paraId="2187AF32" w14:textId="77777777" w:rsidR="00DC64E7" w:rsidRPr="00DC64E7" w:rsidRDefault="00DC64E7" w:rsidP="00DC64E7">
            <w:pPr>
              <w:ind w:firstLine="0"/>
              <w:jc w:val="center"/>
              <w:rPr>
                <w:sz w:val="22"/>
                <w:szCs w:val="22"/>
              </w:rPr>
            </w:pPr>
            <w:r w:rsidRPr="00DC64E7">
              <w:rPr>
                <w:sz w:val="22"/>
                <w:szCs w:val="22"/>
              </w:rPr>
              <w:t>2252388.33</w:t>
            </w:r>
          </w:p>
        </w:tc>
      </w:tr>
      <w:tr w:rsidR="00DC64E7" w:rsidRPr="00DC64E7" w14:paraId="08C808E3"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15CFAAD" w14:textId="77777777" w:rsidR="00DC64E7" w:rsidRPr="00DC64E7" w:rsidRDefault="00DC64E7" w:rsidP="00DC64E7">
            <w:pPr>
              <w:ind w:firstLine="0"/>
              <w:jc w:val="center"/>
              <w:rPr>
                <w:sz w:val="22"/>
                <w:szCs w:val="22"/>
              </w:rPr>
            </w:pPr>
            <w:r w:rsidRPr="00DC64E7">
              <w:rPr>
                <w:sz w:val="22"/>
                <w:szCs w:val="22"/>
              </w:rPr>
              <w:t>57</w:t>
            </w:r>
          </w:p>
        </w:tc>
        <w:tc>
          <w:tcPr>
            <w:tcW w:w="1532" w:type="dxa"/>
            <w:tcBorders>
              <w:top w:val="nil"/>
              <w:left w:val="nil"/>
              <w:bottom w:val="single" w:sz="4" w:space="0" w:color="auto"/>
              <w:right w:val="single" w:sz="4" w:space="0" w:color="auto"/>
            </w:tcBorders>
            <w:shd w:val="clear" w:color="auto" w:fill="auto"/>
            <w:noWrap/>
            <w:vAlign w:val="bottom"/>
            <w:hideMark/>
          </w:tcPr>
          <w:p w14:paraId="670978EA" w14:textId="77777777" w:rsidR="00DC64E7" w:rsidRPr="00DC64E7" w:rsidRDefault="00DC64E7" w:rsidP="00DC64E7">
            <w:pPr>
              <w:ind w:firstLine="0"/>
              <w:jc w:val="center"/>
              <w:rPr>
                <w:sz w:val="22"/>
                <w:szCs w:val="22"/>
              </w:rPr>
            </w:pPr>
            <w:r w:rsidRPr="00DC64E7">
              <w:rPr>
                <w:sz w:val="22"/>
                <w:szCs w:val="22"/>
              </w:rPr>
              <w:t>476335.41</w:t>
            </w:r>
          </w:p>
        </w:tc>
        <w:tc>
          <w:tcPr>
            <w:tcW w:w="1707" w:type="dxa"/>
            <w:tcBorders>
              <w:top w:val="nil"/>
              <w:left w:val="nil"/>
              <w:bottom w:val="single" w:sz="4" w:space="0" w:color="auto"/>
              <w:right w:val="single" w:sz="4" w:space="0" w:color="auto"/>
            </w:tcBorders>
            <w:shd w:val="clear" w:color="auto" w:fill="auto"/>
            <w:noWrap/>
            <w:vAlign w:val="bottom"/>
            <w:hideMark/>
          </w:tcPr>
          <w:p w14:paraId="7170A071" w14:textId="77777777" w:rsidR="00DC64E7" w:rsidRPr="00DC64E7" w:rsidRDefault="00DC64E7" w:rsidP="00DC64E7">
            <w:pPr>
              <w:ind w:firstLine="0"/>
              <w:jc w:val="center"/>
              <w:rPr>
                <w:sz w:val="22"/>
                <w:szCs w:val="22"/>
              </w:rPr>
            </w:pPr>
            <w:r w:rsidRPr="00DC64E7">
              <w:rPr>
                <w:sz w:val="22"/>
                <w:szCs w:val="22"/>
              </w:rPr>
              <w:t>2252473.48</w:t>
            </w:r>
          </w:p>
        </w:tc>
      </w:tr>
      <w:tr w:rsidR="00DC64E7" w:rsidRPr="00DC64E7" w14:paraId="3DA2C79F"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D09AD6D" w14:textId="77777777" w:rsidR="00DC64E7" w:rsidRPr="00DC64E7" w:rsidRDefault="00DC64E7" w:rsidP="00DC64E7">
            <w:pPr>
              <w:ind w:firstLine="0"/>
              <w:jc w:val="center"/>
              <w:rPr>
                <w:sz w:val="22"/>
                <w:szCs w:val="22"/>
              </w:rPr>
            </w:pPr>
            <w:r w:rsidRPr="00DC64E7">
              <w:rPr>
                <w:sz w:val="22"/>
                <w:szCs w:val="22"/>
              </w:rPr>
              <w:t>58</w:t>
            </w:r>
          </w:p>
        </w:tc>
        <w:tc>
          <w:tcPr>
            <w:tcW w:w="1532" w:type="dxa"/>
            <w:tcBorders>
              <w:top w:val="nil"/>
              <w:left w:val="nil"/>
              <w:bottom w:val="single" w:sz="4" w:space="0" w:color="auto"/>
              <w:right w:val="single" w:sz="4" w:space="0" w:color="auto"/>
            </w:tcBorders>
            <w:shd w:val="clear" w:color="auto" w:fill="auto"/>
            <w:noWrap/>
            <w:vAlign w:val="bottom"/>
            <w:hideMark/>
          </w:tcPr>
          <w:p w14:paraId="774F1AF1" w14:textId="77777777" w:rsidR="00DC64E7" w:rsidRPr="00DC64E7" w:rsidRDefault="00DC64E7" w:rsidP="00DC64E7">
            <w:pPr>
              <w:ind w:firstLine="0"/>
              <w:jc w:val="center"/>
              <w:rPr>
                <w:sz w:val="22"/>
                <w:szCs w:val="22"/>
              </w:rPr>
            </w:pPr>
            <w:r w:rsidRPr="00DC64E7">
              <w:rPr>
                <w:sz w:val="22"/>
                <w:szCs w:val="22"/>
              </w:rPr>
              <w:t>476162.80</w:t>
            </w:r>
          </w:p>
        </w:tc>
        <w:tc>
          <w:tcPr>
            <w:tcW w:w="1707" w:type="dxa"/>
            <w:tcBorders>
              <w:top w:val="nil"/>
              <w:left w:val="nil"/>
              <w:bottom w:val="single" w:sz="4" w:space="0" w:color="auto"/>
              <w:right w:val="single" w:sz="4" w:space="0" w:color="auto"/>
            </w:tcBorders>
            <w:shd w:val="clear" w:color="auto" w:fill="auto"/>
            <w:noWrap/>
            <w:vAlign w:val="bottom"/>
            <w:hideMark/>
          </w:tcPr>
          <w:p w14:paraId="30C98291" w14:textId="77777777" w:rsidR="00DC64E7" w:rsidRPr="00DC64E7" w:rsidRDefault="00DC64E7" w:rsidP="00DC64E7">
            <w:pPr>
              <w:ind w:firstLine="0"/>
              <w:jc w:val="center"/>
              <w:rPr>
                <w:sz w:val="22"/>
                <w:szCs w:val="22"/>
              </w:rPr>
            </w:pPr>
            <w:r w:rsidRPr="00DC64E7">
              <w:rPr>
                <w:sz w:val="22"/>
                <w:szCs w:val="22"/>
              </w:rPr>
              <w:t>2252614.00</w:t>
            </w:r>
          </w:p>
        </w:tc>
      </w:tr>
      <w:tr w:rsidR="00DC64E7" w:rsidRPr="00DC64E7" w14:paraId="04089E8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28D0FB86" w14:textId="77777777" w:rsidR="00DC64E7" w:rsidRPr="00DC64E7" w:rsidRDefault="00DC64E7" w:rsidP="00DC64E7">
            <w:pPr>
              <w:ind w:firstLine="0"/>
              <w:jc w:val="center"/>
              <w:rPr>
                <w:sz w:val="22"/>
                <w:szCs w:val="22"/>
              </w:rPr>
            </w:pPr>
            <w:r w:rsidRPr="00DC64E7">
              <w:rPr>
                <w:sz w:val="22"/>
                <w:szCs w:val="22"/>
              </w:rPr>
              <w:t>59</w:t>
            </w:r>
          </w:p>
        </w:tc>
        <w:tc>
          <w:tcPr>
            <w:tcW w:w="1532" w:type="dxa"/>
            <w:tcBorders>
              <w:top w:val="nil"/>
              <w:left w:val="nil"/>
              <w:bottom w:val="single" w:sz="4" w:space="0" w:color="auto"/>
              <w:right w:val="single" w:sz="4" w:space="0" w:color="auto"/>
            </w:tcBorders>
            <w:shd w:val="clear" w:color="auto" w:fill="auto"/>
            <w:noWrap/>
            <w:vAlign w:val="bottom"/>
            <w:hideMark/>
          </w:tcPr>
          <w:p w14:paraId="744E1892" w14:textId="77777777" w:rsidR="00DC64E7" w:rsidRPr="00DC64E7" w:rsidRDefault="00DC64E7" w:rsidP="00DC64E7">
            <w:pPr>
              <w:ind w:firstLine="0"/>
              <w:jc w:val="center"/>
              <w:rPr>
                <w:sz w:val="22"/>
                <w:szCs w:val="22"/>
              </w:rPr>
            </w:pPr>
            <w:r w:rsidRPr="00DC64E7">
              <w:rPr>
                <w:sz w:val="22"/>
                <w:szCs w:val="22"/>
              </w:rPr>
              <w:t>475729.81</w:t>
            </w:r>
          </w:p>
        </w:tc>
        <w:tc>
          <w:tcPr>
            <w:tcW w:w="1707" w:type="dxa"/>
            <w:tcBorders>
              <w:top w:val="nil"/>
              <w:left w:val="nil"/>
              <w:bottom w:val="single" w:sz="4" w:space="0" w:color="auto"/>
              <w:right w:val="single" w:sz="4" w:space="0" w:color="auto"/>
            </w:tcBorders>
            <w:shd w:val="clear" w:color="auto" w:fill="auto"/>
            <w:noWrap/>
            <w:vAlign w:val="bottom"/>
            <w:hideMark/>
          </w:tcPr>
          <w:p w14:paraId="73119185" w14:textId="77777777" w:rsidR="00DC64E7" w:rsidRPr="00DC64E7" w:rsidRDefault="00DC64E7" w:rsidP="00DC64E7">
            <w:pPr>
              <w:ind w:firstLine="0"/>
              <w:jc w:val="center"/>
              <w:rPr>
                <w:sz w:val="22"/>
                <w:szCs w:val="22"/>
              </w:rPr>
            </w:pPr>
            <w:r w:rsidRPr="00DC64E7">
              <w:rPr>
                <w:sz w:val="22"/>
                <w:szCs w:val="22"/>
              </w:rPr>
              <w:t>2252979.25</w:t>
            </w:r>
          </w:p>
        </w:tc>
      </w:tr>
      <w:tr w:rsidR="00DC64E7" w:rsidRPr="00DC64E7" w14:paraId="197BC03F"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9B609E4" w14:textId="77777777" w:rsidR="00DC64E7" w:rsidRPr="00DC64E7" w:rsidRDefault="00DC64E7" w:rsidP="00DC64E7">
            <w:pPr>
              <w:ind w:firstLine="0"/>
              <w:jc w:val="center"/>
              <w:rPr>
                <w:sz w:val="22"/>
                <w:szCs w:val="22"/>
              </w:rPr>
            </w:pPr>
            <w:r w:rsidRPr="00DC64E7">
              <w:rPr>
                <w:sz w:val="22"/>
                <w:szCs w:val="22"/>
              </w:rPr>
              <w:t>60</w:t>
            </w:r>
          </w:p>
        </w:tc>
        <w:tc>
          <w:tcPr>
            <w:tcW w:w="1532" w:type="dxa"/>
            <w:tcBorders>
              <w:top w:val="nil"/>
              <w:left w:val="nil"/>
              <w:bottom w:val="single" w:sz="4" w:space="0" w:color="auto"/>
              <w:right w:val="single" w:sz="4" w:space="0" w:color="auto"/>
            </w:tcBorders>
            <w:shd w:val="clear" w:color="auto" w:fill="auto"/>
            <w:noWrap/>
            <w:vAlign w:val="bottom"/>
            <w:hideMark/>
          </w:tcPr>
          <w:p w14:paraId="37A644CC" w14:textId="77777777" w:rsidR="00DC64E7" w:rsidRPr="00DC64E7" w:rsidRDefault="00DC64E7" w:rsidP="00DC64E7">
            <w:pPr>
              <w:ind w:firstLine="0"/>
              <w:jc w:val="center"/>
              <w:rPr>
                <w:sz w:val="22"/>
                <w:szCs w:val="22"/>
              </w:rPr>
            </w:pPr>
            <w:r w:rsidRPr="00DC64E7">
              <w:rPr>
                <w:sz w:val="22"/>
                <w:szCs w:val="22"/>
              </w:rPr>
              <w:t>475718.16</w:t>
            </w:r>
          </w:p>
        </w:tc>
        <w:tc>
          <w:tcPr>
            <w:tcW w:w="1707" w:type="dxa"/>
            <w:tcBorders>
              <w:top w:val="nil"/>
              <w:left w:val="nil"/>
              <w:bottom w:val="single" w:sz="4" w:space="0" w:color="auto"/>
              <w:right w:val="single" w:sz="4" w:space="0" w:color="auto"/>
            </w:tcBorders>
            <w:shd w:val="clear" w:color="auto" w:fill="auto"/>
            <w:noWrap/>
            <w:vAlign w:val="bottom"/>
            <w:hideMark/>
          </w:tcPr>
          <w:p w14:paraId="00AA1F34" w14:textId="77777777" w:rsidR="00DC64E7" w:rsidRPr="00DC64E7" w:rsidRDefault="00DC64E7" w:rsidP="00DC64E7">
            <w:pPr>
              <w:ind w:firstLine="0"/>
              <w:jc w:val="center"/>
              <w:rPr>
                <w:sz w:val="22"/>
                <w:szCs w:val="22"/>
              </w:rPr>
            </w:pPr>
            <w:r w:rsidRPr="00DC64E7">
              <w:rPr>
                <w:sz w:val="22"/>
                <w:szCs w:val="22"/>
              </w:rPr>
              <w:t>2253011.51</w:t>
            </w:r>
          </w:p>
        </w:tc>
      </w:tr>
      <w:tr w:rsidR="00DC64E7" w:rsidRPr="00DC64E7" w14:paraId="1FB46E3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B8AE6C3" w14:textId="77777777" w:rsidR="00DC64E7" w:rsidRPr="00DC64E7" w:rsidRDefault="00DC64E7" w:rsidP="00DC64E7">
            <w:pPr>
              <w:ind w:firstLine="0"/>
              <w:jc w:val="center"/>
              <w:rPr>
                <w:sz w:val="22"/>
                <w:szCs w:val="22"/>
              </w:rPr>
            </w:pPr>
            <w:r w:rsidRPr="00DC64E7">
              <w:rPr>
                <w:sz w:val="22"/>
                <w:szCs w:val="22"/>
              </w:rPr>
              <w:t>61</w:t>
            </w:r>
          </w:p>
        </w:tc>
        <w:tc>
          <w:tcPr>
            <w:tcW w:w="1532" w:type="dxa"/>
            <w:tcBorders>
              <w:top w:val="nil"/>
              <w:left w:val="nil"/>
              <w:bottom w:val="single" w:sz="4" w:space="0" w:color="auto"/>
              <w:right w:val="single" w:sz="4" w:space="0" w:color="auto"/>
            </w:tcBorders>
            <w:shd w:val="clear" w:color="auto" w:fill="auto"/>
            <w:noWrap/>
            <w:vAlign w:val="bottom"/>
            <w:hideMark/>
          </w:tcPr>
          <w:p w14:paraId="5AC39CD2" w14:textId="77777777" w:rsidR="00DC64E7" w:rsidRPr="00DC64E7" w:rsidRDefault="00DC64E7" w:rsidP="00DC64E7">
            <w:pPr>
              <w:ind w:firstLine="0"/>
              <w:jc w:val="center"/>
              <w:rPr>
                <w:sz w:val="22"/>
                <w:szCs w:val="22"/>
              </w:rPr>
            </w:pPr>
            <w:r w:rsidRPr="00DC64E7">
              <w:rPr>
                <w:sz w:val="22"/>
                <w:szCs w:val="22"/>
              </w:rPr>
              <w:t>475635.52</w:t>
            </w:r>
          </w:p>
        </w:tc>
        <w:tc>
          <w:tcPr>
            <w:tcW w:w="1707" w:type="dxa"/>
            <w:tcBorders>
              <w:top w:val="nil"/>
              <w:left w:val="nil"/>
              <w:bottom w:val="single" w:sz="4" w:space="0" w:color="auto"/>
              <w:right w:val="single" w:sz="4" w:space="0" w:color="auto"/>
            </w:tcBorders>
            <w:shd w:val="clear" w:color="auto" w:fill="auto"/>
            <w:noWrap/>
            <w:vAlign w:val="bottom"/>
            <w:hideMark/>
          </w:tcPr>
          <w:p w14:paraId="1D63FB82" w14:textId="77777777" w:rsidR="00DC64E7" w:rsidRPr="00DC64E7" w:rsidRDefault="00DC64E7" w:rsidP="00DC64E7">
            <w:pPr>
              <w:ind w:firstLine="0"/>
              <w:jc w:val="center"/>
              <w:rPr>
                <w:sz w:val="22"/>
                <w:szCs w:val="22"/>
              </w:rPr>
            </w:pPr>
            <w:r w:rsidRPr="00DC64E7">
              <w:rPr>
                <w:sz w:val="22"/>
                <w:szCs w:val="22"/>
              </w:rPr>
              <w:t>2253069.70</w:t>
            </w:r>
          </w:p>
        </w:tc>
      </w:tr>
      <w:tr w:rsidR="00DC64E7" w:rsidRPr="00DC64E7" w14:paraId="37014FD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7F3F79C" w14:textId="77777777" w:rsidR="00DC64E7" w:rsidRPr="00DC64E7" w:rsidRDefault="00DC64E7" w:rsidP="00DC64E7">
            <w:pPr>
              <w:ind w:firstLine="0"/>
              <w:jc w:val="center"/>
              <w:rPr>
                <w:sz w:val="22"/>
                <w:szCs w:val="22"/>
              </w:rPr>
            </w:pPr>
            <w:r w:rsidRPr="00DC64E7">
              <w:rPr>
                <w:sz w:val="22"/>
                <w:szCs w:val="22"/>
              </w:rPr>
              <w:t>62</w:t>
            </w:r>
          </w:p>
        </w:tc>
        <w:tc>
          <w:tcPr>
            <w:tcW w:w="1532" w:type="dxa"/>
            <w:tcBorders>
              <w:top w:val="nil"/>
              <w:left w:val="nil"/>
              <w:bottom w:val="single" w:sz="4" w:space="0" w:color="auto"/>
              <w:right w:val="single" w:sz="4" w:space="0" w:color="auto"/>
            </w:tcBorders>
            <w:shd w:val="clear" w:color="auto" w:fill="auto"/>
            <w:noWrap/>
            <w:vAlign w:val="bottom"/>
            <w:hideMark/>
          </w:tcPr>
          <w:p w14:paraId="156F0327" w14:textId="77777777" w:rsidR="00DC64E7" w:rsidRPr="00DC64E7" w:rsidRDefault="00DC64E7" w:rsidP="00DC64E7">
            <w:pPr>
              <w:ind w:firstLine="0"/>
              <w:jc w:val="center"/>
              <w:rPr>
                <w:sz w:val="22"/>
                <w:szCs w:val="22"/>
              </w:rPr>
            </w:pPr>
            <w:r w:rsidRPr="00DC64E7">
              <w:rPr>
                <w:sz w:val="22"/>
                <w:szCs w:val="22"/>
              </w:rPr>
              <w:t>475469.25</w:t>
            </w:r>
          </w:p>
        </w:tc>
        <w:tc>
          <w:tcPr>
            <w:tcW w:w="1707" w:type="dxa"/>
            <w:tcBorders>
              <w:top w:val="nil"/>
              <w:left w:val="nil"/>
              <w:bottom w:val="single" w:sz="4" w:space="0" w:color="auto"/>
              <w:right w:val="single" w:sz="4" w:space="0" w:color="auto"/>
            </w:tcBorders>
            <w:shd w:val="clear" w:color="auto" w:fill="auto"/>
            <w:noWrap/>
            <w:vAlign w:val="bottom"/>
            <w:hideMark/>
          </w:tcPr>
          <w:p w14:paraId="5ED89CB9" w14:textId="77777777" w:rsidR="00DC64E7" w:rsidRPr="00DC64E7" w:rsidRDefault="00DC64E7" w:rsidP="00DC64E7">
            <w:pPr>
              <w:ind w:firstLine="0"/>
              <w:jc w:val="center"/>
              <w:rPr>
                <w:sz w:val="22"/>
                <w:szCs w:val="22"/>
              </w:rPr>
            </w:pPr>
            <w:r w:rsidRPr="00DC64E7">
              <w:rPr>
                <w:sz w:val="22"/>
                <w:szCs w:val="22"/>
              </w:rPr>
              <w:t>2253209.96</w:t>
            </w:r>
          </w:p>
        </w:tc>
      </w:tr>
      <w:tr w:rsidR="00DC64E7" w:rsidRPr="00DC64E7" w14:paraId="5CF30E2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8606410" w14:textId="77777777" w:rsidR="00DC64E7" w:rsidRPr="00DC64E7" w:rsidRDefault="00DC64E7" w:rsidP="00DC64E7">
            <w:pPr>
              <w:ind w:firstLine="0"/>
              <w:jc w:val="center"/>
              <w:rPr>
                <w:sz w:val="22"/>
                <w:szCs w:val="22"/>
              </w:rPr>
            </w:pPr>
            <w:r w:rsidRPr="00DC64E7">
              <w:rPr>
                <w:sz w:val="22"/>
                <w:szCs w:val="22"/>
              </w:rPr>
              <w:t>63</w:t>
            </w:r>
          </w:p>
        </w:tc>
        <w:tc>
          <w:tcPr>
            <w:tcW w:w="1532" w:type="dxa"/>
            <w:tcBorders>
              <w:top w:val="nil"/>
              <w:left w:val="nil"/>
              <w:bottom w:val="single" w:sz="4" w:space="0" w:color="auto"/>
              <w:right w:val="single" w:sz="4" w:space="0" w:color="auto"/>
            </w:tcBorders>
            <w:shd w:val="clear" w:color="auto" w:fill="auto"/>
            <w:noWrap/>
            <w:vAlign w:val="bottom"/>
            <w:hideMark/>
          </w:tcPr>
          <w:p w14:paraId="34EB90CE" w14:textId="77777777" w:rsidR="00DC64E7" w:rsidRPr="00DC64E7" w:rsidRDefault="00DC64E7" w:rsidP="00DC64E7">
            <w:pPr>
              <w:ind w:firstLine="0"/>
              <w:jc w:val="center"/>
              <w:rPr>
                <w:sz w:val="22"/>
                <w:szCs w:val="22"/>
              </w:rPr>
            </w:pPr>
            <w:r w:rsidRPr="00DC64E7">
              <w:rPr>
                <w:sz w:val="22"/>
                <w:szCs w:val="22"/>
              </w:rPr>
              <w:t>475473.04</w:t>
            </w:r>
          </w:p>
        </w:tc>
        <w:tc>
          <w:tcPr>
            <w:tcW w:w="1707" w:type="dxa"/>
            <w:tcBorders>
              <w:top w:val="nil"/>
              <w:left w:val="nil"/>
              <w:bottom w:val="single" w:sz="4" w:space="0" w:color="auto"/>
              <w:right w:val="single" w:sz="4" w:space="0" w:color="auto"/>
            </w:tcBorders>
            <w:shd w:val="clear" w:color="auto" w:fill="auto"/>
            <w:noWrap/>
            <w:vAlign w:val="bottom"/>
            <w:hideMark/>
          </w:tcPr>
          <w:p w14:paraId="4C1F0441" w14:textId="77777777" w:rsidR="00DC64E7" w:rsidRPr="00DC64E7" w:rsidRDefault="00DC64E7" w:rsidP="00DC64E7">
            <w:pPr>
              <w:ind w:firstLine="0"/>
              <w:jc w:val="center"/>
              <w:rPr>
                <w:sz w:val="22"/>
                <w:szCs w:val="22"/>
              </w:rPr>
            </w:pPr>
            <w:r w:rsidRPr="00DC64E7">
              <w:rPr>
                <w:sz w:val="22"/>
                <w:szCs w:val="22"/>
              </w:rPr>
              <w:t>2253214.45</w:t>
            </w:r>
          </w:p>
        </w:tc>
      </w:tr>
      <w:tr w:rsidR="00DC64E7" w:rsidRPr="00DC64E7" w14:paraId="437D7D8E"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372AE27" w14:textId="77777777" w:rsidR="00DC64E7" w:rsidRPr="00DC64E7" w:rsidRDefault="00DC64E7" w:rsidP="00DC64E7">
            <w:pPr>
              <w:ind w:firstLine="0"/>
              <w:jc w:val="center"/>
              <w:rPr>
                <w:sz w:val="22"/>
                <w:szCs w:val="22"/>
              </w:rPr>
            </w:pPr>
            <w:r w:rsidRPr="00DC64E7">
              <w:rPr>
                <w:sz w:val="22"/>
                <w:szCs w:val="22"/>
              </w:rPr>
              <w:t>64</w:t>
            </w:r>
          </w:p>
        </w:tc>
        <w:tc>
          <w:tcPr>
            <w:tcW w:w="1532" w:type="dxa"/>
            <w:tcBorders>
              <w:top w:val="nil"/>
              <w:left w:val="nil"/>
              <w:bottom w:val="single" w:sz="4" w:space="0" w:color="auto"/>
              <w:right w:val="single" w:sz="4" w:space="0" w:color="auto"/>
            </w:tcBorders>
            <w:shd w:val="clear" w:color="auto" w:fill="auto"/>
            <w:noWrap/>
            <w:vAlign w:val="bottom"/>
            <w:hideMark/>
          </w:tcPr>
          <w:p w14:paraId="11901305" w14:textId="77777777" w:rsidR="00DC64E7" w:rsidRPr="00DC64E7" w:rsidRDefault="00DC64E7" w:rsidP="00DC64E7">
            <w:pPr>
              <w:ind w:firstLine="0"/>
              <w:jc w:val="center"/>
              <w:rPr>
                <w:sz w:val="22"/>
                <w:szCs w:val="22"/>
              </w:rPr>
            </w:pPr>
            <w:r w:rsidRPr="00DC64E7">
              <w:rPr>
                <w:sz w:val="22"/>
                <w:szCs w:val="22"/>
              </w:rPr>
              <w:t>475466.07</w:t>
            </w:r>
          </w:p>
        </w:tc>
        <w:tc>
          <w:tcPr>
            <w:tcW w:w="1707" w:type="dxa"/>
            <w:tcBorders>
              <w:top w:val="nil"/>
              <w:left w:val="nil"/>
              <w:bottom w:val="single" w:sz="4" w:space="0" w:color="auto"/>
              <w:right w:val="single" w:sz="4" w:space="0" w:color="auto"/>
            </w:tcBorders>
            <w:shd w:val="clear" w:color="auto" w:fill="auto"/>
            <w:noWrap/>
            <w:vAlign w:val="bottom"/>
            <w:hideMark/>
          </w:tcPr>
          <w:p w14:paraId="5F365C3D" w14:textId="77777777" w:rsidR="00DC64E7" w:rsidRPr="00DC64E7" w:rsidRDefault="00DC64E7" w:rsidP="00DC64E7">
            <w:pPr>
              <w:ind w:firstLine="0"/>
              <w:jc w:val="center"/>
              <w:rPr>
                <w:sz w:val="22"/>
                <w:szCs w:val="22"/>
              </w:rPr>
            </w:pPr>
            <w:r w:rsidRPr="00DC64E7">
              <w:rPr>
                <w:sz w:val="22"/>
                <w:szCs w:val="22"/>
              </w:rPr>
              <w:t>2253222.02</w:t>
            </w:r>
          </w:p>
        </w:tc>
      </w:tr>
      <w:tr w:rsidR="00DC64E7" w:rsidRPr="00DC64E7" w14:paraId="31596C1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04691EB" w14:textId="77777777" w:rsidR="00DC64E7" w:rsidRPr="00DC64E7" w:rsidRDefault="00DC64E7" w:rsidP="00DC64E7">
            <w:pPr>
              <w:ind w:firstLine="0"/>
              <w:jc w:val="center"/>
              <w:rPr>
                <w:sz w:val="22"/>
                <w:szCs w:val="22"/>
              </w:rPr>
            </w:pPr>
            <w:r w:rsidRPr="00DC64E7">
              <w:rPr>
                <w:sz w:val="22"/>
                <w:szCs w:val="22"/>
              </w:rPr>
              <w:t>65</w:t>
            </w:r>
          </w:p>
        </w:tc>
        <w:tc>
          <w:tcPr>
            <w:tcW w:w="1532" w:type="dxa"/>
            <w:tcBorders>
              <w:top w:val="nil"/>
              <w:left w:val="nil"/>
              <w:bottom w:val="single" w:sz="4" w:space="0" w:color="auto"/>
              <w:right w:val="single" w:sz="4" w:space="0" w:color="auto"/>
            </w:tcBorders>
            <w:shd w:val="clear" w:color="auto" w:fill="auto"/>
            <w:noWrap/>
            <w:vAlign w:val="bottom"/>
            <w:hideMark/>
          </w:tcPr>
          <w:p w14:paraId="6E58BC56" w14:textId="77777777" w:rsidR="00DC64E7" w:rsidRPr="00DC64E7" w:rsidRDefault="00DC64E7" w:rsidP="00DC64E7">
            <w:pPr>
              <w:ind w:firstLine="0"/>
              <w:jc w:val="center"/>
              <w:rPr>
                <w:sz w:val="22"/>
                <w:szCs w:val="22"/>
              </w:rPr>
            </w:pPr>
            <w:r w:rsidRPr="00DC64E7">
              <w:rPr>
                <w:sz w:val="22"/>
                <w:szCs w:val="22"/>
              </w:rPr>
              <w:t>475463.78</w:t>
            </w:r>
          </w:p>
        </w:tc>
        <w:tc>
          <w:tcPr>
            <w:tcW w:w="1707" w:type="dxa"/>
            <w:tcBorders>
              <w:top w:val="nil"/>
              <w:left w:val="nil"/>
              <w:bottom w:val="single" w:sz="4" w:space="0" w:color="auto"/>
              <w:right w:val="single" w:sz="4" w:space="0" w:color="auto"/>
            </w:tcBorders>
            <w:shd w:val="clear" w:color="auto" w:fill="auto"/>
            <w:noWrap/>
            <w:vAlign w:val="bottom"/>
            <w:hideMark/>
          </w:tcPr>
          <w:p w14:paraId="5D3E1285" w14:textId="77777777" w:rsidR="00DC64E7" w:rsidRPr="00DC64E7" w:rsidRDefault="00DC64E7" w:rsidP="00DC64E7">
            <w:pPr>
              <w:ind w:firstLine="0"/>
              <w:jc w:val="center"/>
              <w:rPr>
                <w:sz w:val="22"/>
                <w:szCs w:val="22"/>
              </w:rPr>
            </w:pPr>
            <w:r w:rsidRPr="00DC64E7">
              <w:rPr>
                <w:sz w:val="22"/>
                <w:szCs w:val="22"/>
              </w:rPr>
              <w:t>2253224.40</w:t>
            </w:r>
          </w:p>
        </w:tc>
      </w:tr>
      <w:tr w:rsidR="00DC64E7" w:rsidRPr="00DC64E7" w14:paraId="68B18F0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E942D75" w14:textId="77777777" w:rsidR="00DC64E7" w:rsidRPr="00DC64E7" w:rsidRDefault="00DC64E7" w:rsidP="00DC64E7">
            <w:pPr>
              <w:ind w:firstLine="0"/>
              <w:jc w:val="center"/>
              <w:rPr>
                <w:sz w:val="22"/>
                <w:szCs w:val="22"/>
              </w:rPr>
            </w:pPr>
            <w:r w:rsidRPr="00DC64E7">
              <w:rPr>
                <w:sz w:val="22"/>
                <w:szCs w:val="22"/>
              </w:rPr>
              <w:t>66</w:t>
            </w:r>
          </w:p>
        </w:tc>
        <w:tc>
          <w:tcPr>
            <w:tcW w:w="1532" w:type="dxa"/>
            <w:tcBorders>
              <w:top w:val="nil"/>
              <w:left w:val="nil"/>
              <w:bottom w:val="single" w:sz="4" w:space="0" w:color="auto"/>
              <w:right w:val="single" w:sz="4" w:space="0" w:color="auto"/>
            </w:tcBorders>
            <w:shd w:val="clear" w:color="auto" w:fill="auto"/>
            <w:noWrap/>
            <w:vAlign w:val="bottom"/>
            <w:hideMark/>
          </w:tcPr>
          <w:p w14:paraId="25A0B474" w14:textId="77777777" w:rsidR="00DC64E7" w:rsidRPr="00DC64E7" w:rsidRDefault="00DC64E7" w:rsidP="00DC64E7">
            <w:pPr>
              <w:ind w:firstLine="0"/>
              <w:jc w:val="center"/>
              <w:rPr>
                <w:sz w:val="22"/>
                <w:szCs w:val="22"/>
              </w:rPr>
            </w:pPr>
            <w:r w:rsidRPr="00DC64E7">
              <w:rPr>
                <w:sz w:val="22"/>
                <w:szCs w:val="22"/>
              </w:rPr>
              <w:t>475453.26</w:t>
            </w:r>
          </w:p>
        </w:tc>
        <w:tc>
          <w:tcPr>
            <w:tcW w:w="1707" w:type="dxa"/>
            <w:tcBorders>
              <w:top w:val="nil"/>
              <w:left w:val="nil"/>
              <w:bottom w:val="single" w:sz="4" w:space="0" w:color="auto"/>
              <w:right w:val="single" w:sz="4" w:space="0" w:color="auto"/>
            </w:tcBorders>
            <w:shd w:val="clear" w:color="auto" w:fill="auto"/>
            <w:noWrap/>
            <w:vAlign w:val="bottom"/>
            <w:hideMark/>
          </w:tcPr>
          <w:p w14:paraId="21377C8A" w14:textId="77777777" w:rsidR="00DC64E7" w:rsidRPr="00DC64E7" w:rsidRDefault="00DC64E7" w:rsidP="00DC64E7">
            <w:pPr>
              <w:ind w:firstLine="0"/>
              <w:jc w:val="center"/>
              <w:rPr>
                <w:sz w:val="22"/>
                <w:szCs w:val="22"/>
              </w:rPr>
            </w:pPr>
            <w:r w:rsidRPr="00DC64E7">
              <w:rPr>
                <w:sz w:val="22"/>
                <w:szCs w:val="22"/>
              </w:rPr>
              <w:t>2253234.43</w:t>
            </w:r>
          </w:p>
        </w:tc>
      </w:tr>
      <w:tr w:rsidR="00DC64E7" w:rsidRPr="00DC64E7" w14:paraId="2A02A594"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EC8D1A9" w14:textId="77777777" w:rsidR="00DC64E7" w:rsidRPr="00DC64E7" w:rsidRDefault="00DC64E7" w:rsidP="00DC64E7">
            <w:pPr>
              <w:ind w:firstLine="0"/>
              <w:jc w:val="center"/>
              <w:rPr>
                <w:sz w:val="22"/>
                <w:szCs w:val="22"/>
              </w:rPr>
            </w:pPr>
            <w:r w:rsidRPr="00DC64E7">
              <w:rPr>
                <w:sz w:val="22"/>
                <w:szCs w:val="22"/>
              </w:rPr>
              <w:t>67</w:t>
            </w:r>
          </w:p>
        </w:tc>
        <w:tc>
          <w:tcPr>
            <w:tcW w:w="1532" w:type="dxa"/>
            <w:tcBorders>
              <w:top w:val="nil"/>
              <w:left w:val="nil"/>
              <w:bottom w:val="single" w:sz="4" w:space="0" w:color="auto"/>
              <w:right w:val="single" w:sz="4" w:space="0" w:color="auto"/>
            </w:tcBorders>
            <w:shd w:val="clear" w:color="auto" w:fill="auto"/>
            <w:noWrap/>
            <w:vAlign w:val="bottom"/>
            <w:hideMark/>
          </w:tcPr>
          <w:p w14:paraId="79204397" w14:textId="77777777" w:rsidR="00DC64E7" w:rsidRPr="00DC64E7" w:rsidRDefault="00DC64E7" w:rsidP="00DC64E7">
            <w:pPr>
              <w:ind w:firstLine="0"/>
              <w:jc w:val="center"/>
              <w:rPr>
                <w:sz w:val="22"/>
                <w:szCs w:val="22"/>
              </w:rPr>
            </w:pPr>
            <w:r w:rsidRPr="00DC64E7">
              <w:rPr>
                <w:sz w:val="22"/>
                <w:szCs w:val="22"/>
              </w:rPr>
              <w:t>475447.85</w:t>
            </w:r>
          </w:p>
        </w:tc>
        <w:tc>
          <w:tcPr>
            <w:tcW w:w="1707" w:type="dxa"/>
            <w:tcBorders>
              <w:top w:val="nil"/>
              <w:left w:val="nil"/>
              <w:bottom w:val="single" w:sz="4" w:space="0" w:color="auto"/>
              <w:right w:val="single" w:sz="4" w:space="0" w:color="auto"/>
            </w:tcBorders>
            <w:shd w:val="clear" w:color="auto" w:fill="auto"/>
            <w:noWrap/>
            <w:vAlign w:val="bottom"/>
            <w:hideMark/>
          </w:tcPr>
          <w:p w14:paraId="65CDFA27" w14:textId="77777777" w:rsidR="00DC64E7" w:rsidRPr="00DC64E7" w:rsidRDefault="00DC64E7" w:rsidP="00DC64E7">
            <w:pPr>
              <w:ind w:firstLine="0"/>
              <w:jc w:val="center"/>
              <w:rPr>
                <w:sz w:val="22"/>
                <w:szCs w:val="22"/>
              </w:rPr>
            </w:pPr>
            <w:r w:rsidRPr="00DC64E7">
              <w:rPr>
                <w:sz w:val="22"/>
                <w:szCs w:val="22"/>
              </w:rPr>
              <w:t>2253228.01</w:t>
            </w:r>
          </w:p>
        </w:tc>
      </w:tr>
      <w:tr w:rsidR="00DC64E7" w:rsidRPr="00DC64E7" w14:paraId="3A37C7A4"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296D876" w14:textId="77777777" w:rsidR="00DC64E7" w:rsidRPr="00DC64E7" w:rsidRDefault="00DC64E7" w:rsidP="00DC64E7">
            <w:pPr>
              <w:ind w:firstLine="0"/>
              <w:jc w:val="center"/>
              <w:rPr>
                <w:sz w:val="22"/>
                <w:szCs w:val="22"/>
              </w:rPr>
            </w:pPr>
            <w:r w:rsidRPr="00DC64E7">
              <w:rPr>
                <w:sz w:val="22"/>
                <w:szCs w:val="22"/>
              </w:rPr>
              <w:t>68</w:t>
            </w:r>
          </w:p>
        </w:tc>
        <w:tc>
          <w:tcPr>
            <w:tcW w:w="1532" w:type="dxa"/>
            <w:tcBorders>
              <w:top w:val="nil"/>
              <w:left w:val="nil"/>
              <w:bottom w:val="single" w:sz="4" w:space="0" w:color="auto"/>
              <w:right w:val="single" w:sz="4" w:space="0" w:color="auto"/>
            </w:tcBorders>
            <w:shd w:val="clear" w:color="auto" w:fill="auto"/>
            <w:noWrap/>
            <w:vAlign w:val="bottom"/>
            <w:hideMark/>
          </w:tcPr>
          <w:p w14:paraId="2FFAFB76" w14:textId="77777777" w:rsidR="00DC64E7" w:rsidRPr="00DC64E7" w:rsidRDefault="00DC64E7" w:rsidP="00DC64E7">
            <w:pPr>
              <w:ind w:firstLine="0"/>
              <w:jc w:val="center"/>
              <w:rPr>
                <w:sz w:val="22"/>
                <w:szCs w:val="22"/>
              </w:rPr>
            </w:pPr>
            <w:r w:rsidRPr="00DC64E7">
              <w:rPr>
                <w:sz w:val="22"/>
                <w:szCs w:val="22"/>
              </w:rPr>
              <w:t>475268.94</w:t>
            </w:r>
          </w:p>
        </w:tc>
        <w:tc>
          <w:tcPr>
            <w:tcW w:w="1707" w:type="dxa"/>
            <w:tcBorders>
              <w:top w:val="nil"/>
              <w:left w:val="nil"/>
              <w:bottom w:val="single" w:sz="4" w:space="0" w:color="auto"/>
              <w:right w:val="single" w:sz="4" w:space="0" w:color="auto"/>
            </w:tcBorders>
            <w:shd w:val="clear" w:color="auto" w:fill="auto"/>
            <w:noWrap/>
            <w:vAlign w:val="bottom"/>
            <w:hideMark/>
          </w:tcPr>
          <w:p w14:paraId="4A8DBA7A" w14:textId="77777777" w:rsidR="00DC64E7" w:rsidRPr="00DC64E7" w:rsidRDefault="00DC64E7" w:rsidP="00DC64E7">
            <w:pPr>
              <w:ind w:firstLine="0"/>
              <w:jc w:val="center"/>
              <w:rPr>
                <w:sz w:val="22"/>
                <w:szCs w:val="22"/>
              </w:rPr>
            </w:pPr>
            <w:r w:rsidRPr="00DC64E7">
              <w:rPr>
                <w:sz w:val="22"/>
                <w:szCs w:val="22"/>
              </w:rPr>
              <w:t>2253378.93</w:t>
            </w:r>
          </w:p>
        </w:tc>
      </w:tr>
      <w:tr w:rsidR="00DC64E7" w:rsidRPr="00DC64E7" w14:paraId="3E459F1C"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8F2B8F2" w14:textId="77777777" w:rsidR="00DC64E7" w:rsidRPr="00DC64E7" w:rsidRDefault="00DC64E7" w:rsidP="00DC64E7">
            <w:pPr>
              <w:ind w:firstLine="0"/>
              <w:jc w:val="center"/>
              <w:rPr>
                <w:sz w:val="22"/>
                <w:szCs w:val="22"/>
              </w:rPr>
            </w:pPr>
            <w:r w:rsidRPr="00DC64E7">
              <w:rPr>
                <w:sz w:val="22"/>
                <w:szCs w:val="22"/>
              </w:rPr>
              <w:t>69</w:t>
            </w:r>
          </w:p>
        </w:tc>
        <w:tc>
          <w:tcPr>
            <w:tcW w:w="1532" w:type="dxa"/>
            <w:tcBorders>
              <w:top w:val="nil"/>
              <w:left w:val="nil"/>
              <w:bottom w:val="single" w:sz="4" w:space="0" w:color="auto"/>
              <w:right w:val="single" w:sz="4" w:space="0" w:color="auto"/>
            </w:tcBorders>
            <w:shd w:val="clear" w:color="auto" w:fill="auto"/>
            <w:noWrap/>
            <w:vAlign w:val="bottom"/>
            <w:hideMark/>
          </w:tcPr>
          <w:p w14:paraId="62ADD1A3" w14:textId="77777777" w:rsidR="00DC64E7" w:rsidRPr="00DC64E7" w:rsidRDefault="00DC64E7" w:rsidP="00DC64E7">
            <w:pPr>
              <w:ind w:firstLine="0"/>
              <w:jc w:val="center"/>
              <w:rPr>
                <w:sz w:val="22"/>
                <w:szCs w:val="22"/>
              </w:rPr>
            </w:pPr>
            <w:r w:rsidRPr="00DC64E7">
              <w:rPr>
                <w:sz w:val="22"/>
                <w:szCs w:val="22"/>
              </w:rPr>
              <w:t>475217.27</w:t>
            </w:r>
          </w:p>
        </w:tc>
        <w:tc>
          <w:tcPr>
            <w:tcW w:w="1707" w:type="dxa"/>
            <w:tcBorders>
              <w:top w:val="nil"/>
              <w:left w:val="nil"/>
              <w:bottom w:val="single" w:sz="4" w:space="0" w:color="auto"/>
              <w:right w:val="single" w:sz="4" w:space="0" w:color="auto"/>
            </w:tcBorders>
            <w:shd w:val="clear" w:color="auto" w:fill="auto"/>
            <w:noWrap/>
            <w:vAlign w:val="bottom"/>
            <w:hideMark/>
          </w:tcPr>
          <w:p w14:paraId="41503D1F" w14:textId="77777777" w:rsidR="00DC64E7" w:rsidRPr="00DC64E7" w:rsidRDefault="00DC64E7" w:rsidP="00DC64E7">
            <w:pPr>
              <w:ind w:firstLine="0"/>
              <w:jc w:val="center"/>
              <w:rPr>
                <w:sz w:val="22"/>
                <w:szCs w:val="22"/>
              </w:rPr>
            </w:pPr>
            <w:r w:rsidRPr="00DC64E7">
              <w:rPr>
                <w:sz w:val="22"/>
                <w:szCs w:val="22"/>
              </w:rPr>
              <w:t>2253430.87</w:t>
            </w:r>
          </w:p>
        </w:tc>
      </w:tr>
      <w:tr w:rsidR="00DC64E7" w:rsidRPr="00DC64E7" w14:paraId="62B00DA5"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FF5CEA4" w14:textId="77777777" w:rsidR="00DC64E7" w:rsidRPr="00DC64E7" w:rsidRDefault="00DC64E7" w:rsidP="00DC64E7">
            <w:pPr>
              <w:ind w:firstLine="0"/>
              <w:jc w:val="center"/>
              <w:rPr>
                <w:sz w:val="22"/>
                <w:szCs w:val="22"/>
              </w:rPr>
            </w:pPr>
            <w:r w:rsidRPr="00DC64E7">
              <w:rPr>
                <w:sz w:val="22"/>
                <w:szCs w:val="22"/>
              </w:rPr>
              <w:t>70</w:t>
            </w:r>
          </w:p>
        </w:tc>
        <w:tc>
          <w:tcPr>
            <w:tcW w:w="1532" w:type="dxa"/>
            <w:tcBorders>
              <w:top w:val="nil"/>
              <w:left w:val="nil"/>
              <w:bottom w:val="single" w:sz="4" w:space="0" w:color="auto"/>
              <w:right w:val="single" w:sz="4" w:space="0" w:color="auto"/>
            </w:tcBorders>
            <w:shd w:val="clear" w:color="auto" w:fill="auto"/>
            <w:noWrap/>
            <w:vAlign w:val="bottom"/>
            <w:hideMark/>
          </w:tcPr>
          <w:p w14:paraId="64051868" w14:textId="77777777" w:rsidR="00DC64E7" w:rsidRPr="00DC64E7" w:rsidRDefault="00DC64E7" w:rsidP="00DC64E7">
            <w:pPr>
              <w:ind w:firstLine="0"/>
              <w:jc w:val="center"/>
              <w:rPr>
                <w:sz w:val="22"/>
                <w:szCs w:val="22"/>
              </w:rPr>
            </w:pPr>
            <w:r w:rsidRPr="00DC64E7">
              <w:rPr>
                <w:sz w:val="22"/>
                <w:szCs w:val="22"/>
              </w:rPr>
              <w:t>474765.40</w:t>
            </w:r>
          </w:p>
        </w:tc>
        <w:tc>
          <w:tcPr>
            <w:tcW w:w="1707" w:type="dxa"/>
            <w:tcBorders>
              <w:top w:val="nil"/>
              <w:left w:val="nil"/>
              <w:bottom w:val="single" w:sz="4" w:space="0" w:color="auto"/>
              <w:right w:val="single" w:sz="4" w:space="0" w:color="auto"/>
            </w:tcBorders>
            <w:shd w:val="clear" w:color="auto" w:fill="auto"/>
            <w:noWrap/>
            <w:vAlign w:val="bottom"/>
            <w:hideMark/>
          </w:tcPr>
          <w:p w14:paraId="32863BC7" w14:textId="77777777" w:rsidR="00DC64E7" w:rsidRPr="00DC64E7" w:rsidRDefault="00DC64E7" w:rsidP="00DC64E7">
            <w:pPr>
              <w:ind w:firstLine="0"/>
              <w:jc w:val="center"/>
              <w:rPr>
                <w:sz w:val="22"/>
                <w:szCs w:val="22"/>
              </w:rPr>
            </w:pPr>
            <w:r w:rsidRPr="00DC64E7">
              <w:rPr>
                <w:sz w:val="22"/>
                <w:szCs w:val="22"/>
              </w:rPr>
              <w:t>2253812.05</w:t>
            </w:r>
          </w:p>
        </w:tc>
      </w:tr>
      <w:tr w:rsidR="00DC64E7" w:rsidRPr="00DC64E7" w14:paraId="092DB50A"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708504E" w14:textId="77777777" w:rsidR="00DC64E7" w:rsidRPr="00DC64E7" w:rsidRDefault="00DC64E7" w:rsidP="00DC64E7">
            <w:pPr>
              <w:ind w:firstLine="0"/>
              <w:jc w:val="center"/>
              <w:rPr>
                <w:sz w:val="22"/>
                <w:szCs w:val="22"/>
              </w:rPr>
            </w:pPr>
            <w:r w:rsidRPr="00DC64E7">
              <w:rPr>
                <w:sz w:val="22"/>
                <w:szCs w:val="22"/>
              </w:rPr>
              <w:t>71</w:t>
            </w:r>
          </w:p>
        </w:tc>
        <w:tc>
          <w:tcPr>
            <w:tcW w:w="1532" w:type="dxa"/>
            <w:tcBorders>
              <w:top w:val="nil"/>
              <w:left w:val="nil"/>
              <w:bottom w:val="single" w:sz="4" w:space="0" w:color="auto"/>
              <w:right w:val="single" w:sz="4" w:space="0" w:color="auto"/>
            </w:tcBorders>
            <w:shd w:val="clear" w:color="auto" w:fill="auto"/>
            <w:noWrap/>
            <w:vAlign w:val="bottom"/>
            <w:hideMark/>
          </w:tcPr>
          <w:p w14:paraId="34FD8040" w14:textId="77777777" w:rsidR="00DC64E7" w:rsidRPr="00DC64E7" w:rsidRDefault="00DC64E7" w:rsidP="00DC64E7">
            <w:pPr>
              <w:ind w:firstLine="0"/>
              <w:jc w:val="center"/>
              <w:rPr>
                <w:sz w:val="22"/>
                <w:szCs w:val="22"/>
              </w:rPr>
            </w:pPr>
            <w:r w:rsidRPr="00DC64E7">
              <w:rPr>
                <w:sz w:val="22"/>
                <w:szCs w:val="22"/>
              </w:rPr>
              <w:t>474731.92</w:t>
            </w:r>
          </w:p>
        </w:tc>
        <w:tc>
          <w:tcPr>
            <w:tcW w:w="1707" w:type="dxa"/>
            <w:tcBorders>
              <w:top w:val="nil"/>
              <w:left w:val="nil"/>
              <w:bottom w:val="single" w:sz="4" w:space="0" w:color="auto"/>
              <w:right w:val="single" w:sz="4" w:space="0" w:color="auto"/>
            </w:tcBorders>
            <w:shd w:val="clear" w:color="auto" w:fill="auto"/>
            <w:noWrap/>
            <w:vAlign w:val="bottom"/>
            <w:hideMark/>
          </w:tcPr>
          <w:p w14:paraId="7C2DEEC3" w14:textId="77777777" w:rsidR="00DC64E7" w:rsidRPr="00DC64E7" w:rsidRDefault="00DC64E7" w:rsidP="00DC64E7">
            <w:pPr>
              <w:ind w:firstLine="0"/>
              <w:jc w:val="center"/>
              <w:rPr>
                <w:sz w:val="22"/>
                <w:szCs w:val="22"/>
              </w:rPr>
            </w:pPr>
            <w:r w:rsidRPr="00DC64E7">
              <w:rPr>
                <w:sz w:val="22"/>
                <w:szCs w:val="22"/>
              </w:rPr>
              <w:t>2253845.70</w:t>
            </w:r>
          </w:p>
        </w:tc>
      </w:tr>
      <w:tr w:rsidR="00DC64E7" w:rsidRPr="00DC64E7" w14:paraId="047D4168"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9870066" w14:textId="77777777" w:rsidR="00DC64E7" w:rsidRPr="00DC64E7" w:rsidRDefault="00DC64E7" w:rsidP="00DC64E7">
            <w:pPr>
              <w:ind w:firstLine="0"/>
              <w:jc w:val="center"/>
              <w:rPr>
                <w:sz w:val="22"/>
                <w:szCs w:val="22"/>
              </w:rPr>
            </w:pPr>
            <w:r w:rsidRPr="00DC64E7">
              <w:rPr>
                <w:sz w:val="22"/>
                <w:szCs w:val="22"/>
              </w:rPr>
              <w:t>72</w:t>
            </w:r>
          </w:p>
        </w:tc>
        <w:tc>
          <w:tcPr>
            <w:tcW w:w="1532" w:type="dxa"/>
            <w:tcBorders>
              <w:top w:val="nil"/>
              <w:left w:val="nil"/>
              <w:bottom w:val="single" w:sz="4" w:space="0" w:color="auto"/>
              <w:right w:val="single" w:sz="4" w:space="0" w:color="auto"/>
            </w:tcBorders>
            <w:shd w:val="clear" w:color="auto" w:fill="auto"/>
            <w:noWrap/>
            <w:vAlign w:val="bottom"/>
            <w:hideMark/>
          </w:tcPr>
          <w:p w14:paraId="0B2712A3" w14:textId="77777777" w:rsidR="00DC64E7" w:rsidRPr="00DC64E7" w:rsidRDefault="00DC64E7" w:rsidP="00DC64E7">
            <w:pPr>
              <w:ind w:firstLine="0"/>
              <w:jc w:val="center"/>
              <w:rPr>
                <w:sz w:val="22"/>
                <w:szCs w:val="22"/>
              </w:rPr>
            </w:pPr>
            <w:r w:rsidRPr="00DC64E7">
              <w:rPr>
                <w:sz w:val="22"/>
                <w:szCs w:val="22"/>
              </w:rPr>
              <w:t>474685.95</w:t>
            </w:r>
          </w:p>
        </w:tc>
        <w:tc>
          <w:tcPr>
            <w:tcW w:w="1707" w:type="dxa"/>
            <w:tcBorders>
              <w:top w:val="nil"/>
              <w:left w:val="nil"/>
              <w:bottom w:val="single" w:sz="4" w:space="0" w:color="auto"/>
              <w:right w:val="single" w:sz="4" w:space="0" w:color="auto"/>
            </w:tcBorders>
            <w:shd w:val="clear" w:color="auto" w:fill="auto"/>
            <w:noWrap/>
            <w:vAlign w:val="bottom"/>
            <w:hideMark/>
          </w:tcPr>
          <w:p w14:paraId="7502B8ED" w14:textId="77777777" w:rsidR="00DC64E7" w:rsidRPr="00DC64E7" w:rsidRDefault="00DC64E7" w:rsidP="00DC64E7">
            <w:pPr>
              <w:ind w:firstLine="0"/>
              <w:jc w:val="center"/>
              <w:rPr>
                <w:sz w:val="22"/>
                <w:szCs w:val="22"/>
              </w:rPr>
            </w:pPr>
            <w:r w:rsidRPr="00DC64E7">
              <w:rPr>
                <w:sz w:val="22"/>
                <w:szCs w:val="22"/>
              </w:rPr>
              <w:t>2253872.40</w:t>
            </w:r>
          </w:p>
        </w:tc>
      </w:tr>
      <w:tr w:rsidR="00DC64E7" w:rsidRPr="00DC64E7" w14:paraId="57619F17"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442D612" w14:textId="77777777" w:rsidR="00DC64E7" w:rsidRPr="00DC64E7" w:rsidRDefault="00DC64E7" w:rsidP="00DC64E7">
            <w:pPr>
              <w:ind w:firstLine="0"/>
              <w:jc w:val="center"/>
              <w:rPr>
                <w:sz w:val="22"/>
                <w:szCs w:val="22"/>
              </w:rPr>
            </w:pPr>
            <w:r w:rsidRPr="00DC64E7">
              <w:rPr>
                <w:sz w:val="22"/>
                <w:szCs w:val="22"/>
              </w:rPr>
              <w:t>73</w:t>
            </w:r>
          </w:p>
        </w:tc>
        <w:tc>
          <w:tcPr>
            <w:tcW w:w="1532" w:type="dxa"/>
            <w:tcBorders>
              <w:top w:val="nil"/>
              <w:left w:val="nil"/>
              <w:bottom w:val="single" w:sz="4" w:space="0" w:color="auto"/>
              <w:right w:val="single" w:sz="4" w:space="0" w:color="auto"/>
            </w:tcBorders>
            <w:shd w:val="clear" w:color="auto" w:fill="auto"/>
            <w:noWrap/>
            <w:vAlign w:val="bottom"/>
            <w:hideMark/>
          </w:tcPr>
          <w:p w14:paraId="231B5F96" w14:textId="77777777" w:rsidR="00DC64E7" w:rsidRPr="00DC64E7" w:rsidRDefault="00DC64E7" w:rsidP="00DC64E7">
            <w:pPr>
              <w:ind w:firstLine="0"/>
              <w:jc w:val="center"/>
              <w:rPr>
                <w:sz w:val="22"/>
                <w:szCs w:val="22"/>
              </w:rPr>
            </w:pPr>
            <w:r w:rsidRPr="00DC64E7">
              <w:rPr>
                <w:sz w:val="22"/>
                <w:szCs w:val="22"/>
              </w:rPr>
              <w:t>474526.74</w:t>
            </w:r>
          </w:p>
        </w:tc>
        <w:tc>
          <w:tcPr>
            <w:tcW w:w="1707" w:type="dxa"/>
            <w:tcBorders>
              <w:top w:val="nil"/>
              <w:left w:val="nil"/>
              <w:bottom w:val="single" w:sz="4" w:space="0" w:color="auto"/>
              <w:right w:val="single" w:sz="4" w:space="0" w:color="auto"/>
            </w:tcBorders>
            <w:shd w:val="clear" w:color="auto" w:fill="auto"/>
            <w:noWrap/>
            <w:vAlign w:val="bottom"/>
            <w:hideMark/>
          </w:tcPr>
          <w:p w14:paraId="6C2EB84F" w14:textId="77777777" w:rsidR="00DC64E7" w:rsidRPr="00DC64E7" w:rsidRDefault="00DC64E7" w:rsidP="00DC64E7">
            <w:pPr>
              <w:ind w:firstLine="0"/>
              <w:jc w:val="center"/>
              <w:rPr>
                <w:sz w:val="22"/>
                <w:szCs w:val="22"/>
              </w:rPr>
            </w:pPr>
            <w:r w:rsidRPr="00DC64E7">
              <w:rPr>
                <w:sz w:val="22"/>
                <w:szCs w:val="22"/>
              </w:rPr>
              <w:t>2254006.70</w:t>
            </w:r>
          </w:p>
        </w:tc>
      </w:tr>
      <w:tr w:rsidR="00DC64E7" w:rsidRPr="00DC64E7" w14:paraId="4641876E"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72120E0" w14:textId="77777777" w:rsidR="00DC64E7" w:rsidRPr="00DC64E7" w:rsidRDefault="00DC64E7" w:rsidP="00DC64E7">
            <w:pPr>
              <w:ind w:firstLine="0"/>
              <w:jc w:val="center"/>
              <w:rPr>
                <w:sz w:val="22"/>
                <w:szCs w:val="22"/>
              </w:rPr>
            </w:pPr>
            <w:r w:rsidRPr="00DC64E7">
              <w:rPr>
                <w:sz w:val="22"/>
                <w:szCs w:val="22"/>
              </w:rPr>
              <w:t>74</w:t>
            </w:r>
          </w:p>
        </w:tc>
        <w:tc>
          <w:tcPr>
            <w:tcW w:w="1532" w:type="dxa"/>
            <w:tcBorders>
              <w:top w:val="nil"/>
              <w:left w:val="nil"/>
              <w:bottom w:val="single" w:sz="4" w:space="0" w:color="auto"/>
              <w:right w:val="single" w:sz="4" w:space="0" w:color="auto"/>
            </w:tcBorders>
            <w:shd w:val="clear" w:color="auto" w:fill="auto"/>
            <w:noWrap/>
            <w:vAlign w:val="bottom"/>
            <w:hideMark/>
          </w:tcPr>
          <w:p w14:paraId="2CF72451" w14:textId="77777777" w:rsidR="00DC64E7" w:rsidRPr="00DC64E7" w:rsidRDefault="00DC64E7" w:rsidP="00DC64E7">
            <w:pPr>
              <w:ind w:firstLine="0"/>
              <w:jc w:val="center"/>
              <w:rPr>
                <w:sz w:val="22"/>
                <w:szCs w:val="22"/>
              </w:rPr>
            </w:pPr>
            <w:r w:rsidRPr="00DC64E7">
              <w:rPr>
                <w:sz w:val="22"/>
                <w:szCs w:val="22"/>
              </w:rPr>
              <w:t>474126.21</w:t>
            </w:r>
          </w:p>
        </w:tc>
        <w:tc>
          <w:tcPr>
            <w:tcW w:w="1707" w:type="dxa"/>
            <w:tcBorders>
              <w:top w:val="nil"/>
              <w:left w:val="nil"/>
              <w:bottom w:val="single" w:sz="4" w:space="0" w:color="auto"/>
              <w:right w:val="single" w:sz="4" w:space="0" w:color="auto"/>
            </w:tcBorders>
            <w:shd w:val="clear" w:color="auto" w:fill="auto"/>
            <w:noWrap/>
            <w:vAlign w:val="bottom"/>
            <w:hideMark/>
          </w:tcPr>
          <w:p w14:paraId="20390355" w14:textId="77777777" w:rsidR="00DC64E7" w:rsidRPr="00DC64E7" w:rsidRDefault="00DC64E7" w:rsidP="00DC64E7">
            <w:pPr>
              <w:ind w:firstLine="0"/>
              <w:jc w:val="center"/>
              <w:rPr>
                <w:sz w:val="22"/>
                <w:szCs w:val="22"/>
              </w:rPr>
            </w:pPr>
            <w:r w:rsidRPr="00DC64E7">
              <w:rPr>
                <w:sz w:val="22"/>
                <w:szCs w:val="22"/>
              </w:rPr>
              <w:t>2254356.72</w:t>
            </w:r>
          </w:p>
        </w:tc>
      </w:tr>
      <w:tr w:rsidR="00DC64E7" w:rsidRPr="00DC64E7" w14:paraId="00CA445D"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AF55F9A" w14:textId="77777777" w:rsidR="00DC64E7" w:rsidRPr="00DC64E7" w:rsidRDefault="00DC64E7" w:rsidP="00DC64E7">
            <w:pPr>
              <w:ind w:firstLine="0"/>
              <w:jc w:val="center"/>
              <w:rPr>
                <w:sz w:val="22"/>
                <w:szCs w:val="22"/>
              </w:rPr>
            </w:pPr>
            <w:r w:rsidRPr="00DC64E7">
              <w:rPr>
                <w:sz w:val="22"/>
                <w:szCs w:val="22"/>
              </w:rPr>
              <w:t>75</w:t>
            </w:r>
          </w:p>
        </w:tc>
        <w:tc>
          <w:tcPr>
            <w:tcW w:w="1532" w:type="dxa"/>
            <w:tcBorders>
              <w:top w:val="nil"/>
              <w:left w:val="nil"/>
              <w:bottom w:val="single" w:sz="4" w:space="0" w:color="auto"/>
              <w:right w:val="single" w:sz="4" w:space="0" w:color="auto"/>
            </w:tcBorders>
            <w:shd w:val="clear" w:color="auto" w:fill="auto"/>
            <w:noWrap/>
            <w:vAlign w:val="bottom"/>
            <w:hideMark/>
          </w:tcPr>
          <w:p w14:paraId="12616C38" w14:textId="77777777" w:rsidR="00DC64E7" w:rsidRPr="00DC64E7" w:rsidRDefault="00DC64E7" w:rsidP="00DC64E7">
            <w:pPr>
              <w:ind w:firstLine="0"/>
              <w:jc w:val="center"/>
              <w:rPr>
                <w:sz w:val="22"/>
                <w:szCs w:val="22"/>
              </w:rPr>
            </w:pPr>
            <w:r w:rsidRPr="00DC64E7">
              <w:rPr>
                <w:sz w:val="22"/>
                <w:szCs w:val="22"/>
              </w:rPr>
              <w:t>473875.65</w:t>
            </w:r>
          </w:p>
        </w:tc>
        <w:tc>
          <w:tcPr>
            <w:tcW w:w="1707" w:type="dxa"/>
            <w:tcBorders>
              <w:top w:val="nil"/>
              <w:left w:val="nil"/>
              <w:bottom w:val="single" w:sz="4" w:space="0" w:color="auto"/>
              <w:right w:val="single" w:sz="4" w:space="0" w:color="auto"/>
            </w:tcBorders>
            <w:shd w:val="clear" w:color="auto" w:fill="auto"/>
            <w:noWrap/>
            <w:vAlign w:val="bottom"/>
            <w:hideMark/>
          </w:tcPr>
          <w:p w14:paraId="3E814895" w14:textId="77777777" w:rsidR="00DC64E7" w:rsidRPr="00DC64E7" w:rsidRDefault="00DC64E7" w:rsidP="00DC64E7">
            <w:pPr>
              <w:ind w:firstLine="0"/>
              <w:jc w:val="center"/>
              <w:rPr>
                <w:sz w:val="22"/>
                <w:szCs w:val="22"/>
              </w:rPr>
            </w:pPr>
            <w:r w:rsidRPr="00DC64E7">
              <w:rPr>
                <w:sz w:val="22"/>
                <w:szCs w:val="22"/>
              </w:rPr>
              <w:t>2254583.50</w:t>
            </w:r>
          </w:p>
        </w:tc>
      </w:tr>
      <w:tr w:rsidR="00DC64E7" w:rsidRPr="00DC64E7" w14:paraId="152D5EA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AAD5B28" w14:textId="77777777" w:rsidR="00DC64E7" w:rsidRPr="00DC64E7" w:rsidRDefault="00DC64E7" w:rsidP="00DC64E7">
            <w:pPr>
              <w:ind w:firstLine="0"/>
              <w:jc w:val="center"/>
              <w:rPr>
                <w:sz w:val="22"/>
                <w:szCs w:val="22"/>
              </w:rPr>
            </w:pPr>
            <w:r w:rsidRPr="00DC64E7">
              <w:rPr>
                <w:sz w:val="22"/>
                <w:szCs w:val="22"/>
              </w:rPr>
              <w:t>76</w:t>
            </w:r>
          </w:p>
        </w:tc>
        <w:tc>
          <w:tcPr>
            <w:tcW w:w="1532" w:type="dxa"/>
            <w:tcBorders>
              <w:top w:val="nil"/>
              <w:left w:val="nil"/>
              <w:bottom w:val="single" w:sz="4" w:space="0" w:color="auto"/>
              <w:right w:val="single" w:sz="4" w:space="0" w:color="auto"/>
            </w:tcBorders>
            <w:shd w:val="clear" w:color="auto" w:fill="auto"/>
            <w:noWrap/>
            <w:vAlign w:val="bottom"/>
            <w:hideMark/>
          </w:tcPr>
          <w:p w14:paraId="178EF04A" w14:textId="77777777" w:rsidR="00DC64E7" w:rsidRPr="00DC64E7" w:rsidRDefault="00DC64E7" w:rsidP="00DC64E7">
            <w:pPr>
              <w:ind w:firstLine="0"/>
              <w:jc w:val="center"/>
              <w:rPr>
                <w:sz w:val="22"/>
                <w:szCs w:val="22"/>
              </w:rPr>
            </w:pPr>
            <w:r w:rsidRPr="00DC64E7">
              <w:rPr>
                <w:sz w:val="22"/>
                <w:szCs w:val="22"/>
              </w:rPr>
              <w:t>473729.04</w:t>
            </w:r>
          </w:p>
        </w:tc>
        <w:tc>
          <w:tcPr>
            <w:tcW w:w="1707" w:type="dxa"/>
            <w:tcBorders>
              <w:top w:val="nil"/>
              <w:left w:val="nil"/>
              <w:bottom w:val="single" w:sz="4" w:space="0" w:color="auto"/>
              <w:right w:val="single" w:sz="4" w:space="0" w:color="auto"/>
            </w:tcBorders>
            <w:shd w:val="clear" w:color="auto" w:fill="auto"/>
            <w:noWrap/>
            <w:vAlign w:val="bottom"/>
            <w:hideMark/>
          </w:tcPr>
          <w:p w14:paraId="61A51542" w14:textId="77777777" w:rsidR="00DC64E7" w:rsidRPr="00DC64E7" w:rsidRDefault="00DC64E7" w:rsidP="00DC64E7">
            <w:pPr>
              <w:ind w:firstLine="0"/>
              <w:jc w:val="center"/>
              <w:rPr>
                <w:sz w:val="22"/>
                <w:szCs w:val="22"/>
              </w:rPr>
            </w:pPr>
            <w:r w:rsidRPr="00DC64E7">
              <w:rPr>
                <w:sz w:val="22"/>
                <w:szCs w:val="22"/>
              </w:rPr>
              <w:t>2254725.83</w:t>
            </w:r>
          </w:p>
        </w:tc>
      </w:tr>
      <w:tr w:rsidR="00DC64E7" w:rsidRPr="00DC64E7" w14:paraId="78E31FBC"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89589DC" w14:textId="77777777" w:rsidR="00DC64E7" w:rsidRPr="00DC64E7" w:rsidRDefault="00DC64E7" w:rsidP="00DC64E7">
            <w:pPr>
              <w:ind w:firstLine="0"/>
              <w:jc w:val="center"/>
              <w:rPr>
                <w:sz w:val="22"/>
                <w:szCs w:val="22"/>
              </w:rPr>
            </w:pPr>
            <w:r w:rsidRPr="00DC64E7">
              <w:rPr>
                <w:sz w:val="22"/>
                <w:szCs w:val="22"/>
              </w:rPr>
              <w:t>77</w:t>
            </w:r>
          </w:p>
        </w:tc>
        <w:tc>
          <w:tcPr>
            <w:tcW w:w="1532" w:type="dxa"/>
            <w:tcBorders>
              <w:top w:val="nil"/>
              <w:left w:val="nil"/>
              <w:bottom w:val="single" w:sz="4" w:space="0" w:color="auto"/>
              <w:right w:val="single" w:sz="4" w:space="0" w:color="auto"/>
            </w:tcBorders>
            <w:shd w:val="clear" w:color="auto" w:fill="auto"/>
            <w:noWrap/>
            <w:vAlign w:val="bottom"/>
            <w:hideMark/>
          </w:tcPr>
          <w:p w14:paraId="6BD67830" w14:textId="77777777" w:rsidR="00DC64E7" w:rsidRPr="00DC64E7" w:rsidRDefault="00DC64E7" w:rsidP="00DC64E7">
            <w:pPr>
              <w:ind w:firstLine="0"/>
              <w:jc w:val="center"/>
              <w:rPr>
                <w:sz w:val="22"/>
                <w:szCs w:val="22"/>
              </w:rPr>
            </w:pPr>
            <w:r w:rsidRPr="00DC64E7">
              <w:rPr>
                <w:sz w:val="22"/>
                <w:szCs w:val="22"/>
              </w:rPr>
              <w:t>473551.45</w:t>
            </w:r>
          </w:p>
        </w:tc>
        <w:tc>
          <w:tcPr>
            <w:tcW w:w="1707" w:type="dxa"/>
            <w:tcBorders>
              <w:top w:val="nil"/>
              <w:left w:val="nil"/>
              <w:bottom w:val="single" w:sz="4" w:space="0" w:color="auto"/>
              <w:right w:val="single" w:sz="4" w:space="0" w:color="auto"/>
            </w:tcBorders>
            <w:shd w:val="clear" w:color="auto" w:fill="auto"/>
            <w:noWrap/>
            <w:vAlign w:val="bottom"/>
            <w:hideMark/>
          </w:tcPr>
          <w:p w14:paraId="1DCDBD47" w14:textId="77777777" w:rsidR="00DC64E7" w:rsidRPr="00DC64E7" w:rsidRDefault="00DC64E7" w:rsidP="00DC64E7">
            <w:pPr>
              <w:ind w:firstLine="0"/>
              <w:jc w:val="center"/>
              <w:rPr>
                <w:sz w:val="22"/>
                <w:szCs w:val="22"/>
              </w:rPr>
            </w:pPr>
            <w:r w:rsidRPr="00DC64E7">
              <w:rPr>
                <w:sz w:val="22"/>
                <w:szCs w:val="22"/>
              </w:rPr>
              <w:t>2254846.29</w:t>
            </w:r>
          </w:p>
        </w:tc>
      </w:tr>
      <w:tr w:rsidR="00DC64E7" w:rsidRPr="00DC64E7" w14:paraId="065174CB"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C45726C" w14:textId="77777777" w:rsidR="00DC64E7" w:rsidRPr="00DC64E7" w:rsidRDefault="00DC64E7" w:rsidP="00DC64E7">
            <w:pPr>
              <w:ind w:firstLine="0"/>
              <w:jc w:val="center"/>
              <w:rPr>
                <w:sz w:val="22"/>
                <w:szCs w:val="22"/>
              </w:rPr>
            </w:pPr>
            <w:r w:rsidRPr="00DC64E7">
              <w:rPr>
                <w:sz w:val="22"/>
                <w:szCs w:val="22"/>
              </w:rPr>
              <w:t>78</w:t>
            </w:r>
          </w:p>
        </w:tc>
        <w:tc>
          <w:tcPr>
            <w:tcW w:w="1532" w:type="dxa"/>
            <w:tcBorders>
              <w:top w:val="nil"/>
              <w:left w:val="nil"/>
              <w:bottom w:val="single" w:sz="4" w:space="0" w:color="auto"/>
              <w:right w:val="single" w:sz="4" w:space="0" w:color="auto"/>
            </w:tcBorders>
            <w:shd w:val="clear" w:color="auto" w:fill="auto"/>
            <w:noWrap/>
            <w:vAlign w:val="bottom"/>
            <w:hideMark/>
          </w:tcPr>
          <w:p w14:paraId="4F436E47" w14:textId="77777777" w:rsidR="00DC64E7" w:rsidRPr="00DC64E7" w:rsidRDefault="00DC64E7" w:rsidP="00DC64E7">
            <w:pPr>
              <w:ind w:firstLine="0"/>
              <w:jc w:val="center"/>
              <w:rPr>
                <w:sz w:val="22"/>
                <w:szCs w:val="22"/>
              </w:rPr>
            </w:pPr>
            <w:r w:rsidRPr="00DC64E7">
              <w:rPr>
                <w:sz w:val="22"/>
                <w:szCs w:val="22"/>
              </w:rPr>
              <w:t>473288.70</w:t>
            </w:r>
          </w:p>
        </w:tc>
        <w:tc>
          <w:tcPr>
            <w:tcW w:w="1707" w:type="dxa"/>
            <w:tcBorders>
              <w:top w:val="nil"/>
              <w:left w:val="nil"/>
              <w:bottom w:val="single" w:sz="4" w:space="0" w:color="auto"/>
              <w:right w:val="single" w:sz="4" w:space="0" w:color="auto"/>
            </w:tcBorders>
            <w:shd w:val="clear" w:color="auto" w:fill="auto"/>
            <w:noWrap/>
            <w:vAlign w:val="bottom"/>
            <w:hideMark/>
          </w:tcPr>
          <w:p w14:paraId="68EA79D9" w14:textId="77777777" w:rsidR="00DC64E7" w:rsidRPr="00DC64E7" w:rsidRDefault="00DC64E7" w:rsidP="00DC64E7">
            <w:pPr>
              <w:ind w:firstLine="0"/>
              <w:jc w:val="center"/>
              <w:rPr>
                <w:sz w:val="22"/>
                <w:szCs w:val="22"/>
              </w:rPr>
            </w:pPr>
            <w:r w:rsidRPr="00DC64E7">
              <w:rPr>
                <w:sz w:val="22"/>
                <w:szCs w:val="22"/>
              </w:rPr>
              <w:t>2255060.20</w:t>
            </w:r>
          </w:p>
        </w:tc>
      </w:tr>
      <w:tr w:rsidR="00DC64E7" w:rsidRPr="00DC64E7" w14:paraId="5E9A8B16"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DFA45FE" w14:textId="77777777" w:rsidR="00DC64E7" w:rsidRPr="00DC64E7" w:rsidRDefault="00DC64E7" w:rsidP="00DC64E7">
            <w:pPr>
              <w:ind w:firstLine="0"/>
              <w:jc w:val="center"/>
              <w:rPr>
                <w:sz w:val="22"/>
                <w:szCs w:val="22"/>
              </w:rPr>
            </w:pPr>
            <w:r w:rsidRPr="00DC64E7">
              <w:rPr>
                <w:sz w:val="22"/>
                <w:szCs w:val="22"/>
              </w:rPr>
              <w:t>79</w:t>
            </w:r>
          </w:p>
        </w:tc>
        <w:tc>
          <w:tcPr>
            <w:tcW w:w="1532" w:type="dxa"/>
            <w:tcBorders>
              <w:top w:val="nil"/>
              <w:left w:val="nil"/>
              <w:bottom w:val="single" w:sz="4" w:space="0" w:color="auto"/>
              <w:right w:val="single" w:sz="4" w:space="0" w:color="auto"/>
            </w:tcBorders>
            <w:shd w:val="clear" w:color="auto" w:fill="auto"/>
            <w:noWrap/>
            <w:vAlign w:val="bottom"/>
            <w:hideMark/>
          </w:tcPr>
          <w:p w14:paraId="055C0E99" w14:textId="77777777" w:rsidR="00DC64E7" w:rsidRPr="00DC64E7" w:rsidRDefault="00DC64E7" w:rsidP="00DC64E7">
            <w:pPr>
              <w:ind w:firstLine="0"/>
              <w:jc w:val="center"/>
              <w:rPr>
                <w:sz w:val="22"/>
                <w:szCs w:val="22"/>
              </w:rPr>
            </w:pPr>
            <w:r w:rsidRPr="00DC64E7">
              <w:rPr>
                <w:sz w:val="22"/>
                <w:szCs w:val="22"/>
              </w:rPr>
              <w:t>473046.57</w:t>
            </w:r>
          </w:p>
        </w:tc>
        <w:tc>
          <w:tcPr>
            <w:tcW w:w="1707" w:type="dxa"/>
            <w:tcBorders>
              <w:top w:val="nil"/>
              <w:left w:val="nil"/>
              <w:bottom w:val="single" w:sz="4" w:space="0" w:color="auto"/>
              <w:right w:val="single" w:sz="4" w:space="0" w:color="auto"/>
            </w:tcBorders>
            <w:shd w:val="clear" w:color="auto" w:fill="auto"/>
            <w:noWrap/>
            <w:vAlign w:val="bottom"/>
            <w:hideMark/>
          </w:tcPr>
          <w:p w14:paraId="37A8B7A8" w14:textId="77777777" w:rsidR="00DC64E7" w:rsidRPr="00DC64E7" w:rsidRDefault="00DC64E7" w:rsidP="00DC64E7">
            <w:pPr>
              <w:ind w:firstLine="0"/>
              <w:jc w:val="center"/>
              <w:rPr>
                <w:sz w:val="22"/>
                <w:szCs w:val="22"/>
              </w:rPr>
            </w:pPr>
            <w:r w:rsidRPr="00DC64E7">
              <w:rPr>
                <w:sz w:val="22"/>
                <w:szCs w:val="22"/>
              </w:rPr>
              <w:t>2255264.45</w:t>
            </w:r>
          </w:p>
        </w:tc>
      </w:tr>
      <w:tr w:rsidR="00DC64E7" w:rsidRPr="00DC64E7" w14:paraId="49608938"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9D6A9C6" w14:textId="77777777" w:rsidR="00DC64E7" w:rsidRPr="00DC64E7" w:rsidRDefault="00DC64E7" w:rsidP="00DC64E7">
            <w:pPr>
              <w:ind w:firstLine="0"/>
              <w:jc w:val="center"/>
              <w:rPr>
                <w:sz w:val="22"/>
                <w:szCs w:val="22"/>
              </w:rPr>
            </w:pPr>
            <w:r w:rsidRPr="00DC64E7">
              <w:rPr>
                <w:sz w:val="22"/>
                <w:szCs w:val="22"/>
              </w:rPr>
              <w:t>80</w:t>
            </w:r>
          </w:p>
        </w:tc>
        <w:tc>
          <w:tcPr>
            <w:tcW w:w="1532" w:type="dxa"/>
            <w:tcBorders>
              <w:top w:val="nil"/>
              <w:left w:val="nil"/>
              <w:bottom w:val="single" w:sz="4" w:space="0" w:color="auto"/>
              <w:right w:val="single" w:sz="4" w:space="0" w:color="auto"/>
            </w:tcBorders>
            <w:shd w:val="clear" w:color="auto" w:fill="auto"/>
            <w:noWrap/>
            <w:vAlign w:val="bottom"/>
            <w:hideMark/>
          </w:tcPr>
          <w:p w14:paraId="6B3C0883" w14:textId="77777777" w:rsidR="00DC64E7" w:rsidRPr="00DC64E7" w:rsidRDefault="00DC64E7" w:rsidP="00DC64E7">
            <w:pPr>
              <w:ind w:firstLine="0"/>
              <w:jc w:val="center"/>
              <w:rPr>
                <w:sz w:val="22"/>
                <w:szCs w:val="22"/>
              </w:rPr>
            </w:pPr>
            <w:r w:rsidRPr="00DC64E7">
              <w:rPr>
                <w:sz w:val="22"/>
                <w:szCs w:val="22"/>
              </w:rPr>
              <w:t>473011.11</w:t>
            </w:r>
          </w:p>
        </w:tc>
        <w:tc>
          <w:tcPr>
            <w:tcW w:w="1707" w:type="dxa"/>
            <w:tcBorders>
              <w:top w:val="nil"/>
              <w:left w:val="nil"/>
              <w:bottom w:val="single" w:sz="4" w:space="0" w:color="auto"/>
              <w:right w:val="single" w:sz="4" w:space="0" w:color="auto"/>
            </w:tcBorders>
            <w:shd w:val="clear" w:color="auto" w:fill="auto"/>
            <w:noWrap/>
            <w:vAlign w:val="bottom"/>
            <w:hideMark/>
          </w:tcPr>
          <w:p w14:paraId="791F85E5" w14:textId="77777777" w:rsidR="00DC64E7" w:rsidRPr="00DC64E7" w:rsidRDefault="00DC64E7" w:rsidP="00DC64E7">
            <w:pPr>
              <w:ind w:firstLine="0"/>
              <w:jc w:val="center"/>
              <w:rPr>
                <w:sz w:val="22"/>
                <w:szCs w:val="22"/>
              </w:rPr>
            </w:pPr>
            <w:r w:rsidRPr="00DC64E7">
              <w:rPr>
                <w:sz w:val="22"/>
                <w:szCs w:val="22"/>
              </w:rPr>
              <w:t>2255217.85</w:t>
            </w:r>
          </w:p>
        </w:tc>
      </w:tr>
      <w:tr w:rsidR="00DC64E7" w:rsidRPr="00DC64E7" w14:paraId="30E12A60" w14:textId="77777777" w:rsidTr="00DC64E7">
        <w:trPr>
          <w:trHeight w:val="300"/>
          <w:jc w:val="center"/>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77CF9E5" w14:textId="77777777" w:rsidR="00DC64E7" w:rsidRPr="00DC64E7" w:rsidRDefault="00DC64E7" w:rsidP="00DC64E7">
            <w:pPr>
              <w:ind w:firstLine="0"/>
              <w:jc w:val="center"/>
              <w:rPr>
                <w:sz w:val="22"/>
                <w:szCs w:val="22"/>
              </w:rPr>
            </w:pPr>
            <w:r w:rsidRPr="00DC64E7">
              <w:rPr>
                <w:sz w:val="22"/>
                <w:szCs w:val="22"/>
              </w:rPr>
              <w:t>1</w:t>
            </w:r>
          </w:p>
        </w:tc>
        <w:tc>
          <w:tcPr>
            <w:tcW w:w="1532" w:type="dxa"/>
            <w:tcBorders>
              <w:top w:val="nil"/>
              <w:left w:val="nil"/>
              <w:bottom w:val="single" w:sz="4" w:space="0" w:color="auto"/>
              <w:right w:val="single" w:sz="4" w:space="0" w:color="auto"/>
            </w:tcBorders>
            <w:shd w:val="clear" w:color="auto" w:fill="auto"/>
            <w:noWrap/>
            <w:vAlign w:val="bottom"/>
            <w:hideMark/>
          </w:tcPr>
          <w:p w14:paraId="308B83C9" w14:textId="77777777" w:rsidR="00DC64E7" w:rsidRPr="00DC64E7" w:rsidRDefault="00DC64E7" w:rsidP="00DC64E7">
            <w:pPr>
              <w:ind w:firstLine="0"/>
              <w:jc w:val="center"/>
              <w:rPr>
                <w:sz w:val="22"/>
                <w:szCs w:val="22"/>
              </w:rPr>
            </w:pPr>
            <w:r w:rsidRPr="00DC64E7">
              <w:rPr>
                <w:sz w:val="22"/>
                <w:szCs w:val="22"/>
              </w:rPr>
              <w:t>474760.82</w:t>
            </w:r>
          </w:p>
        </w:tc>
        <w:tc>
          <w:tcPr>
            <w:tcW w:w="1707" w:type="dxa"/>
            <w:tcBorders>
              <w:top w:val="nil"/>
              <w:left w:val="nil"/>
              <w:bottom w:val="single" w:sz="4" w:space="0" w:color="auto"/>
              <w:right w:val="single" w:sz="4" w:space="0" w:color="auto"/>
            </w:tcBorders>
            <w:shd w:val="clear" w:color="auto" w:fill="auto"/>
            <w:noWrap/>
            <w:vAlign w:val="bottom"/>
            <w:hideMark/>
          </w:tcPr>
          <w:p w14:paraId="734B7555" w14:textId="77777777" w:rsidR="00DC64E7" w:rsidRPr="00DC64E7" w:rsidRDefault="00DC64E7" w:rsidP="00DC64E7">
            <w:pPr>
              <w:ind w:firstLine="0"/>
              <w:jc w:val="center"/>
              <w:rPr>
                <w:sz w:val="22"/>
                <w:szCs w:val="22"/>
              </w:rPr>
            </w:pPr>
            <w:r w:rsidRPr="00DC64E7">
              <w:rPr>
                <w:sz w:val="22"/>
                <w:szCs w:val="22"/>
              </w:rPr>
              <w:t>2253737.11</w:t>
            </w:r>
          </w:p>
        </w:tc>
      </w:tr>
    </w:tbl>
    <w:p w14:paraId="0A8C764B" w14:textId="72104783" w:rsidR="00065DB8" w:rsidRPr="004042D0" w:rsidRDefault="00065DB8" w:rsidP="00DC64E7">
      <w:pPr>
        <w:pStyle w:val="14"/>
        <w:numPr>
          <w:ilvl w:val="1"/>
          <w:numId w:val="21"/>
        </w:numPr>
        <w:spacing w:line="360" w:lineRule="exact"/>
        <w:ind w:left="0" w:firstLine="0"/>
      </w:pPr>
      <w:r w:rsidRPr="006F72A1">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w:t>
      </w:r>
      <w:r w:rsidRPr="006F72A1">
        <w:lastRenderedPageBreak/>
        <w:t>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
      <w:bookmarkEnd w:id="4"/>
    </w:p>
    <w:p w14:paraId="25716249" w14:textId="2E8B8B47" w:rsidR="00DC64E7" w:rsidRDefault="00DC64E7" w:rsidP="00DC64E7">
      <w:pPr>
        <w:spacing w:line="360" w:lineRule="exact"/>
        <w:ind w:firstLine="709"/>
      </w:pPr>
      <w:r>
        <w:t xml:space="preserve">Для земельных участков, образуемых размещение объекта: «Реконструкция нефтепровода «0» пикет - УППН «Кыласово» (ПК 0+00-ПК 65+00)» вид разрешенного использования устанавливается в соответствии с Приказом </w:t>
      </w:r>
      <w:proofErr w:type="spellStart"/>
      <w:r>
        <w:t>Росреестра</w:t>
      </w:r>
      <w:proofErr w:type="spellEnd"/>
      <w:r>
        <w:t xml:space="preserve"> «Об утверждении классификатора видов разрешенного использования земельных участков» от 10 ноября 2020 года </w:t>
      </w:r>
      <w:r w:rsidR="00A13AF6">
        <w:t>№</w:t>
      </w:r>
      <w:r>
        <w:t xml:space="preserve"> П/0412.</w:t>
      </w:r>
    </w:p>
    <w:p w14:paraId="09D451EE" w14:textId="77777777" w:rsidR="00DC64E7" w:rsidRDefault="00DC64E7" w:rsidP="00DC64E7">
      <w:pPr>
        <w:spacing w:line="360" w:lineRule="exact"/>
        <w:ind w:firstLine="709"/>
      </w:pPr>
      <w:r>
        <w:t>Вид разрешенного использования земельных участков по классификатору – «Трубопроводный транспорт (7.5)».</w:t>
      </w:r>
    </w:p>
    <w:p w14:paraId="0856E48F" w14:textId="3157CEE9" w:rsidR="00065DB8" w:rsidRPr="004042D0" w:rsidRDefault="00DC64E7" w:rsidP="00DC64E7">
      <w:pPr>
        <w:spacing w:line="360" w:lineRule="exact"/>
        <w:ind w:firstLine="709"/>
        <w:rPr>
          <w:bCs/>
          <w:szCs w:val="28"/>
          <w:highlight w:val="lightGray"/>
        </w:rPr>
      </w:pPr>
      <w:r>
        <w:t>На проектируемых лесных участках вид разрешенного использования лесов в соответствии со ст. 25 Лесного кодекса РФ: «Строительство, реконструкция, эксплуатация линейных объектов».</w:t>
      </w:r>
    </w:p>
    <w:p w14:paraId="6052B3F4" w14:textId="77777777" w:rsidR="00065DB8" w:rsidRPr="00065DB8" w:rsidRDefault="00065DB8" w:rsidP="006422E3">
      <w:pPr>
        <w:jc w:val="center"/>
        <w:rPr>
          <w:b/>
          <w:szCs w:val="28"/>
        </w:rPr>
      </w:pPr>
    </w:p>
    <w:sectPr w:rsidR="00065DB8" w:rsidRPr="00065DB8" w:rsidSect="00DC64E7">
      <w:pgSz w:w="11907" w:h="16840" w:code="9"/>
      <w:pgMar w:top="1134" w:right="567" w:bottom="1134" w:left="1418" w:header="567"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50049" w14:textId="77777777" w:rsidR="00AB32F7" w:rsidRDefault="00AB32F7" w:rsidP="00AD2C49">
      <w:r>
        <w:separator/>
      </w:r>
    </w:p>
  </w:endnote>
  <w:endnote w:type="continuationSeparator" w:id="0">
    <w:p w14:paraId="0637CB70" w14:textId="77777777" w:rsidR="00AB32F7" w:rsidRDefault="00AB32F7" w:rsidP="00AD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91A6" w14:textId="77777777" w:rsidR="00DC64E7" w:rsidRDefault="00DC64E7">
    <w:pPr>
      <w:pStyle w:val="af"/>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364FE" w14:textId="77777777" w:rsidR="00AB32F7" w:rsidRDefault="00AB32F7" w:rsidP="00AD2C49">
      <w:r>
        <w:separator/>
      </w:r>
    </w:p>
  </w:footnote>
  <w:footnote w:type="continuationSeparator" w:id="0">
    <w:p w14:paraId="002617E6" w14:textId="77777777" w:rsidR="00AB32F7" w:rsidRDefault="00AB32F7" w:rsidP="00AD2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4D354" w14:textId="77777777" w:rsidR="00DC64E7" w:rsidRDefault="00DC64E7">
    <w:pPr>
      <w:pStyle w:val="ad"/>
      <w:framePr w:wrap="around" w:vAnchor="text" w:hAnchor="margin" w:xAlign="center" w:y="1"/>
      <w:rPr>
        <w:rStyle w:val="affff6"/>
      </w:rPr>
    </w:pPr>
    <w:r>
      <w:rPr>
        <w:rStyle w:val="affff6"/>
      </w:rPr>
      <w:fldChar w:fldCharType="begin"/>
    </w:r>
    <w:r>
      <w:rPr>
        <w:rStyle w:val="affff6"/>
      </w:rPr>
      <w:instrText xml:space="preserve">PAGE  </w:instrText>
    </w:r>
    <w:r>
      <w:rPr>
        <w:rStyle w:val="affff6"/>
      </w:rPr>
      <w:fldChar w:fldCharType="end"/>
    </w:r>
  </w:p>
  <w:p w14:paraId="036C48D0" w14:textId="77777777" w:rsidR="00DC64E7" w:rsidRDefault="00DC64E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532158"/>
      <w:docPartObj>
        <w:docPartGallery w:val="Page Numbers (Top of Page)"/>
        <w:docPartUnique/>
      </w:docPartObj>
    </w:sdtPr>
    <w:sdtEndPr/>
    <w:sdtContent>
      <w:p w14:paraId="17782E36" w14:textId="2869CD93" w:rsidR="00DC64E7" w:rsidRDefault="00DC64E7" w:rsidP="005411BF">
        <w:pPr>
          <w:pStyle w:val="ad"/>
          <w:ind w:firstLine="0"/>
          <w:jc w:val="center"/>
        </w:pPr>
        <w:r>
          <w:fldChar w:fldCharType="begin"/>
        </w:r>
        <w:r>
          <w:instrText>PAGE   \* MERGEFORMAT</w:instrText>
        </w:r>
        <w:r>
          <w:fldChar w:fldCharType="separate"/>
        </w:r>
        <w:r w:rsidR="000337CA">
          <w:rPr>
            <w:noProof/>
          </w:rPr>
          <w:t>2</w:t>
        </w:r>
        <w:r>
          <w:fldChar w:fldCharType="end"/>
        </w:r>
      </w:p>
      <w:p w14:paraId="4C8EF83E" w14:textId="0EDEE15C" w:rsidR="00DC64E7" w:rsidRDefault="00AB32F7" w:rsidP="0065003E">
        <w:pPr>
          <w:pStyle w:val="ad"/>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965185"/>
      <w:docPartObj>
        <w:docPartGallery w:val="Page Numbers (Top of Page)"/>
        <w:docPartUnique/>
      </w:docPartObj>
    </w:sdtPr>
    <w:sdtEndPr/>
    <w:sdtContent>
      <w:p w14:paraId="67E33D0E" w14:textId="7D179439" w:rsidR="00DC64E7" w:rsidRDefault="00DC64E7">
        <w:pPr>
          <w:pStyle w:val="ad"/>
          <w:jc w:val="center"/>
        </w:pPr>
        <w:r>
          <w:fldChar w:fldCharType="begin"/>
        </w:r>
        <w:r>
          <w:instrText>PAGE   \* MERGEFORMAT</w:instrText>
        </w:r>
        <w:r>
          <w:fldChar w:fldCharType="separate"/>
        </w:r>
        <w:r w:rsidR="000337CA">
          <w:rPr>
            <w:noProof/>
          </w:rPr>
          <w:t>1</w:t>
        </w:r>
        <w:r>
          <w:fldChar w:fldCharType="end"/>
        </w:r>
      </w:p>
    </w:sdtContent>
  </w:sdt>
  <w:p w14:paraId="17B9E1F6" w14:textId="77777777" w:rsidR="00DC64E7" w:rsidRDefault="00DC64E7">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5371"/>
      <w:docPartObj>
        <w:docPartGallery w:val="Page Numbers (Top of Page)"/>
        <w:docPartUnique/>
      </w:docPartObj>
    </w:sdtPr>
    <w:sdtEndPr/>
    <w:sdtContent>
      <w:p w14:paraId="0811C738" w14:textId="187B4978" w:rsidR="00DC64E7" w:rsidRDefault="00DC64E7" w:rsidP="00353FC3">
        <w:pPr>
          <w:pStyle w:val="ad"/>
          <w:ind w:firstLine="0"/>
          <w:jc w:val="center"/>
        </w:pPr>
        <w:r>
          <w:fldChar w:fldCharType="begin"/>
        </w:r>
        <w:r>
          <w:instrText>PAGE   \* MERGEFORMAT</w:instrText>
        </w:r>
        <w:r>
          <w:fldChar w:fldCharType="separate"/>
        </w:r>
        <w:r w:rsidR="000337CA">
          <w:rPr>
            <w:noProof/>
          </w:rPr>
          <w:t>5</w:t>
        </w:r>
        <w:r>
          <w:fldChar w:fldCharType="end"/>
        </w:r>
      </w:p>
    </w:sdtContent>
  </w:sdt>
  <w:p w14:paraId="24831947" w14:textId="0E9BBF97" w:rsidR="00DC64E7" w:rsidRDefault="00DC64E7">
    <w:pPr>
      <w:pStyle w:val="ad"/>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544020"/>
      <w:docPartObj>
        <w:docPartGallery w:val="Page Numbers (Top of Page)"/>
        <w:docPartUnique/>
      </w:docPartObj>
    </w:sdtPr>
    <w:sdtEndPr/>
    <w:sdtContent>
      <w:p w14:paraId="068BB179" w14:textId="18BB0867" w:rsidR="00DC64E7" w:rsidRDefault="00DC64E7" w:rsidP="006A07B6">
        <w:pPr>
          <w:pStyle w:val="ad"/>
          <w:ind w:firstLine="0"/>
          <w:jc w:val="center"/>
        </w:pPr>
        <w:r>
          <w:fldChar w:fldCharType="begin"/>
        </w:r>
        <w:r>
          <w:instrText>PAGE   \* MERGEFORMAT</w:instrText>
        </w:r>
        <w:r>
          <w:fldChar w:fldCharType="separate"/>
        </w:r>
        <w:r w:rsidR="000337CA">
          <w:rPr>
            <w:noProof/>
          </w:rPr>
          <w:t>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E4A2A5A0"/>
    <w:lvl w:ilvl="0">
      <w:start w:val="1"/>
      <w:numFmt w:val="decimal"/>
      <w:pStyle w:val="3"/>
      <w:lvlText w:val="%1."/>
      <w:lvlJc w:val="left"/>
      <w:pPr>
        <w:tabs>
          <w:tab w:val="num" w:pos="926"/>
        </w:tabs>
        <w:ind w:left="926" w:hanging="360"/>
      </w:pPr>
    </w:lvl>
  </w:abstractNum>
  <w:abstractNum w:abstractNumId="1">
    <w:nsid w:val="FFFFFF7F"/>
    <w:multiLevelType w:val="singleLevel"/>
    <w:tmpl w:val="10304DD4"/>
    <w:lvl w:ilvl="0">
      <w:start w:val="1"/>
      <w:numFmt w:val="decimal"/>
      <w:pStyle w:val="2"/>
      <w:lvlText w:val="%1."/>
      <w:lvlJc w:val="left"/>
      <w:pPr>
        <w:tabs>
          <w:tab w:val="num" w:pos="643"/>
        </w:tabs>
        <w:ind w:left="643" w:hanging="360"/>
      </w:pPr>
    </w:lvl>
  </w:abstractNum>
  <w:abstractNum w:abstractNumId="2">
    <w:nsid w:val="FFFFFF82"/>
    <w:multiLevelType w:val="singleLevel"/>
    <w:tmpl w:val="7ED2AAEA"/>
    <w:lvl w:ilvl="0">
      <w:start w:val="1"/>
      <w:numFmt w:val="bullet"/>
      <w:pStyle w:val="30"/>
      <w:lvlText w:val=""/>
      <w:lvlJc w:val="left"/>
      <w:pPr>
        <w:tabs>
          <w:tab w:val="num" w:pos="926"/>
        </w:tabs>
        <w:ind w:left="926" w:hanging="360"/>
      </w:pPr>
      <w:rPr>
        <w:rFonts w:ascii="Symbol" w:hAnsi="Symbol" w:hint="default"/>
      </w:rPr>
    </w:lvl>
  </w:abstractNum>
  <w:abstractNum w:abstractNumId="3">
    <w:nsid w:val="FFFFFF83"/>
    <w:multiLevelType w:val="singleLevel"/>
    <w:tmpl w:val="03B46230"/>
    <w:lvl w:ilvl="0">
      <w:start w:val="1"/>
      <w:numFmt w:val="bullet"/>
      <w:pStyle w:val="20"/>
      <w:lvlText w:val=""/>
      <w:lvlJc w:val="left"/>
      <w:pPr>
        <w:tabs>
          <w:tab w:val="num" w:pos="643"/>
        </w:tabs>
        <w:ind w:left="643" w:hanging="360"/>
      </w:pPr>
      <w:rPr>
        <w:rFonts w:ascii="Symbol" w:hAnsi="Symbol" w:hint="default"/>
      </w:rPr>
    </w:lvl>
  </w:abstractNum>
  <w:abstractNum w:abstractNumId="4">
    <w:nsid w:val="FFFFFF88"/>
    <w:multiLevelType w:val="singleLevel"/>
    <w:tmpl w:val="CFAC898A"/>
    <w:lvl w:ilvl="0">
      <w:start w:val="1"/>
      <w:numFmt w:val="decimal"/>
      <w:pStyle w:val="a"/>
      <w:lvlText w:val="%1."/>
      <w:lvlJc w:val="left"/>
      <w:pPr>
        <w:tabs>
          <w:tab w:val="num" w:pos="360"/>
        </w:tabs>
        <w:ind w:left="360" w:hanging="360"/>
      </w:pPr>
    </w:lvl>
  </w:abstractNum>
  <w:abstractNum w:abstractNumId="5">
    <w:nsid w:val="FFFFFF89"/>
    <w:multiLevelType w:val="singleLevel"/>
    <w:tmpl w:val="A4E8FB20"/>
    <w:lvl w:ilvl="0">
      <w:start w:val="1"/>
      <w:numFmt w:val="bullet"/>
      <w:pStyle w:val="a0"/>
      <w:lvlText w:val=""/>
      <w:lvlJc w:val="left"/>
      <w:pPr>
        <w:tabs>
          <w:tab w:val="num" w:pos="360"/>
        </w:tabs>
        <w:ind w:left="360" w:hanging="360"/>
      </w:pPr>
      <w:rPr>
        <w:rFonts w:ascii="Symbol" w:hAnsi="Symbol" w:hint="default"/>
      </w:rPr>
    </w:lvl>
  </w:abstractNum>
  <w:abstractNum w:abstractNumId="6">
    <w:nsid w:val="FFFFFFFE"/>
    <w:multiLevelType w:val="singleLevel"/>
    <w:tmpl w:val="B4001578"/>
    <w:lvl w:ilvl="0">
      <w:numFmt w:val="decimal"/>
      <w:pStyle w:val="a1"/>
      <w:lvlText w:val="*"/>
      <w:lvlJc w:val="left"/>
    </w:lvl>
  </w:abstractNum>
  <w:abstractNum w:abstractNumId="7">
    <w:nsid w:val="177522B9"/>
    <w:multiLevelType w:val="multilevel"/>
    <w:tmpl w:val="35660276"/>
    <w:lvl w:ilvl="0">
      <w:start w:val="2"/>
      <w:numFmt w:val="none"/>
      <w:pStyle w:val="1"/>
      <w:suff w:val="space"/>
      <w:lvlText w:val="%12"/>
      <w:lvlJc w:val="left"/>
      <w:pPr>
        <w:ind w:left="1267" w:firstLine="0"/>
      </w:pPr>
      <w:rPr>
        <w:rFonts w:hint="default"/>
        <w:b/>
      </w:rPr>
    </w:lvl>
    <w:lvl w:ilvl="1">
      <w:start w:val="2"/>
      <w:numFmt w:val="decimal"/>
      <w:pStyle w:val="21"/>
      <w:suff w:val="space"/>
      <w:lvlText w:val="%13.%2"/>
      <w:lvlJc w:val="left"/>
      <w:pPr>
        <w:ind w:left="1086" w:firstLine="0"/>
      </w:pPr>
      <w:rPr>
        <w:rFonts w:hint="default"/>
      </w:rPr>
    </w:lvl>
    <w:lvl w:ilvl="2">
      <w:start w:val="1"/>
      <w:numFmt w:val="decimal"/>
      <w:pStyle w:val="31"/>
      <w:suff w:val="space"/>
      <w:lvlText w:val="%12.2.%3"/>
      <w:lvlJc w:val="left"/>
      <w:pPr>
        <w:ind w:left="1448" w:firstLine="0"/>
      </w:pPr>
      <w:rPr>
        <w:rFonts w:hint="default"/>
      </w:rPr>
    </w:lvl>
    <w:lvl w:ilvl="3">
      <w:start w:val="1"/>
      <w:numFmt w:val="decimal"/>
      <w:pStyle w:val="4"/>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8">
    <w:nsid w:val="19784459"/>
    <w:multiLevelType w:val="singleLevel"/>
    <w:tmpl w:val="7444CB4C"/>
    <w:lvl w:ilvl="0">
      <w:start w:val="1"/>
      <w:numFmt w:val="bullet"/>
      <w:pStyle w:val="-"/>
      <w:lvlText w:val=""/>
      <w:lvlJc w:val="left"/>
      <w:pPr>
        <w:tabs>
          <w:tab w:val="num" w:pos="502"/>
        </w:tabs>
        <w:ind w:left="502" w:hanging="360"/>
      </w:pPr>
      <w:rPr>
        <w:rFonts w:ascii="Symbol" w:hAnsi="Symbol" w:hint="default"/>
      </w:rPr>
    </w:lvl>
  </w:abstractNum>
  <w:abstractNum w:abstractNumId="9">
    <w:nsid w:val="1ACF25FA"/>
    <w:multiLevelType w:val="multilevel"/>
    <w:tmpl w:val="562C6478"/>
    <w:lvl w:ilvl="0">
      <w:start w:val="1"/>
      <w:numFmt w:val="decimal"/>
      <w:suff w:val="space"/>
      <w:lvlText w:val="Рисунок %1 -"/>
      <w:lvlJc w:val="left"/>
      <w:pPr>
        <w:ind w:left="0" w:firstLine="0"/>
      </w:pPr>
    </w:lvl>
    <w:lvl w:ilvl="1">
      <w:start w:val="1"/>
      <w:numFmt w:val="decimal"/>
      <w:pStyle w:val="22"/>
      <w:suff w:val="space"/>
      <w:lvlText w:val="Рисунок %1.%2 -"/>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0">
    <w:nsid w:val="1D8B238C"/>
    <w:multiLevelType w:val="multilevel"/>
    <w:tmpl w:val="7736BE72"/>
    <w:lvl w:ilvl="0">
      <w:start w:val="1"/>
      <w:numFmt w:val="bullet"/>
      <w:pStyle w:val="a2"/>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AF07FFC"/>
    <w:multiLevelType w:val="multilevel"/>
    <w:tmpl w:val="AE9ACAB6"/>
    <w:lvl w:ilvl="0">
      <w:start w:val="2"/>
      <w:numFmt w:val="decimal"/>
      <w:lvlText w:val="%1."/>
      <w:lvlJc w:val="left"/>
      <w:pPr>
        <w:tabs>
          <w:tab w:val="num" w:pos="0"/>
        </w:tabs>
        <w:ind w:left="675" w:hanging="675"/>
      </w:pPr>
      <w:rPr>
        <w:rFonts w:hint="default"/>
      </w:rPr>
    </w:lvl>
    <w:lvl w:ilvl="1">
      <w:start w:val="2"/>
      <w:numFmt w:val="none"/>
      <w:pStyle w:val="220"/>
      <w:lvlText w:val="2.4"/>
      <w:lvlJc w:val="left"/>
      <w:pPr>
        <w:tabs>
          <w:tab w:val="num" w:pos="0"/>
        </w:tabs>
        <w:ind w:left="1493" w:hanging="720"/>
      </w:pPr>
      <w:rPr>
        <w:rFonts w:hint="default"/>
      </w:rPr>
    </w:lvl>
    <w:lvl w:ilvl="2">
      <w:start w:val="2"/>
      <w:numFmt w:val="decimal"/>
      <w:lvlText w:val="%1.2.%3."/>
      <w:lvlJc w:val="left"/>
      <w:pPr>
        <w:tabs>
          <w:tab w:val="num" w:pos="0"/>
        </w:tabs>
        <w:ind w:left="2266" w:hanging="720"/>
      </w:pPr>
      <w:rPr>
        <w:rFonts w:hint="default"/>
      </w:rPr>
    </w:lvl>
    <w:lvl w:ilvl="3">
      <w:start w:val="1"/>
      <w:numFmt w:val="decimal"/>
      <w:lvlText w:val="%1.%2.%3.%4."/>
      <w:lvlJc w:val="left"/>
      <w:pPr>
        <w:tabs>
          <w:tab w:val="num" w:pos="0"/>
        </w:tabs>
        <w:ind w:left="3399" w:hanging="1080"/>
      </w:pPr>
      <w:rPr>
        <w:rFonts w:hint="default"/>
      </w:rPr>
    </w:lvl>
    <w:lvl w:ilvl="4">
      <w:start w:val="1"/>
      <w:numFmt w:val="decimal"/>
      <w:lvlText w:val="%1.%2.%3.%4.%5."/>
      <w:lvlJc w:val="left"/>
      <w:pPr>
        <w:tabs>
          <w:tab w:val="num" w:pos="0"/>
        </w:tabs>
        <w:ind w:left="4172" w:hanging="1080"/>
      </w:pPr>
      <w:rPr>
        <w:rFonts w:hint="default"/>
      </w:rPr>
    </w:lvl>
    <w:lvl w:ilvl="5">
      <w:start w:val="1"/>
      <w:numFmt w:val="decimal"/>
      <w:lvlText w:val="%1.%2.%3.%4.%5.%6."/>
      <w:lvlJc w:val="left"/>
      <w:pPr>
        <w:tabs>
          <w:tab w:val="num" w:pos="0"/>
        </w:tabs>
        <w:ind w:left="5305" w:hanging="1440"/>
      </w:pPr>
      <w:rPr>
        <w:rFonts w:hint="default"/>
      </w:rPr>
    </w:lvl>
    <w:lvl w:ilvl="6">
      <w:start w:val="1"/>
      <w:numFmt w:val="decimal"/>
      <w:lvlText w:val="%1.%2.%3.%4.%5.%6.%7."/>
      <w:lvlJc w:val="left"/>
      <w:pPr>
        <w:tabs>
          <w:tab w:val="num" w:pos="0"/>
        </w:tabs>
        <w:ind w:left="6438" w:hanging="1800"/>
      </w:pPr>
      <w:rPr>
        <w:rFonts w:hint="default"/>
      </w:rPr>
    </w:lvl>
    <w:lvl w:ilvl="7">
      <w:start w:val="1"/>
      <w:numFmt w:val="decimal"/>
      <w:lvlText w:val="%1.%2.%3.%4.%5.%6.%7.%8."/>
      <w:lvlJc w:val="left"/>
      <w:pPr>
        <w:tabs>
          <w:tab w:val="num" w:pos="0"/>
        </w:tabs>
        <w:ind w:left="7211" w:hanging="1800"/>
      </w:pPr>
      <w:rPr>
        <w:rFonts w:hint="default"/>
      </w:rPr>
    </w:lvl>
    <w:lvl w:ilvl="8">
      <w:start w:val="1"/>
      <w:numFmt w:val="decimal"/>
      <w:lvlText w:val="%1.%2.%3.%4.%5.%6.%7.%8.%9."/>
      <w:lvlJc w:val="left"/>
      <w:pPr>
        <w:tabs>
          <w:tab w:val="num" w:pos="0"/>
        </w:tabs>
        <w:ind w:left="8344" w:hanging="2160"/>
      </w:pPr>
      <w:rPr>
        <w:rFonts w:hint="default"/>
      </w:rPr>
    </w:lvl>
  </w:abstractNum>
  <w:abstractNum w:abstractNumId="12">
    <w:nsid w:val="2F4C33F2"/>
    <w:multiLevelType w:val="multilevel"/>
    <w:tmpl w:val="28B88D16"/>
    <w:styleLink w:val="1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3">
    <w:nsid w:val="34473766"/>
    <w:multiLevelType w:val="multilevel"/>
    <w:tmpl w:val="B3185588"/>
    <w:lvl w:ilvl="0">
      <w:start w:val="1"/>
      <w:numFmt w:val="decimal"/>
      <w:pStyle w:val="11"/>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4">
    <w:nsid w:val="3AA0439D"/>
    <w:multiLevelType w:val="singleLevel"/>
    <w:tmpl w:val="16DE924C"/>
    <w:lvl w:ilvl="0">
      <w:numFmt w:val="bullet"/>
      <w:pStyle w:val="12"/>
      <w:lvlText w:val=""/>
      <w:lvlJc w:val="left"/>
      <w:pPr>
        <w:tabs>
          <w:tab w:val="num" w:pos="624"/>
        </w:tabs>
        <w:ind w:left="624" w:hanging="511"/>
      </w:pPr>
      <w:rPr>
        <w:rFonts w:ascii="Symbol" w:hAnsi="Symbol" w:cs="Symbol" w:hint="default"/>
      </w:rPr>
    </w:lvl>
  </w:abstractNum>
  <w:abstractNum w:abstractNumId="15">
    <w:nsid w:val="3FFE24BA"/>
    <w:multiLevelType w:val="multilevel"/>
    <w:tmpl w:val="D77433DE"/>
    <w:lvl w:ilvl="0">
      <w:start w:val="1"/>
      <w:numFmt w:val="none"/>
      <w:pStyle w:val="a3"/>
      <w:suff w:val="space"/>
      <w:lvlText w:val="Таблица %1"/>
      <w:lvlJc w:val="left"/>
      <w:pPr>
        <w:ind w:left="786" w:hanging="360"/>
      </w:pPr>
      <w:rPr>
        <w:rFonts w:hint="default"/>
      </w:rPr>
    </w:lvl>
    <w:lvl w:ilvl="1">
      <w:start w:val="1"/>
      <w:numFmt w:val="decimal"/>
      <w:suff w:val="space"/>
      <w:lvlText w:val="Таблица %1.%2"/>
      <w:lvlJc w:val="left"/>
      <w:pPr>
        <w:ind w:left="1124" w:hanging="366"/>
      </w:pPr>
      <w:rPr>
        <w:rFonts w:hint="default"/>
      </w:rPr>
    </w:lvl>
    <w:lvl w:ilvl="2">
      <w:start w:val="1"/>
      <w:numFmt w:val="decimal"/>
      <w:suff w:val="space"/>
      <w:lvlText w:val="Таблица %1.%2.%3"/>
      <w:lvlJc w:val="left"/>
      <w:pPr>
        <w:ind w:left="1556" w:hanging="90"/>
      </w:pPr>
      <w:rPr>
        <w:rFonts w:hint="default"/>
      </w:rPr>
    </w:lvl>
    <w:lvl w:ilvl="3">
      <w:start w:val="1"/>
      <w:numFmt w:val="decimal"/>
      <w:suff w:val="space"/>
      <w:lvlText w:val="Таблица %1.%2.%3.%4"/>
      <w:lvlJc w:val="left"/>
      <w:pPr>
        <w:ind w:left="2060" w:firstLine="115"/>
      </w:pPr>
      <w:rPr>
        <w:rFonts w:hint="default"/>
      </w:rPr>
    </w:lvl>
    <w:lvl w:ilvl="4">
      <w:start w:val="1"/>
      <w:numFmt w:val="decimal"/>
      <w:suff w:val="space"/>
      <w:lvlText w:val="%1.%2.%3.%4.%5."/>
      <w:lvlJc w:val="left"/>
      <w:pPr>
        <w:ind w:left="2564" w:hanging="792"/>
      </w:pPr>
      <w:rPr>
        <w:rFonts w:hint="default"/>
      </w:rPr>
    </w:lvl>
    <w:lvl w:ilvl="5">
      <w:start w:val="1"/>
      <w:numFmt w:val="decimal"/>
      <w:lvlText w:val="%1.%2.%3.%4.%5.%6."/>
      <w:lvlJc w:val="left"/>
      <w:pPr>
        <w:tabs>
          <w:tab w:val="num" w:pos="5372"/>
        </w:tabs>
        <w:ind w:left="3068" w:hanging="936"/>
      </w:pPr>
      <w:rPr>
        <w:rFonts w:hint="default"/>
      </w:rPr>
    </w:lvl>
    <w:lvl w:ilvl="6">
      <w:start w:val="1"/>
      <w:numFmt w:val="decimal"/>
      <w:lvlText w:val="%1.%2.%3.%4.%5.%6.%7."/>
      <w:lvlJc w:val="left"/>
      <w:pPr>
        <w:tabs>
          <w:tab w:val="num" w:pos="6092"/>
        </w:tabs>
        <w:ind w:left="3572" w:hanging="1080"/>
      </w:pPr>
      <w:rPr>
        <w:rFonts w:hint="default"/>
      </w:rPr>
    </w:lvl>
    <w:lvl w:ilvl="7">
      <w:start w:val="1"/>
      <w:numFmt w:val="decimal"/>
      <w:lvlText w:val="%1.%2.%3.%4.%5.%6.%7.%8."/>
      <w:lvlJc w:val="left"/>
      <w:pPr>
        <w:tabs>
          <w:tab w:val="num" w:pos="7172"/>
        </w:tabs>
        <w:ind w:left="4076" w:hanging="1224"/>
      </w:pPr>
      <w:rPr>
        <w:rFonts w:hint="default"/>
      </w:rPr>
    </w:lvl>
    <w:lvl w:ilvl="8">
      <w:start w:val="1"/>
      <w:numFmt w:val="decimal"/>
      <w:lvlText w:val="%1.%2.%3.%4.%5.%6.%7.%8.%9."/>
      <w:lvlJc w:val="left"/>
      <w:pPr>
        <w:tabs>
          <w:tab w:val="num" w:pos="7892"/>
        </w:tabs>
        <w:ind w:left="4652" w:hanging="1440"/>
      </w:pPr>
      <w:rPr>
        <w:rFonts w:hint="default"/>
      </w:rPr>
    </w:lvl>
  </w:abstractNum>
  <w:abstractNum w:abstractNumId="16">
    <w:nsid w:val="43FA090C"/>
    <w:multiLevelType w:val="singleLevel"/>
    <w:tmpl w:val="2B4A1BF8"/>
    <w:name w:val="НомерПриложения2"/>
    <w:lvl w:ilvl="0">
      <w:start w:val="1"/>
      <w:numFmt w:val="bullet"/>
      <w:pStyle w:val="13"/>
      <w:lvlText w:val=""/>
      <w:lvlJc w:val="left"/>
      <w:pPr>
        <w:tabs>
          <w:tab w:val="num" w:pos="928"/>
        </w:tabs>
        <w:ind w:left="852" w:hanging="284"/>
      </w:pPr>
      <w:rPr>
        <w:rFonts w:ascii="Symbol" w:hAnsi="Symbol" w:hint="default"/>
        <w:sz w:val="20"/>
      </w:rPr>
    </w:lvl>
  </w:abstractNum>
  <w:abstractNum w:abstractNumId="17">
    <w:nsid w:val="44B16A66"/>
    <w:multiLevelType w:val="multilevel"/>
    <w:tmpl w:val="4FB09EC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4F4E37B5"/>
    <w:multiLevelType w:val="multilevel"/>
    <w:tmpl w:val="795E734C"/>
    <w:lvl w:ilvl="0">
      <w:start w:val="2"/>
      <w:numFmt w:val="decimal"/>
      <w:suff w:val="space"/>
      <w:lvlText w:val="%1"/>
      <w:lvlJc w:val="left"/>
      <w:pPr>
        <w:ind w:left="1352"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1.%2"/>
      <w:lvlJc w:val="left"/>
      <w:pPr>
        <w:tabs>
          <w:tab w:val="num" w:pos="2800"/>
        </w:tabs>
        <w:ind w:left="2800" w:hanging="360"/>
      </w:pPr>
      <w:rPr>
        <w:rFonts w:hint="default"/>
      </w:rPr>
    </w:lvl>
    <w:lvl w:ilvl="2">
      <w:start w:val="1"/>
      <w:numFmt w:val="decimal"/>
      <w:pStyle w:val="300"/>
      <w:lvlText w:val="%1.%2.%3"/>
      <w:lvlJc w:val="left"/>
      <w:pPr>
        <w:tabs>
          <w:tab w:val="num" w:pos="5136"/>
        </w:tabs>
        <w:ind w:left="5136" w:hanging="720"/>
      </w:pPr>
      <w:rPr>
        <w:rFonts w:hint="default"/>
      </w:rPr>
    </w:lvl>
    <w:lvl w:ilvl="3">
      <w:start w:val="1"/>
      <w:numFmt w:val="decimal"/>
      <w:lvlText w:val="%1.%2.%3.%4"/>
      <w:lvlJc w:val="left"/>
      <w:pPr>
        <w:tabs>
          <w:tab w:val="num" w:pos="7208"/>
        </w:tabs>
        <w:ind w:left="7208" w:hanging="1080"/>
      </w:pPr>
      <w:rPr>
        <w:rFonts w:hint="default"/>
      </w:rPr>
    </w:lvl>
    <w:lvl w:ilvl="4">
      <w:start w:val="1"/>
      <w:numFmt w:val="decimal"/>
      <w:lvlText w:val="%1.%2.%3.%4.%5"/>
      <w:lvlJc w:val="left"/>
      <w:pPr>
        <w:tabs>
          <w:tab w:val="num" w:pos="8920"/>
        </w:tabs>
        <w:ind w:left="8920" w:hanging="1080"/>
      </w:pPr>
      <w:rPr>
        <w:rFonts w:hint="default"/>
      </w:rPr>
    </w:lvl>
    <w:lvl w:ilvl="5">
      <w:start w:val="1"/>
      <w:numFmt w:val="decimal"/>
      <w:lvlText w:val="%1.%2.%3.%4.%5.%6"/>
      <w:lvlJc w:val="left"/>
      <w:pPr>
        <w:tabs>
          <w:tab w:val="num" w:pos="10992"/>
        </w:tabs>
        <w:ind w:left="10992" w:hanging="1440"/>
      </w:pPr>
      <w:rPr>
        <w:rFonts w:hint="default"/>
      </w:rPr>
    </w:lvl>
    <w:lvl w:ilvl="6">
      <w:start w:val="1"/>
      <w:numFmt w:val="decimal"/>
      <w:lvlText w:val="%1.%2.%3.%4.%5.%6.%7"/>
      <w:lvlJc w:val="left"/>
      <w:pPr>
        <w:tabs>
          <w:tab w:val="num" w:pos="12704"/>
        </w:tabs>
        <w:ind w:left="12704" w:hanging="1440"/>
      </w:pPr>
      <w:rPr>
        <w:rFonts w:hint="default"/>
      </w:rPr>
    </w:lvl>
    <w:lvl w:ilvl="7">
      <w:start w:val="1"/>
      <w:numFmt w:val="decimal"/>
      <w:lvlText w:val="%1.%2.%3.%4.%5.%6.%7.%8"/>
      <w:lvlJc w:val="left"/>
      <w:pPr>
        <w:tabs>
          <w:tab w:val="num" w:pos="14776"/>
        </w:tabs>
        <w:ind w:left="14776" w:hanging="1800"/>
      </w:pPr>
      <w:rPr>
        <w:rFonts w:hint="default"/>
      </w:rPr>
    </w:lvl>
    <w:lvl w:ilvl="8">
      <w:start w:val="1"/>
      <w:numFmt w:val="decimal"/>
      <w:lvlText w:val="%1.%2.%3.%4.%5.%6.%7.%8.%9"/>
      <w:lvlJc w:val="left"/>
      <w:pPr>
        <w:tabs>
          <w:tab w:val="num" w:pos="16848"/>
        </w:tabs>
        <w:ind w:left="16848" w:hanging="2160"/>
      </w:pPr>
      <w:rPr>
        <w:rFonts w:hint="default"/>
      </w:rPr>
    </w:lvl>
  </w:abstractNum>
  <w:abstractNum w:abstractNumId="19">
    <w:nsid w:val="52A30BF1"/>
    <w:multiLevelType w:val="hybridMultilevel"/>
    <w:tmpl w:val="BCAE0C26"/>
    <w:lvl w:ilvl="0" w:tplc="AC246A2C">
      <w:start w:val="1"/>
      <w:numFmt w:val="bullet"/>
      <w:pStyle w:val="--1"/>
      <w:lvlText w:val=""/>
      <w:lvlJc w:val="left"/>
      <w:pPr>
        <w:tabs>
          <w:tab w:val="num" w:pos="1571"/>
        </w:tabs>
        <w:ind w:left="1571" w:hanging="360"/>
      </w:pPr>
      <w:rPr>
        <w:rFonts w:ascii="Wingdings" w:hAnsi="Wingdings" w:hint="default"/>
      </w:rPr>
    </w:lvl>
    <w:lvl w:ilvl="1" w:tplc="04190019" w:tentative="1">
      <w:start w:val="1"/>
      <w:numFmt w:val="bullet"/>
      <w:lvlText w:val="o"/>
      <w:lvlJc w:val="left"/>
      <w:pPr>
        <w:tabs>
          <w:tab w:val="num" w:pos="2291"/>
        </w:tabs>
        <w:ind w:left="2291" w:hanging="360"/>
      </w:pPr>
      <w:rPr>
        <w:rFonts w:ascii="Courier New" w:hAnsi="Courier New" w:cs="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cs="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cs="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20">
    <w:nsid w:val="597230B4"/>
    <w:multiLevelType w:val="multilevel"/>
    <w:tmpl w:val="ECA41448"/>
    <w:lvl w:ilvl="0">
      <w:start w:val="3"/>
      <w:numFmt w:val="none"/>
      <w:pStyle w:val="a4"/>
      <w:suff w:val="space"/>
      <w:lvlText w:val="%1Приложение"/>
      <w:lvlJc w:val="left"/>
      <w:pPr>
        <w:ind w:left="8222" w:firstLine="0"/>
      </w:pPr>
      <w:rPr>
        <w:rFonts w:hint="default"/>
        <w:b w:val="0"/>
      </w:rPr>
    </w:lvl>
    <w:lvl w:ilvl="1">
      <w:start w:val="1"/>
      <w:numFmt w:val="none"/>
      <w:suff w:val="space"/>
      <w:lvlText w:val="%1"/>
      <w:lvlJc w:val="left"/>
      <w:pPr>
        <w:ind w:left="8222" w:firstLine="0"/>
      </w:pPr>
      <w:rPr>
        <w:rFonts w:hint="default"/>
      </w:rPr>
    </w:lvl>
    <w:lvl w:ilvl="2">
      <w:start w:val="1"/>
      <w:numFmt w:val="none"/>
      <w:suff w:val="space"/>
      <w:lvlText w:val="%1"/>
      <w:lvlJc w:val="left"/>
      <w:pPr>
        <w:ind w:left="8222" w:firstLine="0"/>
      </w:pPr>
      <w:rPr>
        <w:rFonts w:hint="default"/>
      </w:rPr>
    </w:lvl>
    <w:lvl w:ilvl="3">
      <w:start w:val="1"/>
      <w:numFmt w:val="none"/>
      <w:suff w:val="space"/>
      <w:lvlText w:val="%1"/>
      <w:lvlJc w:val="left"/>
      <w:pPr>
        <w:ind w:left="8222" w:firstLine="0"/>
      </w:pPr>
      <w:rPr>
        <w:rFonts w:hint="default"/>
      </w:rPr>
    </w:lvl>
    <w:lvl w:ilvl="4">
      <w:start w:val="1"/>
      <w:numFmt w:val="none"/>
      <w:suff w:val="space"/>
      <w:lvlText w:val="%1"/>
      <w:lvlJc w:val="left"/>
      <w:pPr>
        <w:ind w:left="8222" w:firstLine="0"/>
      </w:pPr>
      <w:rPr>
        <w:rFonts w:hint="default"/>
      </w:rPr>
    </w:lvl>
    <w:lvl w:ilvl="5">
      <w:start w:val="1"/>
      <w:numFmt w:val="none"/>
      <w:suff w:val="space"/>
      <w:lvlText w:val="%1"/>
      <w:lvlJc w:val="left"/>
      <w:pPr>
        <w:ind w:left="8222" w:firstLine="0"/>
      </w:pPr>
      <w:rPr>
        <w:rFonts w:hint="default"/>
      </w:rPr>
    </w:lvl>
    <w:lvl w:ilvl="6">
      <w:start w:val="1"/>
      <w:numFmt w:val="none"/>
      <w:suff w:val="space"/>
      <w:lvlText w:val="%1"/>
      <w:lvlJc w:val="left"/>
      <w:pPr>
        <w:ind w:left="8222" w:firstLine="0"/>
      </w:pPr>
      <w:rPr>
        <w:rFonts w:hint="default"/>
      </w:rPr>
    </w:lvl>
    <w:lvl w:ilvl="7">
      <w:start w:val="1"/>
      <w:numFmt w:val="none"/>
      <w:suff w:val="space"/>
      <w:lvlText w:val="%1"/>
      <w:lvlJc w:val="left"/>
      <w:pPr>
        <w:ind w:left="8222" w:firstLine="0"/>
      </w:pPr>
      <w:rPr>
        <w:rFonts w:hint="default"/>
      </w:rPr>
    </w:lvl>
    <w:lvl w:ilvl="8">
      <w:start w:val="1"/>
      <w:numFmt w:val="none"/>
      <w:suff w:val="space"/>
      <w:lvlText w:val="%1"/>
      <w:lvlJc w:val="left"/>
      <w:pPr>
        <w:ind w:left="8222" w:firstLine="0"/>
      </w:pPr>
      <w:rPr>
        <w:rFonts w:hint="default"/>
      </w:rPr>
    </w:lvl>
  </w:abstractNum>
  <w:abstractNum w:abstractNumId="21">
    <w:nsid w:val="62CD1C23"/>
    <w:multiLevelType w:val="multilevel"/>
    <w:tmpl w:val="21CCD746"/>
    <w:lvl w:ilvl="0">
      <w:start w:val="2"/>
      <w:numFmt w:val="decimal"/>
      <w:suff w:val="space"/>
      <w:lvlText w:val="%1"/>
      <w:lvlJc w:val="left"/>
      <w:pPr>
        <w:ind w:left="2061"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lvlText w:val="%1.%2"/>
      <w:lvlJc w:val="left"/>
      <w:pPr>
        <w:tabs>
          <w:tab w:val="num" w:pos="1843"/>
        </w:tabs>
        <w:ind w:left="1247" w:hanging="538"/>
      </w:pPr>
      <w:rPr>
        <w:rFonts w:hint="default"/>
      </w:rPr>
    </w:lvl>
    <w:lvl w:ilvl="2">
      <w:start w:val="1"/>
      <w:numFmt w:val="decimal"/>
      <w:lvlText w:val="%1.%2.%3"/>
      <w:lvlJc w:val="left"/>
      <w:pPr>
        <w:tabs>
          <w:tab w:val="num" w:pos="5845"/>
        </w:tabs>
        <w:ind w:left="5845" w:hanging="720"/>
      </w:pPr>
      <w:rPr>
        <w:rFonts w:hint="default"/>
      </w:rPr>
    </w:lvl>
    <w:lvl w:ilvl="3">
      <w:start w:val="1"/>
      <w:numFmt w:val="decimal"/>
      <w:lvlText w:val="%1.%2.%3.%4"/>
      <w:lvlJc w:val="left"/>
      <w:pPr>
        <w:tabs>
          <w:tab w:val="num" w:pos="7917"/>
        </w:tabs>
        <w:ind w:left="7917" w:hanging="1080"/>
      </w:pPr>
      <w:rPr>
        <w:rFonts w:hint="default"/>
      </w:rPr>
    </w:lvl>
    <w:lvl w:ilvl="4">
      <w:start w:val="1"/>
      <w:numFmt w:val="decimal"/>
      <w:lvlText w:val="%1.%2.%3.%4.%5"/>
      <w:lvlJc w:val="left"/>
      <w:pPr>
        <w:tabs>
          <w:tab w:val="num" w:pos="9629"/>
        </w:tabs>
        <w:ind w:left="9629" w:hanging="1080"/>
      </w:pPr>
      <w:rPr>
        <w:rFonts w:hint="default"/>
      </w:rPr>
    </w:lvl>
    <w:lvl w:ilvl="5">
      <w:start w:val="1"/>
      <w:numFmt w:val="decimal"/>
      <w:lvlText w:val="%1.%2.%3.%4.%5.%6"/>
      <w:lvlJc w:val="left"/>
      <w:pPr>
        <w:tabs>
          <w:tab w:val="num" w:pos="11701"/>
        </w:tabs>
        <w:ind w:left="11701" w:hanging="1440"/>
      </w:pPr>
      <w:rPr>
        <w:rFonts w:hint="default"/>
      </w:rPr>
    </w:lvl>
    <w:lvl w:ilvl="6">
      <w:start w:val="1"/>
      <w:numFmt w:val="decimal"/>
      <w:lvlText w:val="%1.%2.%3.%4.%5.%6.%7"/>
      <w:lvlJc w:val="left"/>
      <w:pPr>
        <w:tabs>
          <w:tab w:val="num" w:pos="13413"/>
        </w:tabs>
        <w:ind w:left="13413" w:hanging="1440"/>
      </w:pPr>
      <w:rPr>
        <w:rFonts w:hint="default"/>
      </w:rPr>
    </w:lvl>
    <w:lvl w:ilvl="7">
      <w:start w:val="1"/>
      <w:numFmt w:val="decimal"/>
      <w:lvlText w:val="%1.%2.%3.%4.%5.%6.%7.%8"/>
      <w:lvlJc w:val="left"/>
      <w:pPr>
        <w:tabs>
          <w:tab w:val="num" w:pos="15485"/>
        </w:tabs>
        <w:ind w:left="15485" w:hanging="1800"/>
      </w:pPr>
      <w:rPr>
        <w:rFonts w:hint="default"/>
      </w:rPr>
    </w:lvl>
    <w:lvl w:ilvl="8">
      <w:start w:val="1"/>
      <w:numFmt w:val="decimal"/>
      <w:lvlText w:val="%1.%2.%3.%4.%5.%6.%7.%8.%9"/>
      <w:lvlJc w:val="left"/>
      <w:pPr>
        <w:tabs>
          <w:tab w:val="num" w:pos="17557"/>
        </w:tabs>
        <w:ind w:left="17557" w:hanging="2160"/>
      </w:pPr>
      <w:rPr>
        <w:rFonts w:hint="default"/>
      </w:rPr>
    </w:lvl>
  </w:abstractNum>
  <w:abstractNum w:abstractNumId="22">
    <w:nsid w:val="757302D6"/>
    <w:multiLevelType w:val="multilevel"/>
    <w:tmpl w:val="EE34D0D0"/>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8010298"/>
    <w:multiLevelType w:val="multilevel"/>
    <w:tmpl w:val="4F8643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
  </w:num>
  <w:num w:numId="3">
    <w:abstractNumId w:val="14"/>
  </w:num>
  <w:num w:numId="4">
    <w:abstractNumId w:val="16"/>
  </w:num>
  <w:num w:numId="5">
    <w:abstractNumId w:val="15"/>
  </w:num>
  <w:num w:numId="6">
    <w:abstractNumId w:val="13"/>
  </w:num>
  <w:num w:numId="7">
    <w:abstractNumId w:val="6"/>
    <w:lvlOverride w:ilvl="0">
      <w:lvl w:ilvl="0">
        <w:start w:val="1"/>
        <w:numFmt w:val="bullet"/>
        <w:pStyle w:val="a1"/>
        <w:lvlText w:val=""/>
        <w:legacy w:legacy="1" w:legacySpace="0" w:legacyIndent="283"/>
        <w:lvlJc w:val="left"/>
        <w:pPr>
          <w:ind w:left="1956" w:hanging="283"/>
        </w:pPr>
        <w:rPr>
          <w:rFonts w:ascii="Tahoma" w:hAnsi="Tahoma" w:hint="default"/>
        </w:rPr>
      </w:lvl>
    </w:lvlOverride>
  </w:num>
  <w:num w:numId="8">
    <w:abstractNumId w:val="3"/>
  </w:num>
  <w:num w:numId="9">
    <w:abstractNumId w:val="20"/>
  </w:num>
  <w:num w:numId="10">
    <w:abstractNumId w:val="12"/>
  </w:num>
  <w:num w:numId="11">
    <w:abstractNumId w:val="5"/>
  </w:num>
  <w:num w:numId="12">
    <w:abstractNumId w:val="2"/>
  </w:num>
  <w:num w:numId="13">
    <w:abstractNumId w:val="18"/>
  </w:num>
  <w:num w:numId="14">
    <w:abstractNumId w:val="21"/>
  </w:num>
  <w:num w:numId="15">
    <w:abstractNumId w:val="4"/>
  </w:num>
  <w:num w:numId="16">
    <w:abstractNumId w:val="9"/>
  </w:num>
  <w:num w:numId="17">
    <w:abstractNumId w:val="19"/>
  </w:num>
  <w:num w:numId="18">
    <w:abstractNumId w:val="0"/>
  </w:num>
  <w:num w:numId="19">
    <w:abstractNumId w:val="7"/>
  </w:num>
  <w:num w:numId="20">
    <w:abstractNumId w:val="17"/>
  </w:num>
  <w:num w:numId="21">
    <w:abstractNumId w:val="22"/>
  </w:num>
  <w:num w:numId="22">
    <w:abstractNumId w:val="23"/>
  </w:num>
  <w:num w:numId="23">
    <w:abstractNumId w:val="8"/>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49"/>
    <w:rsid w:val="00001383"/>
    <w:rsid w:val="00001E25"/>
    <w:rsid w:val="00002EAF"/>
    <w:rsid w:val="000049F3"/>
    <w:rsid w:val="000070FC"/>
    <w:rsid w:val="00007459"/>
    <w:rsid w:val="0000794A"/>
    <w:rsid w:val="0001091A"/>
    <w:rsid w:val="00010CB0"/>
    <w:rsid w:val="000111F0"/>
    <w:rsid w:val="0001182E"/>
    <w:rsid w:val="00012EE3"/>
    <w:rsid w:val="00012FB2"/>
    <w:rsid w:val="00013167"/>
    <w:rsid w:val="00014224"/>
    <w:rsid w:val="000164D4"/>
    <w:rsid w:val="0001697D"/>
    <w:rsid w:val="0002087F"/>
    <w:rsid w:val="0002121A"/>
    <w:rsid w:val="00021458"/>
    <w:rsid w:val="00022865"/>
    <w:rsid w:val="00023E97"/>
    <w:rsid w:val="00023FB3"/>
    <w:rsid w:val="00024205"/>
    <w:rsid w:val="000249BF"/>
    <w:rsid w:val="00024EF4"/>
    <w:rsid w:val="000277A1"/>
    <w:rsid w:val="00027B4D"/>
    <w:rsid w:val="00027DA6"/>
    <w:rsid w:val="00031B11"/>
    <w:rsid w:val="00032B06"/>
    <w:rsid w:val="000336ED"/>
    <w:rsid w:val="000337CA"/>
    <w:rsid w:val="0003470F"/>
    <w:rsid w:val="00041FE4"/>
    <w:rsid w:val="000427F5"/>
    <w:rsid w:val="0004316F"/>
    <w:rsid w:val="00044E4E"/>
    <w:rsid w:val="000453FA"/>
    <w:rsid w:val="000466CB"/>
    <w:rsid w:val="00046EDA"/>
    <w:rsid w:val="000470D7"/>
    <w:rsid w:val="00051809"/>
    <w:rsid w:val="00054C38"/>
    <w:rsid w:val="00055CE1"/>
    <w:rsid w:val="000565FA"/>
    <w:rsid w:val="00056E4E"/>
    <w:rsid w:val="00057E12"/>
    <w:rsid w:val="00060A84"/>
    <w:rsid w:val="00060C68"/>
    <w:rsid w:val="00060E93"/>
    <w:rsid w:val="000625E2"/>
    <w:rsid w:val="000635CF"/>
    <w:rsid w:val="00063AF3"/>
    <w:rsid w:val="00064747"/>
    <w:rsid w:val="00065DB8"/>
    <w:rsid w:val="00066A44"/>
    <w:rsid w:val="00071CCB"/>
    <w:rsid w:val="000739BD"/>
    <w:rsid w:val="00074982"/>
    <w:rsid w:val="00075942"/>
    <w:rsid w:val="00075F83"/>
    <w:rsid w:val="00076CB0"/>
    <w:rsid w:val="00081717"/>
    <w:rsid w:val="0008344C"/>
    <w:rsid w:val="00084A3A"/>
    <w:rsid w:val="00084B32"/>
    <w:rsid w:val="00085489"/>
    <w:rsid w:val="00085786"/>
    <w:rsid w:val="00086E6C"/>
    <w:rsid w:val="000947A9"/>
    <w:rsid w:val="00094B03"/>
    <w:rsid w:val="00095268"/>
    <w:rsid w:val="000A0BB3"/>
    <w:rsid w:val="000A0BDD"/>
    <w:rsid w:val="000A23D6"/>
    <w:rsid w:val="000A2443"/>
    <w:rsid w:val="000A3532"/>
    <w:rsid w:val="000A3934"/>
    <w:rsid w:val="000A3AC1"/>
    <w:rsid w:val="000A474D"/>
    <w:rsid w:val="000A4C01"/>
    <w:rsid w:val="000A4E27"/>
    <w:rsid w:val="000A51A2"/>
    <w:rsid w:val="000A6FD8"/>
    <w:rsid w:val="000B016E"/>
    <w:rsid w:val="000B168B"/>
    <w:rsid w:val="000B189A"/>
    <w:rsid w:val="000B1FD6"/>
    <w:rsid w:val="000B4D2B"/>
    <w:rsid w:val="000B54F8"/>
    <w:rsid w:val="000B5D68"/>
    <w:rsid w:val="000B61BB"/>
    <w:rsid w:val="000B67D5"/>
    <w:rsid w:val="000B7B26"/>
    <w:rsid w:val="000C1D09"/>
    <w:rsid w:val="000C37C3"/>
    <w:rsid w:val="000C6628"/>
    <w:rsid w:val="000C6B62"/>
    <w:rsid w:val="000C6E0D"/>
    <w:rsid w:val="000C72EC"/>
    <w:rsid w:val="000D083A"/>
    <w:rsid w:val="000D09CC"/>
    <w:rsid w:val="000D1842"/>
    <w:rsid w:val="000D591D"/>
    <w:rsid w:val="000D6402"/>
    <w:rsid w:val="000D68BC"/>
    <w:rsid w:val="000E01D0"/>
    <w:rsid w:val="000E0418"/>
    <w:rsid w:val="000E13EB"/>
    <w:rsid w:val="000E1CAD"/>
    <w:rsid w:val="000E29B4"/>
    <w:rsid w:val="000E29B6"/>
    <w:rsid w:val="000E6772"/>
    <w:rsid w:val="000E6E10"/>
    <w:rsid w:val="000E6FEA"/>
    <w:rsid w:val="000F0F41"/>
    <w:rsid w:val="000F121D"/>
    <w:rsid w:val="000F26D9"/>
    <w:rsid w:val="000F26DE"/>
    <w:rsid w:val="000F34AF"/>
    <w:rsid w:val="000F6544"/>
    <w:rsid w:val="000F6E31"/>
    <w:rsid w:val="000F6FDE"/>
    <w:rsid w:val="00100253"/>
    <w:rsid w:val="001004F3"/>
    <w:rsid w:val="00100655"/>
    <w:rsid w:val="00100C6F"/>
    <w:rsid w:val="00102DC1"/>
    <w:rsid w:val="00106985"/>
    <w:rsid w:val="00111373"/>
    <w:rsid w:val="00113338"/>
    <w:rsid w:val="00113E1D"/>
    <w:rsid w:val="0011452C"/>
    <w:rsid w:val="0011647E"/>
    <w:rsid w:val="0011729F"/>
    <w:rsid w:val="00117D8E"/>
    <w:rsid w:val="001209A9"/>
    <w:rsid w:val="00121524"/>
    <w:rsid w:val="001228EA"/>
    <w:rsid w:val="00123630"/>
    <w:rsid w:val="00125781"/>
    <w:rsid w:val="001258A7"/>
    <w:rsid w:val="00130487"/>
    <w:rsid w:val="001315B5"/>
    <w:rsid w:val="00132FB2"/>
    <w:rsid w:val="001335CC"/>
    <w:rsid w:val="00136736"/>
    <w:rsid w:val="00136DF5"/>
    <w:rsid w:val="001370BA"/>
    <w:rsid w:val="00137258"/>
    <w:rsid w:val="00137AE0"/>
    <w:rsid w:val="00140F47"/>
    <w:rsid w:val="001418C9"/>
    <w:rsid w:val="001418F1"/>
    <w:rsid w:val="00141E56"/>
    <w:rsid w:val="00146D65"/>
    <w:rsid w:val="00147947"/>
    <w:rsid w:val="00155FF3"/>
    <w:rsid w:val="00157D17"/>
    <w:rsid w:val="00157D6E"/>
    <w:rsid w:val="00160679"/>
    <w:rsid w:val="00160881"/>
    <w:rsid w:val="00161BA5"/>
    <w:rsid w:val="00161F02"/>
    <w:rsid w:val="0016325E"/>
    <w:rsid w:val="00163F9F"/>
    <w:rsid w:val="001669D8"/>
    <w:rsid w:val="001674F8"/>
    <w:rsid w:val="00167971"/>
    <w:rsid w:val="00170312"/>
    <w:rsid w:val="00171314"/>
    <w:rsid w:val="00173788"/>
    <w:rsid w:val="0017554C"/>
    <w:rsid w:val="00176FA3"/>
    <w:rsid w:val="00177003"/>
    <w:rsid w:val="0018116A"/>
    <w:rsid w:val="0018124E"/>
    <w:rsid w:val="001821AC"/>
    <w:rsid w:val="00182678"/>
    <w:rsid w:val="00182F43"/>
    <w:rsid w:val="00184991"/>
    <w:rsid w:val="00184B58"/>
    <w:rsid w:val="001873A7"/>
    <w:rsid w:val="00187423"/>
    <w:rsid w:val="00187D7E"/>
    <w:rsid w:val="00193AD2"/>
    <w:rsid w:val="00194206"/>
    <w:rsid w:val="00194272"/>
    <w:rsid w:val="0019544C"/>
    <w:rsid w:val="00196339"/>
    <w:rsid w:val="00196520"/>
    <w:rsid w:val="00196957"/>
    <w:rsid w:val="00197D4F"/>
    <w:rsid w:val="001A17AA"/>
    <w:rsid w:val="001A1B22"/>
    <w:rsid w:val="001A1B9D"/>
    <w:rsid w:val="001A252C"/>
    <w:rsid w:val="001A40DD"/>
    <w:rsid w:val="001A4448"/>
    <w:rsid w:val="001A4DD1"/>
    <w:rsid w:val="001A5168"/>
    <w:rsid w:val="001A6589"/>
    <w:rsid w:val="001B00A6"/>
    <w:rsid w:val="001B00D8"/>
    <w:rsid w:val="001B0C01"/>
    <w:rsid w:val="001B1112"/>
    <w:rsid w:val="001B28A6"/>
    <w:rsid w:val="001B4473"/>
    <w:rsid w:val="001B7AFA"/>
    <w:rsid w:val="001C098A"/>
    <w:rsid w:val="001C1720"/>
    <w:rsid w:val="001C19DC"/>
    <w:rsid w:val="001C23E8"/>
    <w:rsid w:val="001C4859"/>
    <w:rsid w:val="001C6EA4"/>
    <w:rsid w:val="001C6F26"/>
    <w:rsid w:val="001C7F29"/>
    <w:rsid w:val="001D1795"/>
    <w:rsid w:val="001D1E45"/>
    <w:rsid w:val="001D55A8"/>
    <w:rsid w:val="001E0A3E"/>
    <w:rsid w:val="001E3133"/>
    <w:rsid w:val="001E3A50"/>
    <w:rsid w:val="001E6436"/>
    <w:rsid w:val="001E74DC"/>
    <w:rsid w:val="001F2C3E"/>
    <w:rsid w:val="001F4060"/>
    <w:rsid w:val="001F50FF"/>
    <w:rsid w:val="00202886"/>
    <w:rsid w:val="0020438F"/>
    <w:rsid w:val="00205D7B"/>
    <w:rsid w:val="00206A78"/>
    <w:rsid w:val="00210A67"/>
    <w:rsid w:val="002116B3"/>
    <w:rsid w:val="00211852"/>
    <w:rsid w:val="00211E75"/>
    <w:rsid w:val="00212F6B"/>
    <w:rsid w:val="00216BE6"/>
    <w:rsid w:val="002200FC"/>
    <w:rsid w:val="0022106E"/>
    <w:rsid w:val="0022245E"/>
    <w:rsid w:val="002246A0"/>
    <w:rsid w:val="002248B7"/>
    <w:rsid w:val="002258CC"/>
    <w:rsid w:val="00225B31"/>
    <w:rsid w:val="00226E1E"/>
    <w:rsid w:val="002270BB"/>
    <w:rsid w:val="00227B1C"/>
    <w:rsid w:val="00230D09"/>
    <w:rsid w:val="00231C20"/>
    <w:rsid w:val="00233F1A"/>
    <w:rsid w:val="002346D7"/>
    <w:rsid w:val="00235C29"/>
    <w:rsid w:val="0023678D"/>
    <w:rsid w:val="00236A2B"/>
    <w:rsid w:val="00240347"/>
    <w:rsid w:val="00242F32"/>
    <w:rsid w:val="002433B7"/>
    <w:rsid w:val="00245C72"/>
    <w:rsid w:val="00250DFF"/>
    <w:rsid w:val="002529F1"/>
    <w:rsid w:val="00254208"/>
    <w:rsid w:val="00255144"/>
    <w:rsid w:val="00255AC1"/>
    <w:rsid w:val="00257BEF"/>
    <w:rsid w:val="00257D11"/>
    <w:rsid w:val="00263F6D"/>
    <w:rsid w:val="0026575D"/>
    <w:rsid w:val="002678D4"/>
    <w:rsid w:val="00270365"/>
    <w:rsid w:val="00272852"/>
    <w:rsid w:val="00275B4C"/>
    <w:rsid w:val="00275E01"/>
    <w:rsid w:val="00276EC4"/>
    <w:rsid w:val="002820B3"/>
    <w:rsid w:val="00285E74"/>
    <w:rsid w:val="00286AB6"/>
    <w:rsid w:val="00292237"/>
    <w:rsid w:val="00292E05"/>
    <w:rsid w:val="00293A71"/>
    <w:rsid w:val="0029541C"/>
    <w:rsid w:val="00296F72"/>
    <w:rsid w:val="002A1C8B"/>
    <w:rsid w:val="002A3DED"/>
    <w:rsid w:val="002A4A1D"/>
    <w:rsid w:val="002A5C7E"/>
    <w:rsid w:val="002A7589"/>
    <w:rsid w:val="002B001E"/>
    <w:rsid w:val="002B0E3B"/>
    <w:rsid w:val="002B108D"/>
    <w:rsid w:val="002B3249"/>
    <w:rsid w:val="002B3906"/>
    <w:rsid w:val="002C0160"/>
    <w:rsid w:val="002C12BC"/>
    <w:rsid w:val="002C3D6F"/>
    <w:rsid w:val="002C6AC1"/>
    <w:rsid w:val="002C7ADF"/>
    <w:rsid w:val="002D27EC"/>
    <w:rsid w:val="002D2AC1"/>
    <w:rsid w:val="002D52C4"/>
    <w:rsid w:val="002D57B0"/>
    <w:rsid w:val="002D646E"/>
    <w:rsid w:val="002D74EC"/>
    <w:rsid w:val="002E0CC8"/>
    <w:rsid w:val="002E3F03"/>
    <w:rsid w:val="002E4501"/>
    <w:rsid w:val="002E5714"/>
    <w:rsid w:val="002E5EDE"/>
    <w:rsid w:val="002E6027"/>
    <w:rsid w:val="002E624E"/>
    <w:rsid w:val="002E6946"/>
    <w:rsid w:val="002E72B5"/>
    <w:rsid w:val="002F1029"/>
    <w:rsid w:val="002F144E"/>
    <w:rsid w:val="002F154D"/>
    <w:rsid w:val="002F15B5"/>
    <w:rsid w:val="002F1F78"/>
    <w:rsid w:val="002F4BCF"/>
    <w:rsid w:val="002F5BAC"/>
    <w:rsid w:val="002F7753"/>
    <w:rsid w:val="0030085F"/>
    <w:rsid w:val="003013DB"/>
    <w:rsid w:val="003026C3"/>
    <w:rsid w:val="00303ABA"/>
    <w:rsid w:val="003046AC"/>
    <w:rsid w:val="00304DC0"/>
    <w:rsid w:val="00306FE5"/>
    <w:rsid w:val="0031066A"/>
    <w:rsid w:val="00310D5C"/>
    <w:rsid w:val="00313974"/>
    <w:rsid w:val="00313AF6"/>
    <w:rsid w:val="003206D4"/>
    <w:rsid w:val="00321B7A"/>
    <w:rsid w:val="003224AD"/>
    <w:rsid w:val="003250D2"/>
    <w:rsid w:val="0032792A"/>
    <w:rsid w:val="00327ECE"/>
    <w:rsid w:val="0033150C"/>
    <w:rsid w:val="003316A0"/>
    <w:rsid w:val="0033175F"/>
    <w:rsid w:val="003319C2"/>
    <w:rsid w:val="00331CA5"/>
    <w:rsid w:val="0033323D"/>
    <w:rsid w:val="00335B7B"/>
    <w:rsid w:val="00336B67"/>
    <w:rsid w:val="00337AF2"/>
    <w:rsid w:val="00342C9A"/>
    <w:rsid w:val="00343557"/>
    <w:rsid w:val="00344700"/>
    <w:rsid w:val="003453A8"/>
    <w:rsid w:val="00346673"/>
    <w:rsid w:val="003521DD"/>
    <w:rsid w:val="00353FC3"/>
    <w:rsid w:val="00354A57"/>
    <w:rsid w:val="00354B3B"/>
    <w:rsid w:val="00354CA4"/>
    <w:rsid w:val="00356FFD"/>
    <w:rsid w:val="00357047"/>
    <w:rsid w:val="00360C9F"/>
    <w:rsid w:val="003616F6"/>
    <w:rsid w:val="00361788"/>
    <w:rsid w:val="003664DB"/>
    <w:rsid w:val="00366B4A"/>
    <w:rsid w:val="00367573"/>
    <w:rsid w:val="0036761B"/>
    <w:rsid w:val="00367781"/>
    <w:rsid w:val="00370802"/>
    <w:rsid w:val="00372DB2"/>
    <w:rsid w:val="003758A5"/>
    <w:rsid w:val="00375919"/>
    <w:rsid w:val="00375F85"/>
    <w:rsid w:val="00377E55"/>
    <w:rsid w:val="003801EB"/>
    <w:rsid w:val="003804D7"/>
    <w:rsid w:val="00382B5E"/>
    <w:rsid w:val="003839CA"/>
    <w:rsid w:val="00385098"/>
    <w:rsid w:val="00385F5B"/>
    <w:rsid w:val="00387279"/>
    <w:rsid w:val="00387843"/>
    <w:rsid w:val="00387ED2"/>
    <w:rsid w:val="00390BCA"/>
    <w:rsid w:val="00391856"/>
    <w:rsid w:val="00392AFB"/>
    <w:rsid w:val="00395D0F"/>
    <w:rsid w:val="003964DB"/>
    <w:rsid w:val="00396770"/>
    <w:rsid w:val="00397FF5"/>
    <w:rsid w:val="003A0DBC"/>
    <w:rsid w:val="003A259E"/>
    <w:rsid w:val="003A40C5"/>
    <w:rsid w:val="003A6A0C"/>
    <w:rsid w:val="003B18AD"/>
    <w:rsid w:val="003B1B4E"/>
    <w:rsid w:val="003B2F9E"/>
    <w:rsid w:val="003B536A"/>
    <w:rsid w:val="003B5B45"/>
    <w:rsid w:val="003B66CC"/>
    <w:rsid w:val="003B7781"/>
    <w:rsid w:val="003B77B2"/>
    <w:rsid w:val="003C0187"/>
    <w:rsid w:val="003C02DC"/>
    <w:rsid w:val="003C0D72"/>
    <w:rsid w:val="003C2590"/>
    <w:rsid w:val="003C3922"/>
    <w:rsid w:val="003C3E6C"/>
    <w:rsid w:val="003C451B"/>
    <w:rsid w:val="003C4762"/>
    <w:rsid w:val="003C53BD"/>
    <w:rsid w:val="003C6238"/>
    <w:rsid w:val="003C6620"/>
    <w:rsid w:val="003C78AB"/>
    <w:rsid w:val="003C7E5E"/>
    <w:rsid w:val="003D02A2"/>
    <w:rsid w:val="003D0F87"/>
    <w:rsid w:val="003D1F40"/>
    <w:rsid w:val="003D27CD"/>
    <w:rsid w:val="003D2B7B"/>
    <w:rsid w:val="003D3452"/>
    <w:rsid w:val="003D3AA5"/>
    <w:rsid w:val="003D5C9D"/>
    <w:rsid w:val="003D6AC4"/>
    <w:rsid w:val="003D6E9C"/>
    <w:rsid w:val="003E1237"/>
    <w:rsid w:val="003E238D"/>
    <w:rsid w:val="003E2862"/>
    <w:rsid w:val="003E6B25"/>
    <w:rsid w:val="003E729B"/>
    <w:rsid w:val="003E7D45"/>
    <w:rsid w:val="003F1C85"/>
    <w:rsid w:val="003F25C8"/>
    <w:rsid w:val="003F2FBB"/>
    <w:rsid w:val="003F3F9C"/>
    <w:rsid w:val="003F547E"/>
    <w:rsid w:val="003F5C01"/>
    <w:rsid w:val="003F7766"/>
    <w:rsid w:val="003F7A1C"/>
    <w:rsid w:val="004008D8"/>
    <w:rsid w:val="004044C4"/>
    <w:rsid w:val="00404721"/>
    <w:rsid w:val="00405ACE"/>
    <w:rsid w:val="00405F8E"/>
    <w:rsid w:val="00406390"/>
    <w:rsid w:val="004063CC"/>
    <w:rsid w:val="004121C0"/>
    <w:rsid w:val="00413859"/>
    <w:rsid w:val="00414E69"/>
    <w:rsid w:val="0041646A"/>
    <w:rsid w:val="004205B0"/>
    <w:rsid w:val="004207A2"/>
    <w:rsid w:val="00421459"/>
    <w:rsid w:val="004221B8"/>
    <w:rsid w:val="0042290E"/>
    <w:rsid w:val="00423372"/>
    <w:rsid w:val="00424573"/>
    <w:rsid w:val="00425338"/>
    <w:rsid w:val="004262D7"/>
    <w:rsid w:val="00426669"/>
    <w:rsid w:val="00426ADE"/>
    <w:rsid w:val="004273C2"/>
    <w:rsid w:val="004274DB"/>
    <w:rsid w:val="00427D50"/>
    <w:rsid w:val="004311FA"/>
    <w:rsid w:val="00431200"/>
    <w:rsid w:val="0043321D"/>
    <w:rsid w:val="0043357A"/>
    <w:rsid w:val="004335B5"/>
    <w:rsid w:val="0043393A"/>
    <w:rsid w:val="00433B50"/>
    <w:rsid w:val="00433C71"/>
    <w:rsid w:val="004370FB"/>
    <w:rsid w:val="00437856"/>
    <w:rsid w:val="00440A4A"/>
    <w:rsid w:val="00443307"/>
    <w:rsid w:val="004438F2"/>
    <w:rsid w:val="004439A8"/>
    <w:rsid w:val="00444A13"/>
    <w:rsid w:val="00450C53"/>
    <w:rsid w:val="00451826"/>
    <w:rsid w:val="00452387"/>
    <w:rsid w:val="00452D2D"/>
    <w:rsid w:val="004536C0"/>
    <w:rsid w:val="00453B17"/>
    <w:rsid w:val="004603DC"/>
    <w:rsid w:val="00460F81"/>
    <w:rsid w:val="00462DBE"/>
    <w:rsid w:val="00463F1E"/>
    <w:rsid w:val="00463F8E"/>
    <w:rsid w:val="0046691B"/>
    <w:rsid w:val="00470AE8"/>
    <w:rsid w:val="00471BFF"/>
    <w:rsid w:val="00473926"/>
    <w:rsid w:val="00473A1B"/>
    <w:rsid w:val="00474DA2"/>
    <w:rsid w:val="00474E50"/>
    <w:rsid w:val="0047629C"/>
    <w:rsid w:val="004766E5"/>
    <w:rsid w:val="0048005E"/>
    <w:rsid w:val="0048360F"/>
    <w:rsid w:val="00485D29"/>
    <w:rsid w:val="00486948"/>
    <w:rsid w:val="004870BA"/>
    <w:rsid w:val="004879B9"/>
    <w:rsid w:val="00487B13"/>
    <w:rsid w:val="00490ED4"/>
    <w:rsid w:val="00492072"/>
    <w:rsid w:val="00494E61"/>
    <w:rsid w:val="00495387"/>
    <w:rsid w:val="00497593"/>
    <w:rsid w:val="004A1D92"/>
    <w:rsid w:val="004A24D7"/>
    <w:rsid w:val="004A2C46"/>
    <w:rsid w:val="004A451B"/>
    <w:rsid w:val="004A525F"/>
    <w:rsid w:val="004A6C72"/>
    <w:rsid w:val="004B0A7C"/>
    <w:rsid w:val="004B0FEE"/>
    <w:rsid w:val="004B388E"/>
    <w:rsid w:val="004B4580"/>
    <w:rsid w:val="004B6079"/>
    <w:rsid w:val="004B761B"/>
    <w:rsid w:val="004C1524"/>
    <w:rsid w:val="004C7434"/>
    <w:rsid w:val="004C7E80"/>
    <w:rsid w:val="004D0AB0"/>
    <w:rsid w:val="004D1273"/>
    <w:rsid w:val="004D1A83"/>
    <w:rsid w:val="004D2DCC"/>
    <w:rsid w:val="004D2F56"/>
    <w:rsid w:val="004D38BF"/>
    <w:rsid w:val="004D44E7"/>
    <w:rsid w:val="004D5117"/>
    <w:rsid w:val="004D52DA"/>
    <w:rsid w:val="004D5588"/>
    <w:rsid w:val="004D76C8"/>
    <w:rsid w:val="004E0802"/>
    <w:rsid w:val="004E0BED"/>
    <w:rsid w:val="004E0DA6"/>
    <w:rsid w:val="004E0F52"/>
    <w:rsid w:val="004E2BC1"/>
    <w:rsid w:val="004E41AE"/>
    <w:rsid w:val="004E4746"/>
    <w:rsid w:val="004E5EC2"/>
    <w:rsid w:val="004E7391"/>
    <w:rsid w:val="004F3C3B"/>
    <w:rsid w:val="004F3DFE"/>
    <w:rsid w:val="004F41AE"/>
    <w:rsid w:val="004F5147"/>
    <w:rsid w:val="005009DA"/>
    <w:rsid w:val="00501BD8"/>
    <w:rsid w:val="005024E0"/>
    <w:rsid w:val="005042B2"/>
    <w:rsid w:val="00504793"/>
    <w:rsid w:val="00506429"/>
    <w:rsid w:val="00506B0C"/>
    <w:rsid w:val="00507AA6"/>
    <w:rsid w:val="00507BD4"/>
    <w:rsid w:val="00510434"/>
    <w:rsid w:val="005111C8"/>
    <w:rsid w:val="00512B3A"/>
    <w:rsid w:val="00512F20"/>
    <w:rsid w:val="0051349B"/>
    <w:rsid w:val="00516024"/>
    <w:rsid w:val="00516EAA"/>
    <w:rsid w:val="00521FD8"/>
    <w:rsid w:val="00525BB5"/>
    <w:rsid w:val="00527658"/>
    <w:rsid w:val="00530113"/>
    <w:rsid w:val="00530330"/>
    <w:rsid w:val="005318D3"/>
    <w:rsid w:val="00531F68"/>
    <w:rsid w:val="005329DF"/>
    <w:rsid w:val="00533B53"/>
    <w:rsid w:val="00534D14"/>
    <w:rsid w:val="00540720"/>
    <w:rsid w:val="005411BF"/>
    <w:rsid w:val="00541FB8"/>
    <w:rsid w:val="0054302C"/>
    <w:rsid w:val="00544BF7"/>
    <w:rsid w:val="00547CC0"/>
    <w:rsid w:val="00550874"/>
    <w:rsid w:val="005516A3"/>
    <w:rsid w:val="005519ED"/>
    <w:rsid w:val="005533AB"/>
    <w:rsid w:val="005535E3"/>
    <w:rsid w:val="00554BB4"/>
    <w:rsid w:val="00556750"/>
    <w:rsid w:val="0056199F"/>
    <w:rsid w:val="00561B07"/>
    <w:rsid w:val="00561B41"/>
    <w:rsid w:val="00561B8A"/>
    <w:rsid w:val="00562712"/>
    <w:rsid w:val="00563826"/>
    <w:rsid w:val="00563F4A"/>
    <w:rsid w:val="0056480E"/>
    <w:rsid w:val="00564DB8"/>
    <w:rsid w:val="00565328"/>
    <w:rsid w:val="00565F5B"/>
    <w:rsid w:val="00567C55"/>
    <w:rsid w:val="0057029D"/>
    <w:rsid w:val="00572851"/>
    <w:rsid w:val="005755B3"/>
    <w:rsid w:val="00575D52"/>
    <w:rsid w:val="00575DCA"/>
    <w:rsid w:val="005776D1"/>
    <w:rsid w:val="00582EAD"/>
    <w:rsid w:val="00583574"/>
    <w:rsid w:val="00583E0F"/>
    <w:rsid w:val="00585F04"/>
    <w:rsid w:val="00586102"/>
    <w:rsid w:val="00586444"/>
    <w:rsid w:val="00586D24"/>
    <w:rsid w:val="0059171A"/>
    <w:rsid w:val="005924F7"/>
    <w:rsid w:val="005956D6"/>
    <w:rsid w:val="00595F4A"/>
    <w:rsid w:val="005977CB"/>
    <w:rsid w:val="005978AD"/>
    <w:rsid w:val="00597B03"/>
    <w:rsid w:val="005A1109"/>
    <w:rsid w:val="005A4A72"/>
    <w:rsid w:val="005A67A1"/>
    <w:rsid w:val="005B1C96"/>
    <w:rsid w:val="005B1E05"/>
    <w:rsid w:val="005B24F5"/>
    <w:rsid w:val="005B422E"/>
    <w:rsid w:val="005B44FF"/>
    <w:rsid w:val="005B553D"/>
    <w:rsid w:val="005B5C6F"/>
    <w:rsid w:val="005B5D61"/>
    <w:rsid w:val="005B7BA4"/>
    <w:rsid w:val="005C2277"/>
    <w:rsid w:val="005C3FFB"/>
    <w:rsid w:val="005C6C64"/>
    <w:rsid w:val="005D063A"/>
    <w:rsid w:val="005D2E7C"/>
    <w:rsid w:val="005D39C6"/>
    <w:rsid w:val="005D4733"/>
    <w:rsid w:val="005D483A"/>
    <w:rsid w:val="005D6164"/>
    <w:rsid w:val="005D69D3"/>
    <w:rsid w:val="005E35F8"/>
    <w:rsid w:val="005E5C2F"/>
    <w:rsid w:val="005E6015"/>
    <w:rsid w:val="005E69E3"/>
    <w:rsid w:val="005E7A6C"/>
    <w:rsid w:val="005F0149"/>
    <w:rsid w:val="005F1950"/>
    <w:rsid w:val="005F5684"/>
    <w:rsid w:val="005F6892"/>
    <w:rsid w:val="00601CB4"/>
    <w:rsid w:val="006040BB"/>
    <w:rsid w:val="00605F57"/>
    <w:rsid w:val="00606650"/>
    <w:rsid w:val="00607928"/>
    <w:rsid w:val="00607F1D"/>
    <w:rsid w:val="006121F8"/>
    <w:rsid w:val="00615FE2"/>
    <w:rsid w:val="00616F72"/>
    <w:rsid w:val="006176ED"/>
    <w:rsid w:val="006179A9"/>
    <w:rsid w:val="00621500"/>
    <w:rsid w:val="006222B7"/>
    <w:rsid w:val="00622EB5"/>
    <w:rsid w:val="00625AC5"/>
    <w:rsid w:val="00626186"/>
    <w:rsid w:val="006274BD"/>
    <w:rsid w:val="00627E36"/>
    <w:rsid w:val="00630C4A"/>
    <w:rsid w:val="006315A0"/>
    <w:rsid w:val="00631BBB"/>
    <w:rsid w:val="00632237"/>
    <w:rsid w:val="00632981"/>
    <w:rsid w:val="00632F3A"/>
    <w:rsid w:val="006336A9"/>
    <w:rsid w:val="00633EDD"/>
    <w:rsid w:val="0063685D"/>
    <w:rsid w:val="00636C9A"/>
    <w:rsid w:val="006372A5"/>
    <w:rsid w:val="00642058"/>
    <w:rsid w:val="006422E3"/>
    <w:rsid w:val="006425D9"/>
    <w:rsid w:val="00643C88"/>
    <w:rsid w:val="00644880"/>
    <w:rsid w:val="00644A08"/>
    <w:rsid w:val="006464FA"/>
    <w:rsid w:val="0065003E"/>
    <w:rsid w:val="006508A1"/>
    <w:rsid w:val="00650B7E"/>
    <w:rsid w:val="006528BB"/>
    <w:rsid w:val="00653064"/>
    <w:rsid w:val="00654E77"/>
    <w:rsid w:val="006560B1"/>
    <w:rsid w:val="00656294"/>
    <w:rsid w:val="006565B1"/>
    <w:rsid w:val="00657378"/>
    <w:rsid w:val="006576C0"/>
    <w:rsid w:val="006577B0"/>
    <w:rsid w:val="00666006"/>
    <w:rsid w:val="00667F64"/>
    <w:rsid w:val="00670536"/>
    <w:rsid w:val="00670C8B"/>
    <w:rsid w:val="0067138C"/>
    <w:rsid w:val="006720CE"/>
    <w:rsid w:val="006722DD"/>
    <w:rsid w:val="00673B41"/>
    <w:rsid w:val="006740C9"/>
    <w:rsid w:val="0067457C"/>
    <w:rsid w:val="00675D1A"/>
    <w:rsid w:val="00677E3F"/>
    <w:rsid w:val="00681CF3"/>
    <w:rsid w:val="00683123"/>
    <w:rsid w:val="0068340F"/>
    <w:rsid w:val="00684860"/>
    <w:rsid w:val="00684ECB"/>
    <w:rsid w:val="006924D5"/>
    <w:rsid w:val="006928FA"/>
    <w:rsid w:val="00693C35"/>
    <w:rsid w:val="00694607"/>
    <w:rsid w:val="006947AB"/>
    <w:rsid w:val="00694C44"/>
    <w:rsid w:val="00696C9B"/>
    <w:rsid w:val="00696D1B"/>
    <w:rsid w:val="00696F96"/>
    <w:rsid w:val="006A07B6"/>
    <w:rsid w:val="006A3332"/>
    <w:rsid w:val="006A386F"/>
    <w:rsid w:val="006A3C28"/>
    <w:rsid w:val="006A495C"/>
    <w:rsid w:val="006A4D07"/>
    <w:rsid w:val="006A4EAF"/>
    <w:rsid w:val="006A68A6"/>
    <w:rsid w:val="006B046F"/>
    <w:rsid w:val="006B3AD1"/>
    <w:rsid w:val="006B3D1B"/>
    <w:rsid w:val="006B3E50"/>
    <w:rsid w:val="006B6079"/>
    <w:rsid w:val="006B60E4"/>
    <w:rsid w:val="006B61A1"/>
    <w:rsid w:val="006B6771"/>
    <w:rsid w:val="006C0628"/>
    <w:rsid w:val="006C22CF"/>
    <w:rsid w:val="006C3836"/>
    <w:rsid w:val="006C3AD4"/>
    <w:rsid w:val="006C7C23"/>
    <w:rsid w:val="006D2840"/>
    <w:rsid w:val="006D304F"/>
    <w:rsid w:val="006D3368"/>
    <w:rsid w:val="006D5074"/>
    <w:rsid w:val="006D58B8"/>
    <w:rsid w:val="006D6242"/>
    <w:rsid w:val="006D663F"/>
    <w:rsid w:val="006D75D3"/>
    <w:rsid w:val="006E0116"/>
    <w:rsid w:val="006E093E"/>
    <w:rsid w:val="006E0DF3"/>
    <w:rsid w:val="006E0E7B"/>
    <w:rsid w:val="006E0FF7"/>
    <w:rsid w:val="006E3848"/>
    <w:rsid w:val="006E46B3"/>
    <w:rsid w:val="006E4A85"/>
    <w:rsid w:val="006E50E7"/>
    <w:rsid w:val="006E6390"/>
    <w:rsid w:val="006E6999"/>
    <w:rsid w:val="006E6F76"/>
    <w:rsid w:val="006F63AD"/>
    <w:rsid w:val="006F6AE0"/>
    <w:rsid w:val="006F72A1"/>
    <w:rsid w:val="007006D3"/>
    <w:rsid w:val="0070196D"/>
    <w:rsid w:val="00702227"/>
    <w:rsid w:val="007025D0"/>
    <w:rsid w:val="00702614"/>
    <w:rsid w:val="007050FF"/>
    <w:rsid w:val="007051F3"/>
    <w:rsid w:val="00705B89"/>
    <w:rsid w:val="007079DA"/>
    <w:rsid w:val="00712B6D"/>
    <w:rsid w:val="00713069"/>
    <w:rsid w:val="007139A2"/>
    <w:rsid w:val="007143F2"/>
    <w:rsid w:val="00715443"/>
    <w:rsid w:val="007178F0"/>
    <w:rsid w:val="00717F26"/>
    <w:rsid w:val="007204B2"/>
    <w:rsid w:val="00721DFF"/>
    <w:rsid w:val="00722775"/>
    <w:rsid w:val="0072378A"/>
    <w:rsid w:val="00725852"/>
    <w:rsid w:val="00727F19"/>
    <w:rsid w:val="007304E5"/>
    <w:rsid w:val="00730A3E"/>
    <w:rsid w:val="00732005"/>
    <w:rsid w:val="0073205C"/>
    <w:rsid w:val="00734739"/>
    <w:rsid w:val="00734E0A"/>
    <w:rsid w:val="0073680C"/>
    <w:rsid w:val="0074072D"/>
    <w:rsid w:val="00740FA7"/>
    <w:rsid w:val="007410E7"/>
    <w:rsid w:val="007415A7"/>
    <w:rsid w:val="007451AA"/>
    <w:rsid w:val="0074640C"/>
    <w:rsid w:val="007504C4"/>
    <w:rsid w:val="007520A8"/>
    <w:rsid w:val="007524EF"/>
    <w:rsid w:val="007536E0"/>
    <w:rsid w:val="00756307"/>
    <w:rsid w:val="00757579"/>
    <w:rsid w:val="00760184"/>
    <w:rsid w:val="00760606"/>
    <w:rsid w:val="00762899"/>
    <w:rsid w:val="0076389C"/>
    <w:rsid w:val="0076621B"/>
    <w:rsid w:val="007673E8"/>
    <w:rsid w:val="00772909"/>
    <w:rsid w:val="00772A01"/>
    <w:rsid w:val="0077303B"/>
    <w:rsid w:val="00774EB2"/>
    <w:rsid w:val="00775ED5"/>
    <w:rsid w:val="007765A8"/>
    <w:rsid w:val="00777E90"/>
    <w:rsid w:val="00781ABE"/>
    <w:rsid w:val="0078250F"/>
    <w:rsid w:val="00783800"/>
    <w:rsid w:val="00783DE7"/>
    <w:rsid w:val="00783E24"/>
    <w:rsid w:val="007840A1"/>
    <w:rsid w:val="007864DB"/>
    <w:rsid w:val="00790115"/>
    <w:rsid w:val="00790E5A"/>
    <w:rsid w:val="0079159B"/>
    <w:rsid w:val="00791BEC"/>
    <w:rsid w:val="007926AD"/>
    <w:rsid w:val="007928CD"/>
    <w:rsid w:val="0079328F"/>
    <w:rsid w:val="007939B4"/>
    <w:rsid w:val="00793CF7"/>
    <w:rsid w:val="007A02B5"/>
    <w:rsid w:val="007A086E"/>
    <w:rsid w:val="007A24B3"/>
    <w:rsid w:val="007A3C34"/>
    <w:rsid w:val="007A3D3F"/>
    <w:rsid w:val="007A5D30"/>
    <w:rsid w:val="007A6696"/>
    <w:rsid w:val="007A744F"/>
    <w:rsid w:val="007A7979"/>
    <w:rsid w:val="007B08B6"/>
    <w:rsid w:val="007B0EF4"/>
    <w:rsid w:val="007B3B77"/>
    <w:rsid w:val="007B5360"/>
    <w:rsid w:val="007B750C"/>
    <w:rsid w:val="007B77A9"/>
    <w:rsid w:val="007B7C9F"/>
    <w:rsid w:val="007C1D0E"/>
    <w:rsid w:val="007C1EF5"/>
    <w:rsid w:val="007C312D"/>
    <w:rsid w:val="007C5671"/>
    <w:rsid w:val="007C75FF"/>
    <w:rsid w:val="007D020F"/>
    <w:rsid w:val="007D0A9A"/>
    <w:rsid w:val="007D2757"/>
    <w:rsid w:val="007D2906"/>
    <w:rsid w:val="007D3CFB"/>
    <w:rsid w:val="007D491A"/>
    <w:rsid w:val="007D4DE2"/>
    <w:rsid w:val="007D5BA5"/>
    <w:rsid w:val="007D60B9"/>
    <w:rsid w:val="007E4435"/>
    <w:rsid w:val="007E45B9"/>
    <w:rsid w:val="007E4E13"/>
    <w:rsid w:val="007E5F19"/>
    <w:rsid w:val="007E67EB"/>
    <w:rsid w:val="007E68E5"/>
    <w:rsid w:val="007F03DA"/>
    <w:rsid w:val="007F1996"/>
    <w:rsid w:val="007F3A60"/>
    <w:rsid w:val="007F4637"/>
    <w:rsid w:val="007F57DF"/>
    <w:rsid w:val="007F66A9"/>
    <w:rsid w:val="007F7527"/>
    <w:rsid w:val="00802213"/>
    <w:rsid w:val="008024DE"/>
    <w:rsid w:val="008025D6"/>
    <w:rsid w:val="00803C05"/>
    <w:rsid w:val="00804EB7"/>
    <w:rsid w:val="008051C9"/>
    <w:rsid w:val="0080531B"/>
    <w:rsid w:val="008070FE"/>
    <w:rsid w:val="0080774F"/>
    <w:rsid w:val="00807796"/>
    <w:rsid w:val="00807887"/>
    <w:rsid w:val="00812094"/>
    <w:rsid w:val="00812DFD"/>
    <w:rsid w:val="00813909"/>
    <w:rsid w:val="00813BAD"/>
    <w:rsid w:val="008143E6"/>
    <w:rsid w:val="008164EE"/>
    <w:rsid w:val="008169F6"/>
    <w:rsid w:val="00817270"/>
    <w:rsid w:val="00817CA9"/>
    <w:rsid w:val="008202DF"/>
    <w:rsid w:val="00820B90"/>
    <w:rsid w:val="00822E44"/>
    <w:rsid w:val="0082381D"/>
    <w:rsid w:val="00823D1C"/>
    <w:rsid w:val="00823DEE"/>
    <w:rsid w:val="00825234"/>
    <w:rsid w:val="00826CD2"/>
    <w:rsid w:val="00830B42"/>
    <w:rsid w:val="00830DEE"/>
    <w:rsid w:val="0083289F"/>
    <w:rsid w:val="00832D04"/>
    <w:rsid w:val="00833474"/>
    <w:rsid w:val="0083376C"/>
    <w:rsid w:val="00834899"/>
    <w:rsid w:val="0083543D"/>
    <w:rsid w:val="00841CFD"/>
    <w:rsid w:val="008421BA"/>
    <w:rsid w:val="00842F8C"/>
    <w:rsid w:val="00844C97"/>
    <w:rsid w:val="00845355"/>
    <w:rsid w:val="0085081D"/>
    <w:rsid w:val="00852B93"/>
    <w:rsid w:val="008531F6"/>
    <w:rsid w:val="008552DE"/>
    <w:rsid w:val="00855799"/>
    <w:rsid w:val="00856BA2"/>
    <w:rsid w:val="008572DA"/>
    <w:rsid w:val="00857D8E"/>
    <w:rsid w:val="00862322"/>
    <w:rsid w:val="0086252C"/>
    <w:rsid w:val="00862750"/>
    <w:rsid w:val="008634A4"/>
    <w:rsid w:val="008640CD"/>
    <w:rsid w:val="008643F3"/>
    <w:rsid w:val="008655FB"/>
    <w:rsid w:val="00866233"/>
    <w:rsid w:val="008673D9"/>
    <w:rsid w:val="00874243"/>
    <w:rsid w:val="0087532F"/>
    <w:rsid w:val="00875527"/>
    <w:rsid w:val="008761B5"/>
    <w:rsid w:val="0087742E"/>
    <w:rsid w:val="00877767"/>
    <w:rsid w:val="00877B3E"/>
    <w:rsid w:val="00880EDF"/>
    <w:rsid w:val="00883302"/>
    <w:rsid w:val="0088345F"/>
    <w:rsid w:val="00884DF5"/>
    <w:rsid w:val="008868C6"/>
    <w:rsid w:val="00887992"/>
    <w:rsid w:val="008909CA"/>
    <w:rsid w:val="0089131D"/>
    <w:rsid w:val="00891336"/>
    <w:rsid w:val="008960CC"/>
    <w:rsid w:val="008A0CEA"/>
    <w:rsid w:val="008A3581"/>
    <w:rsid w:val="008A5B9B"/>
    <w:rsid w:val="008A7A0B"/>
    <w:rsid w:val="008B1570"/>
    <w:rsid w:val="008B1E48"/>
    <w:rsid w:val="008B1F40"/>
    <w:rsid w:val="008B1F98"/>
    <w:rsid w:val="008B2C8A"/>
    <w:rsid w:val="008B529A"/>
    <w:rsid w:val="008B52B9"/>
    <w:rsid w:val="008B5BAF"/>
    <w:rsid w:val="008B6ABF"/>
    <w:rsid w:val="008C0D9E"/>
    <w:rsid w:val="008C20AA"/>
    <w:rsid w:val="008C27C2"/>
    <w:rsid w:val="008C292C"/>
    <w:rsid w:val="008C3AFD"/>
    <w:rsid w:val="008C5754"/>
    <w:rsid w:val="008C5F05"/>
    <w:rsid w:val="008C620F"/>
    <w:rsid w:val="008C722F"/>
    <w:rsid w:val="008D15B0"/>
    <w:rsid w:val="008D1A01"/>
    <w:rsid w:val="008D3096"/>
    <w:rsid w:val="008D6F78"/>
    <w:rsid w:val="008E00D6"/>
    <w:rsid w:val="008E1778"/>
    <w:rsid w:val="008E1E7A"/>
    <w:rsid w:val="008E2DD7"/>
    <w:rsid w:val="008E3443"/>
    <w:rsid w:val="008E69FE"/>
    <w:rsid w:val="008E750C"/>
    <w:rsid w:val="008F1DC8"/>
    <w:rsid w:val="008F2E46"/>
    <w:rsid w:val="008F444F"/>
    <w:rsid w:val="008F7AAB"/>
    <w:rsid w:val="00901566"/>
    <w:rsid w:val="009023FC"/>
    <w:rsid w:val="009025CC"/>
    <w:rsid w:val="009046C9"/>
    <w:rsid w:val="00905735"/>
    <w:rsid w:val="00905AE5"/>
    <w:rsid w:val="00911066"/>
    <w:rsid w:val="00915042"/>
    <w:rsid w:val="00915674"/>
    <w:rsid w:val="00915C84"/>
    <w:rsid w:val="0091624A"/>
    <w:rsid w:val="00920021"/>
    <w:rsid w:val="00920091"/>
    <w:rsid w:val="009204AC"/>
    <w:rsid w:val="00921077"/>
    <w:rsid w:val="00922042"/>
    <w:rsid w:val="00922978"/>
    <w:rsid w:val="00923EF6"/>
    <w:rsid w:val="00924F65"/>
    <w:rsid w:val="0092591F"/>
    <w:rsid w:val="009277CF"/>
    <w:rsid w:val="009279A5"/>
    <w:rsid w:val="00927DAD"/>
    <w:rsid w:val="0093095B"/>
    <w:rsid w:val="00930B51"/>
    <w:rsid w:val="009326AF"/>
    <w:rsid w:val="0093563E"/>
    <w:rsid w:val="009358AC"/>
    <w:rsid w:val="00935A93"/>
    <w:rsid w:val="00936C2D"/>
    <w:rsid w:val="009375EB"/>
    <w:rsid w:val="009408B3"/>
    <w:rsid w:val="00942573"/>
    <w:rsid w:val="009443EC"/>
    <w:rsid w:val="00945721"/>
    <w:rsid w:val="009513AB"/>
    <w:rsid w:val="00951428"/>
    <w:rsid w:val="00951800"/>
    <w:rsid w:val="00952136"/>
    <w:rsid w:val="00953A13"/>
    <w:rsid w:val="009540A4"/>
    <w:rsid w:val="00954EB4"/>
    <w:rsid w:val="009560BD"/>
    <w:rsid w:val="009566B2"/>
    <w:rsid w:val="00957A3D"/>
    <w:rsid w:val="00960C83"/>
    <w:rsid w:val="00961DA7"/>
    <w:rsid w:val="00962128"/>
    <w:rsid w:val="009659E2"/>
    <w:rsid w:val="009667FB"/>
    <w:rsid w:val="00970806"/>
    <w:rsid w:val="009727A0"/>
    <w:rsid w:val="00972C8B"/>
    <w:rsid w:val="0097495A"/>
    <w:rsid w:val="00975508"/>
    <w:rsid w:val="00975DE2"/>
    <w:rsid w:val="009771F0"/>
    <w:rsid w:val="00980910"/>
    <w:rsid w:val="0098287A"/>
    <w:rsid w:val="00983049"/>
    <w:rsid w:val="009858E6"/>
    <w:rsid w:val="00985E30"/>
    <w:rsid w:val="009862EB"/>
    <w:rsid w:val="00987035"/>
    <w:rsid w:val="009873C2"/>
    <w:rsid w:val="009909E2"/>
    <w:rsid w:val="00990DD0"/>
    <w:rsid w:val="0099320F"/>
    <w:rsid w:val="00993BA6"/>
    <w:rsid w:val="00994306"/>
    <w:rsid w:val="0099459D"/>
    <w:rsid w:val="009965A8"/>
    <w:rsid w:val="009977DD"/>
    <w:rsid w:val="00997CFF"/>
    <w:rsid w:val="009A04C9"/>
    <w:rsid w:val="009A18A4"/>
    <w:rsid w:val="009A2A1D"/>
    <w:rsid w:val="009A305C"/>
    <w:rsid w:val="009A3AEE"/>
    <w:rsid w:val="009A4292"/>
    <w:rsid w:val="009A4864"/>
    <w:rsid w:val="009A4BE8"/>
    <w:rsid w:val="009B2D5F"/>
    <w:rsid w:val="009B2E3C"/>
    <w:rsid w:val="009B39CD"/>
    <w:rsid w:val="009B50A7"/>
    <w:rsid w:val="009B5EFD"/>
    <w:rsid w:val="009B7C17"/>
    <w:rsid w:val="009B7CF3"/>
    <w:rsid w:val="009C04C8"/>
    <w:rsid w:val="009C1BD8"/>
    <w:rsid w:val="009C2960"/>
    <w:rsid w:val="009C2EB2"/>
    <w:rsid w:val="009C3524"/>
    <w:rsid w:val="009C5349"/>
    <w:rsid w:val="009C6423"/>
    <w:rsid w:val="009C6649"/>
    <w:rsid w:val="009D0AB9"/>
    <w:rsid w:val="009D0AC6"/>
    <w:rsid w:val="009D1C69"/>
    <w:rsid w:val="009D216F"/>
    <w:rsid w:val="009D4E65"/>
    <w:rsid w:val="009D722B"/>
    <w:rsid w:val="009D72F5"/>
    <w:rsid w:val="009D7775"/>
    <w:rsid w:val="009D7ADF"/>
    <w:rsid w:val="009D7E80"/>
    <w:rsid w:val="009E18A6"/>
    <w:rsid w:val="009E231E"/>
    <w:rsid w:val="009E27DE"/>
    <w:rsid w:val="009E29C9"/>
    <w:rsid w:val="009E352B"/>
    <w:rsid w:val="009E4BB2"/>
    <w:rsid w:val="009E4DAE"/>
    <w:rsid w:val="009E4F5E"/>
    <w:rsid w:val="009E57B0"/>
    <w:rsid w:val="009E6C28"/>
    <w:rsid w:val="009E7137"/>
    <w:rsid w:val="009E7E59"/>
    <w:rsid w:val="009F19C6"/>
    <w:rsid w:val="009F24F7"/>
    <w:rsid w:val="009F2B3E"/>
    <w:rsid w:val="009F4094"/>
    <w:rsid w:val="009F7DFB"/>
    <w:rsid w:val="00A00479"/>
    <w:rsid w:val="00A00784"/>
    <w:rsid w:val="00A02469"/>
    <w:rsid w:val="00A024DA"/>
    <w:rsid w:val="00A030F6"/>
    <w:rsid w:val="00A04171"/>
    <w:rsid w:val="00A05E1F"/>
    <w:rsid w:val="00A073ED"/>
    <w:rsid w:val="00A07579"/>
    <w:rsid w:val="00A13AF6"/>
    <w:rsid w:val="00A16007"/>
    <w:rsid w:val="00A160BE"/>
    <w:rsid w:val="00A160D1"/>
    <w:rsid w:val="00A171D0"/>
    <w:rsid w:val="00A213FC"/>
    <w:rsid w:val="00A22EC6"/>
    <w:rsid w:val="00A247B4"/>
    <w:rsid w:val="00A25FF3"/>
    <w:rsid w:val="00A26980"/>
    <w:rsid w:val="00A30B4B"/>
    <w:rsid w:val="00A30C44"/>
    <w:rsid w:val="00A30D79"/>
    <w:rsid w:val="00A30DFE"/>
    <w:rsid w:val="00A3159E"/>
    <w:rsid w:val="00A31D2C"/>
    <w:rsid w:val="00A34028"/>
    <w:rsid w:val="00A352F5"/>
    <w:rsid w:val="00A36796"/>
    <w:rsid w:val="00A36CCE"/>
    <w:rsid w:val="00A411FD"/>
    <w:rsid w:val="00A415E5"/>
    <w:rsid w:val="00A41803"/>
    <w:rsid w:val="00A45ECA"/>
    <w:rsid w:val="00A47E84"/>
    <w:rsid w:val="00A5024E"/>
    <w:rsid w:val="00A50534"/>
    <w:rsid w:val="00A52D01"/>
    <w:rsid w:val="00A55EEB"/>
    <w:rsid w:val="00A568B9"/>
    <w:rsid w:val="00A61D13"/>
    <w:rsid w:val="00A62F89"/>
    <w:rsid w:val="00A63637"/>
    <w:rsid w:val="00A63ED8"/>
    <w:rsid w:val="00A64AB3"/>
    <w:rsid w:val="00A6570C"/>
    <w:rsid w:val="00A65926"/>
    <w:rsid w:val="00A6710A"/>
    <w:rsid w:val="00A701F4"/>
    <w:rsid w:val="00A71D1B"/>
    <w:rsid w:val="00A71F73"/>
    <w:rsid w:val="00A73DF1"/>
    <w:rsid w:val="00A75AB6"/>
    <w:rsid w:val="00A75B74"/>
    <w:rsid w:val="00A76B8D"/>
    <w:rsid w:val="00A804FF"/>
    <w:rsid w:val="00A80918"/>
    <w:rsid w:val="00A81637"/>
    <w:rsid w:val="00A81D0B"/>
    <w:rsid w:val="00A827EF"/>
    <w:rsid w:val="00A83461"/>
    <w:rsid w:val="00A839F1"/>
    <w:rsid w:val="00A8451B"/>
    <w:rsid w:val="00A8661E"/>
    <w:rsid w:val="00A9099A"/>
    <w:rsid w:val="00A913F8"/>
    <w:rsid w:val="00A91915"/>
    <w:rsid w:val="00A94335"/>
    <w:rsid w:val="00A97589"/>
    <w:rsid w:val="00A976AA"/>
    <w:rsid w:val="00AA01CC"/>
    <w:rsid w:val="00AA0E85"/>
    <w:rsid w:val="00AA427A"/>
    <w:rsid w:val="00AA4705"/>
    <w:rsid w:val="00AA4F33"/>
    <w:rsid w:val="00AA5349"/>
    <w:rsid w:val="00AA58D4"/>
    <w:rsid w:val="00AA5AA5"/>
    <w:rsid w:val="00AA68A6"/>
    <w:rsid w:val="00AB0165"/>
    <w:rsid w:val="00AB01A5"/>
    <w:rsid w:val="00AB223E"/>
    <w:rsid w:val="00AB2B46"/>
    <w:rsid w:val="00AB3094"/>
    <w:rsid w:val="00AB32F7"/>
    <w:rsid w:val="00AB3BDD"/>
    <w:rsid w:val="00AB3E76"/>
    <w:rsid w:val="00AB52E8"/>
    <w:rsid w:val="00AB5C31"/>
    <w:rsid w:val="00AB6021"/>
    <w:rsid w:val="00AB790D"/>
    <w:rsid w:val="00AC1389"/>
    <w:rsid w:val="00AC13A1"/>
    <w:rsid w:val="00AC38DC"/>
    <w:rsid w:val="00AC3A5E"/>
    <w:rsid w:val="00AD019B"/>
    <w:rsid w:val="00AD066A"/>
    <w:rsid w:val="00AD2032"/>
    <w:rsid w:val="00AD2505"/>
    <w:rsid w:val="00AD2C49"/>
    <w:rsid w:val="00AD31C1"/>
    <w:rsid w:val="00AD3E97"/>
    <w:rsid w:val="00AD63B0"/>
    <w:rsid w:val="00AD7393"/>
    <w:rsid w:val="00AE1A7B"/>
    <w:rsid w:val="00AE1C5A"/>
    <w:rsid w:val="00AE3784"/>
    <w:rsid w:val="00AE3CDC"/>
    <w:rsid w:val="00AE53A6"/>
    <w:rsid w:val="00AE5E5B"/>
    <w:rsid w:val="00AF0C12"/>
    <w:rsid w:val="00AF1E59"/>
    <w:rsid w:val="00AF2316"/>
    <w:rsid w:val="00AF5510"/>
    <w:rsid w:val="00AF741B"/>
    <w:rsid w:val="00AF7E91"/>
    <w:rsid w:val="00B01D9A"/>
    <w:rsid w:val="00B02536"/>
    <w:rsid w:val="00B03C37"/>
    <w:rsid w:val="00B0578A"/>
    <w:rsid w:val="00B06079"/>
    <w:rsid w:val="00B061C6"/>
    <w:rsid w:val="00B061E5"/>
    <w:rsid w:val="00B07433"/>
    <w:rsid w:val="00B1040E"/>
    <w:rsid w:val="00B10563"/>
    <w:rsid w:val="00B11318"/>
    <w:rsid w:val="00B113F1"/>
    <w:rsid w:val="00B136AB"/>
    <w:rsid w:val="00B150D9"/>
    <w:rsid w:val="00B1742B"/>
    <w:rsid w:val="00B17F7B"/>
    <w:rsid w:val="00B200C2"/>
    <w:rsid w:val="00B22DCF"/>
    <w:rsid w:val="00B239B6"/>
    <w:rsid w:val="00B32200"/>
    <w:rsid w:val="00B325F9"/>
    <w:rsid w:val="00B335F9"/>
    <w:rsid w:val="00B33BAF"/>
    <w:rsid w:val="00B33C6C"/>
    <w:rsid w:val="00B34CD9"/>
    <w:rsid w:val="00B35370"/>
    <w:rsid w:val="00B35520"/>
    <w:rsid w:val="00B37F70"/>
    <w:rsid w:val="00B42848"/>
    <w:rsid w:val="00B42E11"/>
    <w:rsid w:val="00B43528"/>
    <w:rsid w:val="00B44A0C"/>
    <w:rsid w:val="00B4558E"/>
    <w:rsid w:val="00B45FAE"/>
    <w:rsid w:val="00B4683E"/>
    <w:rsid w:val="00B473CA"/>
    <w:rsid w:val="00B52A56"/>
    <w:rsid w:val="00B52F44"/>
    <w:rsid w:val="00B5477D"/>
    <w:rsid w:val="00B54EB3"/>
    <w:rsid w:val="00B559C9"/>
    <w:rsid w:val="00B56E2B"/>
    <w:rsid w:val="00B60627"/>
    <w:rsid w:val="00B60DF1"/>
    <w:rsid w:val="00B61D71"/>
    <w:rsid w:val="00B628F0"/>
    <w:rsid w:val="00B629E5"/>
    <w:rsid w:val="00B66CA8"/>
    <w:rsid w:val="00B66EB7"/>
    <w:rsid w:val="00B670FD"/>
    <w:rsid w:val="00B70067"/>
    <w:rsid w:val="00B776A0"/>
    <w:rsid w:val="00B8043C"/>
    <w:rsid w:val="00B80B8D"/>
    <w:rsid w:val="00B81E9B"/>
    <w:rsid w:val="00B82059"/>
    <w:rsid w:val="00B8268F"/>
    <w:rsid w:val="00B82874"/>
    <w:rsid w:val="00B83C91"/>
    <w:rsid w:val="00B84290"/>
    <w:rsid w:val="00B85E13"/>
    <w:rsid w:val="00B867D7"/>
    <w:rsid w:val="00B87C78"/>
    <w:rsid w:val="00B87E1C"/>
    <w:rsid w:val="00B90CCE"/>
    <w:rsid w:val="00B95F21"/>
    <w:rsid w:val="00B96BE1"/>
    <w:rsid w:val="00B972BE"/>
    <w:rsid w:val="00B973E7"/>
    <w:rsid w:val="00B97621"/>
    <w:rsid w:val="00BA73B3"/>
    <w:rsid w:val="00BA78E3"/>
    <w:rsid w:val="00BA7F66"/>
    <w:rsid w:val="00BB1EA5"/>
    <w:rsid w:val="00BB2CA2"/>
    <w:rsid w:val="00BB688D"/>
    <w:rsid w:val="00BB6CC5"/>
    <w:rsid w:val="00BC0BE2"/>
    <w:rsid w:val="00BC15E4"/>
    <w:rsid w:val="00BC2A8C"/>
    <w:rsid w:val="00BC6E88"/>
    <w:rsid w:val="00BD1B1F"/>
    <w:rsid w:val="00BD29EA"/>
    <w:rsid w:val="00BD2F3B"/>
    <w:rsid w:val="00BD2F64"/>
    <w:rsid w:val="00BD3A2A"/>
    <w:rsid w:val="00BD44C4"/>
    <w:rsid w:val="00BD45E5"/>
    <w:rsid w:val="00BD4E11"/>
    <w:rsid w:val="00BD5011"/>
    <w:rsid w:val="00BD5A5E"/>
    <w:rsid w:val="00BD66A6"/>
    <w:rsid w:val="00BD7356"/>
    <w:rsid w:val="00BD75B2"/>
    <w:rsid w:val="00BE0557"/>
    <w:rsid w:val="00BE125E"/>
    <w:rsid w:val="00BE21DE"/>
    <w:rsid w:val="00BE2E36"/>
    <w:rsid w:val="00BE3957"/>
    <w:rsid w:val="00BE506C"/>
    <w:rsid w:val="00BE5921"/>
    <w:rsid w:val="00BE7D4F"/>
    <w:rsid w:val="00BF2434"/>
    <w:rsid w:val="00C00E96"/>
    <w:rsid w:val="00C011C4"/>
    <w:rsid w:val="00C01765"/>
    <w:rsid w:val="00C01DAA"/>
    <w:rsid w:val="00C02863"/>
    <w:rsid w:val="00C02A7E"/>
    <w:rsid w:val="00C036B0"/>
    <w:rsid w:val="00C04153"/>
    <w:rsid w:val="00C0476A"/>
    <w:rsid w:val="00C04D6D"/>
    <w:rsid w:val="00C04FBE"/>
    <w:rsid w:val="00C050A0"/>
    <w:rsid w:val="00C0604F"/>
    <w:rsid w:val="00C07D51"/>
    <w:rsid w:val="00C128FE"/>
    <w:rsid w:val="00C12C7F"/>
    <w:rsid w:val="00C14E8F"/>
    <w:rsid w:val="00C150A7"/>
    <w:rsid w:val="00C15628"/>
    <w:rsid w:val="00C15754"/>
    <w:rsid w:val="00C17A49"/>
    <w:rsid w:val="00C20484"/>
    <w:rsid w:val="00C205A1"/>
    <w:rsid w:val="00C22D84"/>
    <w:rsid w:val="00C22F7F"/>
    <w:rsid w:val="00C23980"/>
    <w:rsid w:val="00C24513"/>
    <w:rsid w:val="00C248F0"/>
    <w:rsid w:val="00C264F9"/>
    <w:rsid w:val="00C30DC1"/>
    <w:rsid w:val="00C33513"/>
    <w:rsid w:val="00C33DE7"/>
    <w:rsid w:val="00C35D5D"/>
    <w:rsid w:val="00C37347"/>
    <w:rsid w:val="00C4278C"/>
    <w:rsid w:val="00C42A50"/>
    <w:rsid w:val="00C42DA1"/>
    <w:rsid w:val="00C43C7F"/>
    <w:rsid w:val="00C43E5B"/>
    <w:rsid w:val="00C443A8"/>
    <w:rsid w:val="00C50C66"/>
    <w:rsid w:val="00C51AD4"/>
    <w:rsid w:val="00C52C1C"/>
    <w:rsid w:val="00C52CBD"/>
    <w:rsid w:val="00C54841"/>
    <w:rsid w:val="00C54D87"/>
    <w:rsid w:val="00C618DE"/>
    <w:rsid w:val="00C6199D"/>
    <w:rsid w:val="00C64C68"/>
    <w:rsid w:val="00C6653D"/>
    <w:rsid w:val="00C66BF9"/>
    <w:rsid w:val="00C67D48"/>
    <w:rsid w:val="00C70CF2"/>
    <w:rsid w:val="00C71E2F"/>
    <w:rsid w:val="00C71E52"/>
    <w:rsid w:val="00C74EC4"/>
    <w:rsid w:val="00C76383"/>
    <w:rsid w:val="00C77E8F"/>
    <w:rsid w:val="00C80B71"/>
    <w:rsid w:val="00C81303"/>
    <w:rsid w:val="00C81FA2"/>
    <w:rsid w:val="00C83478"/>
    <w:rsid w:val="00C841CD"/>
    <w:rsid w:val="00C84F70"/>
    <w:rsid w:val="00C8518B"/>
    <w:rsid w:val="00C858EE"/>
    <w:rsid w:val="00C91D8B"/>
    <w:rsid w:val="00C91FD7"/>
    <w:rsid w:val="00C929FE"/>
    <w:rsid w:val="00C9337E"/>
    <w:rsid w:val="00C938B4"/>
    <w:rsid w:val="00C96B4A"/>
    <w:rsid w:val="00C9751C"/>
    <w:rsid w:val="00CA3FF3"/>
    <w:rsid w:val="00CA62AF"/>
    <w:rsid w:val="00CA690E"/>
    <w:rsid w:val="00CA7FCB"/>
    <w:rsid w:val="00CB2929"/>
    <w:rsid w:val="00CB2C45"/>
    <w:rsid w:val="00CB30EE"/>
    <w:rsid w:val="00CB3362"/>
    <w:rsid w:val="00CB5A04"/>
    <w:rsid w:val="00CB6CFE"/>
    <w:rsid w:val="00CB6D62"/>
    <w:rsid w:val="00CB71F3"/>
    <w:rsid w:val="00CB7564"/>
    <w:rsid w:val="00CB77D5"/>
    <w:rsid w:val="00CC01E1"/>
    <w:rsid w:val="00CC34F9"/>
    <w:rsid w:val="00CC46C7"/>
    <w:rsid w:val="00CC5A5D"/>
    <w:rsid w:val="00CC605C"/>
    <w:rsid w:val="00CC615E"/>
    <w:rsid w:val="00CD211C"/>
    <w:rsid w:val="00CD27C7"/>
    <w:rsid w:val="00CD3A94"/>
    <w:rsid w:val="00CD4556"/>
    <w:rsid w:val="00CD4941"/>
    <w:rsid w:val="00CD64F9"/>
    <w:rsid w:val="00CD688F"/>
    <w:rsid w:val="00CD6B66"/>
    <w:rsid w:val="00CE18F1"/>
    <w:rsid w:val="00CE318F"/>
    <w:rsid w:val="00CE4F28"/>
    <w:rsid w:val="00CE53D5"/>
    <w:rsid w:val="00CE5628"/>
    <w:rsid w:val="00CE61C8"/>
    <w:rsid w:val="00CE6696"/>
    <w:rsid w:val="00CE7B3E"/>
    <w:rsid w:val="00CF0AB2"/>
    <w:rsid w:val="00CF17A2"/>
    <w:rsid w:val="00CF26EC"/>
    <w:rsid w:val="00CF4D60"/>
    <w:rsid w:val="00CF5864"/>
    <w:rsid w:val="00D01328"/>
    <w:rsid w:val="00D013E7"/>
    <w:rsid w:val="00D016B7"/>
    <w:rsid w:val="00D026B2"/>
    <w:rsid w:val="00D02EE8"/>
    <w:rsid w:val="00D02F0A"/>
    <w:rsid w:val="00D02FA0"/>
    <w:rsid w:val="00D0348C"/>
    <w:rsid w:val="00D03E1F"/>
    <w:rsid w:val="00D04D8F"/>
    <w:rsid w:val="00D0597A"/>
    <w:rsid w:val="00D05C35"/>
    <w:rsid w:val="00D0608B"/>
    <w:rsid w:val="00D06B17"/>
    <w:rsid w:val="00D0747E"/>
    <w:rsid w:val="00D0784C"/>
    <w:rsid w:val="00D1037E"/>
    <w:rsid w:val="00D104DB"/>
    <w:rsid w:val="00D1165A"/>
    <w:rsid w:val="00D12AFF"/>
    <w:rsid w:val="00D1402E"/>
    <w:rsid w:val="00D15E6D"/>
    <w:rsid w:val="00D16DFA"/>
    <w:rsid w:val="00D17B77"/>
    <w:rsid w:val="00D17EA8"/>
    <w:rsid w:val="00D209CC"/>
    <w:rsid w:val="00D22D1A"/>
    <w:rsid w:val="00D230CE"/>
    <w:rsid w:val="00D233FA"/>
    <w:rsid w:val="00D34CB4"/>
    <w:rsid w:val="00D36C75"/>
    <w:rsid w:val="00D377A8"/>
    <w:rsid w:val="00D42A55"/>
    <w:rsid w:val="00D42DFF"/>
    <w:rsid w:val="00D43260"/>
    <w:rsid w:val="00D439CA"/>
    <w:rsid w:val="00D459A8"/>
    <w:rsid w:val="00D45D5B"/>
    <w:rsid w:val="00D519F3"/>
    <w:rsid w:val="00D534C0"/>
    <w:rsid w:val="00D53855"/>
    <w:rsid w:val="00D55009"/>
    <w:rsid w:val="00D55044"/>
    <w:rsid w:val="00D55F4A"/>
    <w:rsid w:val="00D57A0E"/>
    <w:rsid w:val="00D6329B"/>
    <w:rsid w:val="00D64289"/>
    <w:rsid w:val="00D64798"/>
    <w:rsid w:val="00D65AD3"/>
    <w:rsid w:val="00D65B37"/>
    <w:rsid w:val="00D662EE"/>
    <w:rsid w:val="00D66729"/>
    <w:rsid w:val="00D6686A"/>
    <w:rsid w:val="00D70258"/>
    <w:rsid w:val="00D70FC2"/>
    <w:rsid w:val="00D7168A"/>
    <w:rsid w:val="00D71D01"/>
    <w:rsid w:val="00D73A97"/>
    <w:rsid w:val="00D74297"/>
    <w:rsid w:val="00D75DF3"/>
    <w:rsid w:val="00D8079F"/>
    <w:rsid w:val="00D80E1C"/>
    <w:rsid w:val="00D8344C"/>
    <w:rsid w:val="00D85F97"/>
    <w:rsid w:val="00D869B8"/>
    <w:rsid w:val="00D86C82"/>
    <w:rsid w:val="00D871DD"/>
    <w:rsid w:val="00D875F2"/>
    <w:rsid w:val="00D91D59"/>
    <w:rsid w:val="00D93166"/>
    <w:rsid w:val="00D93B64"/>
    <w:rsid w:val="00D93D2A"/>
    <w:rsid w:val="00D9489D"/>
    <w:rsid w:val="00D952E6"/>
    <w:rsid w:val="00D959B1"/>
    <w:rsid w:val="00D95A37"/>
    <w:rsid w:val="00D96468"/>
    <w:rsid w:val="00DA2F0C"/>
    <w:rsid w:val="00DA36BB"/>
    <w:rsid w:val="00DA3EB6"/>
    <w:rsid w:val="00DA426F"/>
    <w:rsid w:val="00DA4451"/>
    <w:rsid w:val="00DA57FF"/>
    <w:rsid w:val="00DA7533"/>
    <w:rsid w:val="00DB11A9"/>
    <w:rsid w:val="00DB1B73"/>
    <w:rsid w:val="00DB1D3B"/>
    <w:rsid w:val="00DB32FA"/>
    <w:rsid w:val="00DB38CD"/>
    <w:rsid w:val="00DB4681"/>
    <w:rsid w:val="00DB527C"/>
    <w:rsid w:val="00DB7076"/>
    <w:rsid w:val="00DC14C1"/>
    <w:rsid w:val="00DC1E37"/>
    <w:rsid w:val="00DC4F1E"/>
    <w:rsid w:val="00DC5391"/>
    <w:rsid w:val="00DC64E7"/>
    <w:rsid w:val="00DC7838"/>
    <w:rsid w:val="00DD0947"/>
    <w:rsid w:val="00DD35B8"/>
    <w:rsid w:val="00DD4770"/>
    <w:rsid w:val="00DD4F59"/>
    <w:rsid w:val="00DD5A25"/>
    <w:rsid w:val="00DD5D72"/>
    <w:rsid w:val="00DD695E"/>
    <w:rsid w:val="00DD761E"/>
    <w:rsid w:val="00DE0D9B"/>
    <w:rsid w:val="00DE2E4E"/>
    <w:rsid w:val="00DE34C4"/>
    <w:rsid w:val="00DE34D9"/>
    <w:rsid w:val="00DE4C07"/>
    <w:rsid w:val="00DE79FC"/>
    <w:rsid w:val="00DF1CDE"/>
    <w:rsid w:val="00DF2A94"/>
    <w:rsid w:val="00DF3F70"/>
    <w:rsid w:val="00DF6457"/>
    <w:rsid w:val="00DF6D03"/>
    <w:rsid w:val="00DF6F10"/>
    <w:rsid w:val="00E00F26"/>
    <w:rsid w:val="00E0122D"/>
    <w:rsid w:val="00E01C9D"/>
    <w:rsid w:val="00E01F08"/>
    <w:rsid w:val="00E02F79"/>
    <w:rsid w:val="00E042DB"/>
    <w:rsid w:val="00E04CD2"/>
    <w:rsid w:val="00E051AB"/>
    <w:rsid w:val="00E0543C"/>
    <w:rsid w:val="00E05B36"/>
    <w:rsid w:val="00E06878"/>
    <w:rsid w:val="00E07AB4"/>
    <w:rsid w:val="00E10731"/>
    <w:rsid w:val="00E10C98"/>
    <w:rsid w:val="00E11F6F"/>
    <w:rsid w:val="00E13C3E"/>
    <w:rsid w:val="00E1544D"/>
    <w:rsid w:val="00E17C70"/>
    <w:rsid w:val="00E20282"/>
    <w:rsid w:val="00E20500"/>
    <w:rsid w:val="00E20668"/>
    <w:rsid w:val="00E22185"/>
    <w:rsid w:val="00E23D57"/>
    <w:rsid w:val="00E24157"/>
    <w:rsid w:val="00E245DB"/>
    <w:rsid w:val="00E2764E"/>
    <w:rsid w:val="00E319F7"/>
    <w:rsid w:val="00E3287C"/>
    <w:rsid w:val="00E334B8"/>
    <w:rsid w:val="00E3396F"/>
    <w:rsid w:val="00E33977"/>
    <w:rsid w:val="00E34D03"/>
    <w:rsid w:val="00E3582A"/>
    <w:rsid w:val="00E360FD"/>
    <w:rsid w:val="00E40148"/>
    <w:rsid w:val="00E40D30"/>
    <w:rsid w:val="00E40FDD"/>
    <w:rsid w:val="00E41C60"/>
    <w:rsid w:val="00E431F5"/>
    <w:rsid w:val="00E43913"/>
    <w:rsid w:val="00E43EE6"/>
    <w:rsid w:val="00E45A39"/>
    <w:rsid w:val="00E51E97"/>
    <w:rsid w:val="00E5609C"/>
    <w:rsid w:val="00E60555"/>
    <w:rsid w:val="00E623BB"/>
    <w:rsid w:val="00E62623"/>
    <w:rsid w:val="00E65043"/>
    <w:rsid w:val="00E65D11"/>
    <w:rsid w:val="00E71DEB"/>
    <w:rsid w:val="00E72920"/>
    <w:rsid w:val="00E72A1C"/>
    <w:rsid w:val="00E72F83"/>
    <w:rsid w:val="00E73165"/>
    <w:rsid w:val="00E735AB"/>
    <w:rsid w:val="00E73DFC"/>
    <w:rsid w:val="00E74337"/>
    <w:rsid w:val="00E75B63"/>
    <w:rsid w:val="00E82D3B"/>
    <w:rsid w:val="00E8543F"/>
    <w:rsid w:val="00E85853"/>
    <w:rsid w:val="00E92948"/>
    <w:rsid w:val="00E9330C"/>
    <w:rsid w:val="00E934C3"/>
    <w:rsid w:val="00E94CC0"/>
    <w:rsid w:val="00E95944"/>
    <w:rsid w:val="00E962F2"/>
    <w:rsid w:val="00E97A60"/>
    <w:rsid w:val="00EA0F54"/>
    <w:rsid w:val="00EA0FAD"/>
    <w:rsid w:val="00EA1EF8"/>
    <w:rsid w:val="00EA2C0D"/>
    <w:rsid w:val="00EA42A0"/>
    <w:rsid w:val="00EA4B76"/>
    <w:rsid w:val="00EA4C3B"/>
    <w:rsid w:val="00EA5DC0"/>
    <w:rsid w:val="00EA7EE5"/>
    <w:rsid w:val="00EB0169"/>
    <w:rsid w:val="00EB0287"/>
    <w:rsid w:val="00EB079D"/>
    <w:rsid w:val="00EB3060"/>
    <w:rsid w:val="00EB5225"/>
    <w:rsid w:val="00EB5897"/>
    <w:rsid w:val="00EB5D1E"/>
    <w:rsid w:val="00EB78C9"/>
    <w:rsid w:val="00EC0ACD"/>
    <w:rsid w:val="00EC0CFA"/>
    <w:rsid w:val="00EC1634"/>
    <w:rsid w:val="00EC18B9"/>
    <w:rsid w:val="00EC6111"/>
    <w:rsid w:val="00EC7DB0"/>
    <w:rsid w:val="00ED1C1E"/>
    <w:rsid w:val="00ED32EB"/>
    <w:rsid w:val="00ED4081"/>
    <w:rsid w:val="00ED408D"/>
    <w:rsid w:val="00ED428B"/>
    <w:rsid w:val="00ED46F6"/>
    <w:rsid w:val="00ED621A"/>
    <w:rsid w:val="00EE19B9"/>
    <w:rsid w:val="00EE1A04"/>
    <w:rsid w:val="00EE3DD0"/>
    <w:rsid w:val="00EE4441"/>
    <w:rsid w:val="00EE4CA2"/>
    <w:rsid w:val="00EE519A"/>
    <w:rsid w:val="00EE5BA0"/>
    <w:rsid w:val="00EE79DC"/>
    <w:rsid w:val="00EF0788"/>
    <w:rsid w:val="00EF0BC5"/>
    <w:rsid w:val="00EF0E62"/>
    <w:rsid w:val="00EF0F50"/>
    <w:rsid w:val="00EF1A9E"/>
    <w:rsid w:val="00EF30C3"/>
    <w:rsid w:val="00EF3943"/>
    <w:rsid w:val="00EF5CE7"/>
    <w:rsid w:val="00EF6209"/>
    <w:rsid w:val="00EF6F0C"/>
    <w:rsid w:val="00EF6F2A"/>
    <w:rsid w:val="00EF7651"/>
    <w:rsid w:val="00EF7BAA"/>
    <w:rsid w:val="00F00521"/>
    <w:rsid w:val="00F019AC"/>
    <w:rsid w:val="00F01A95"/>
    <w:rsid w:val="00F01F54"/>
    <w:rsid w:val="00F03DE8"/>
    <w:rsid w:val="00F0426D"/>
    <w:rsid w:val="00F05B94"/>
    <w:rsid w:val="00F05EB4"/>
    <w:rsid w:val="00F06F2B"/>
    <w:rsid w:val="00F11780"/>
    <w:rsid w:val="00F14BEB"/>
    <w:rsid w:val="00F16F04"/>
    <w:rsid w:val="00F202D2"/>
    <w:rsid w:val="00F21D72"/>
    <w:rsid w:val="00F2531B"/>
    <w:rsid w:val="00F25CCB"/>
    <w:rsid w:val="00F2744E"/>
    <w:rsid w:val="00F27525"/>
    <w:rsid w:val="00F327A7"/>
    <w:rsid w:val="00F329A8"/>
    <w:rsid w:val="00F32C6A"/>
    <w:rsid w:val="00F32F1D"/>
    <w:rsid w:val="00F37F69"/>
    <w:rsid w:val="00F40027"/>
    <w:rsid w:val="00F41A98"/>
    <w:rsid w:val="00F41CA1"/>
    <w:rsid w:val="00F43B28"/>
    <w:rsid w:val="00F43B70"/>
    <w:rsid w:val="00F5160B"/>
    <w:rsid w:val="00F62A38"/>
    <w:rsid w:val="00F65FEC"/>
    <w:rsid w:val="00F665F9"/>
    <w:rsid w:val="00F6753A"/>
    <w:rsid w:val="00F71961"/>
    <w:rsid w:val="00F74568"/>
    <w:rsid w:val="00F7551B"/>
    <w:rsid w:val="00F77CAD"/>
    <w:rsid w:val="00F81084"/>
    <w:rsid w:val="00F812D6"/>
    <w:rsid w:val="00F84838"/>
    <w:rsid w:val="00F8494B"/>
    <w:rsid w:val="00F853D4"/>
    <w:rsid w:val="00F8597A"/>
    <w:rsid w:val="00F86ECF"/>
    <w:rsid w:val="00F871A9"/>
    <w:rsid w:val="00F87504"/>
    <w:rsid w:val="00F90941"/>
    <w:rsid w:val="00F911B5"/>
    <w:rsid w:val="00F91FE9"/>
    <w:rsid w:val="00F93022"/>
    <w:rsid w:val="00F939B0"/>
    <w:rsid w:val="00F94313"/>
    <w:rsid w:val="00F951E9"/>
    <w:rsid w:val="00F95ED9"/>
    <w:rsid w:val="00F96CA4"/>
    <w:rsid w:val="00FA010E"/>
    <w:rsid w:val="00FA0B19"/>
    <w:rsid w:val="00FA2821"/>
    <w:rsid w:val="00FA3582"/>
    <w:rsid w:val="00FA3CE1"/>
    <w:rsid w:val="00FA40A7"/>
    <w:rsid w:val="00FA4696"/>
    <w:rsid w:val="00FA5204"/>
    <w:rsid w:val="00FA535F"/>
    <w:rsid w:val="00FA577A"/>
    <w:rsid w:val="00FA6194"/>
    <w:rsid w:val="00FA6714"/>
    <w:rsid w:val="00FB0876"/>
    <w:rsid w:val="00FB188D"/>
    <w:rsid w:val="00FB2315"/>
    <w:rsid w:val="00FB3F9C"/>
    <w:rsid w:val="00FB5525"/>
    <w:rsid w:val="00FB683D"/>
    <w:rsid w:val="00FB6B66"/>
    <w:rsid w:val="00FC0F5E"/>
    <w:rsid w:val="00FC202F"/>
    <w:rsid w:val="00FC229D"/>
    <w:rsid w:val="00FC34D4"/>
    <w:rsid w:val="00FC7644"/>
    <w:rsid w:val="00FD041D"/>
    <w:rsid w:val="00FD155F"/>
    <w:rsid w:val="00FD194A"/>
    <w:rsid w:val="00FD1C61"/>
    <w:rsid w:val="00FD25B5"/>
    <w:rsid w:val="00FD46EA"/>
    <w:rsid w:val="00FD5A2E"/>
    <w:rsid w:val="00FD7611"/>
    <w:rsid w:val="00FD7785"/>
    <w:rsid w:val="00FE08D5"/>
    <w:rsid w:val="00FE0F11"/>
    <w:rsid w:val="00FE1F50"/>
    <w:rsid w:val="00FE25B3"/>
    <w:rsid w:val="00FE2E96"/>
    <w:rsid w:val="00FE3068"/>
    <w:rsid w:val="00FE4263"/>
    <w:rsid w:val="00FF0505"/>
    <w:rsid w:val="00FF62B9"/>
    <w:rsid w:val="00FF68FA"/>
    <w:rsid w:val="00FF6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46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table of figures"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1"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5">
    <w:name w:val="Normal"/>
    <w:qFormat/>
    <w:rsid w:val="00AD2C49"/>
    <w:pPr>
      <w:spacing w:after="0" w:line="240" w:lineRule="auto"/>
      <w:ind w:firstLine="720"/>
      <w:jc w:val="both"/>
    </w:pPr>
    <w:rPr>
      <w:rFonts w:ascii="Times New Roman" w:eastAsia="Times New Roman" w:hAnsi="Times New Roman" w:cs="Times New Roman"/>
      <w:sz w:val="28"/>
      <w:szCs w:val="20"/>
      <w:lang w:eastAsia="ru-RU"/>
    </w:rPr>
  </w:style>
  <w:style w:type="paragraph" w:styleId="14">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5"/>
    <w:next w:val="a5"/>
    <w:link w:val="15"/>
    <w:qFormat/>
    <w:rsid w:val="00AD2C49"/>
    <w:pPr>
      <w:keepNext/>
      <w:spacing w:before="240" w:after="240"/>
      <w:ind w:firstLine="0"/>
      <w:jc w:val="center"/>
      <w:outlineLvl w:val="0"/>
    </w:pPr>
    <w:rPr>
      <w:b/>
      <w:kern w:val="28"/>
    </w:rPr>
  </w:style>
  <w:style w:type="paragraph" w:styleId="24">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 1.1,Titl,Heading 2 Char1,H2"/>
    <w:basedOn w:val="a5"/>
    <w:next w:val="a5"/>
    <w:link w:val="25"/>
    <w:qFormat/>
    <w:rsid w:val="00564DB8"/>
    <w:pPr>
      <w:keepNext/>
      <w:spacing w:before="240" w:after="240"/>
      <w:ind w:right="567" w:firstLine="0"/>
      <w:jc w:val="center"/>
      <w:outlineLvl w:val="1"/>
    </w:pPr>
    <w:rPr>
      <w:b/>
      <w:sz w:val="24"/>
    </w:rPr>
  </w:style>
  <w:style w:type="paragraph" w:styleId="32">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5"/>
    <w:next w:val="a5"/>
    <w:link w:val="33"/>
    <w:qFormat/>
    <w:rsid w:val="00AD2C49"/>
    <w:pPr>
      <w:keepNext/>
      <w:spacing w:before="240" w:after="240"/>
      <w:ind w:right="567" w:firstLine="0"/>
      <w:jc w:val="left"/>
      <w:outlineLvl w:val="2"/>
    </w:pPr>
    <w:rPr>
      <w:rFonts w:ascii="Arial" w:hAnsi="Arial"/>
    </w:rPr>
  </w:style>
  <w:style w:type="paragraph" w:styleId="40">
    <w:name w:val="heading 4"/>
    <w:aliases w:val="Заголовок 4 ОРД,3 ур с №"/>
    <w:basedOn w:val="a5"/>
    <w:next w:val="a5"/>
    <w:link w:val="41"/>
    <w:qFormat/>
    <w:rsid w:val="00AD2C49"/>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5"/>
    <w:next w:val="a5"/>
    <w:link w:val="50"/>
    <w:qFormat/>
    <w:rsid w:val="00AD2C49"/>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5 ур с №"/>
    <w:basedOn w:val="a5"/>
    <w:next w:val="a5"/>
    <w:link w:val="60"/>
    <w:qFormat/>
    <w:rsid w:val="00AD2C49"/>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5"/>
    <w:next w:val="a5"/>
    <w:link w:val="70"/>
    <w:qFormat/>
    <w:rsid w:val="00AD2C49"/>
    <w:pPr>
      <w:spacing w:before="240" w:after="60"/>
      <w:ind w:firstLine="0"/>
      <w:outlineLvl w:val="6"/>
    </w:pPr>
    <w:rPr>
      <w:rFonts w:ascii="Arial" w:hAnsi="Arial"/>
      <w:sz w:val="20"/>
    </w:rPr>
  </w:style>
  <w:style w:type="paragraph" w:styleId="8">
    <w:name w:val="heading 8"/>
    <w:aliases w:val="Табл, Знак4,Знак4"/>
    <w:basedOn w:val="a5"/>
    <w:next w:val="a5"/>
    <w:link w:val="80"/>
    <w:qFormat/>
    <w:rsid w:val="00AD2C49"/>
    <w:pPr>
      <w:spacing w:before="240" w:after="60"/>
      <w:ind w:firstLine="0"/>
      <w:outlineLvl w:val="7"/>
    </w:pPr>
    <w:rPr>
      <w:rFonts w:ascii="Arial" w:hAnsi="Arial"/>
      <w:i/>
      <w:sz w:val="20"/>
    </w:rPr>
  </w:style>
  <w:style w:type="paragraph" w:styleId="9">
    <w:name w:val="heading 9"/>
    <w:aliases w:val="примечание, Знак3,Знак3"/>
    <w:basedOn w:val="a5"/>
    <w:next w:val="a5"/>
    <w:link w:val="90"/>
    <w:qFormat/>
    <w:rsid w:val="00AD2C49"/>
    <w:pPr>
      <w:spacing w:before="240" w:after="60"/>
      <w:ind w:firstLine="0"/>
      <w:outlineLvl w:val="8"/>
    </w:pPr>
    <w:rPr>
      <w:rFonts w:ascii="Arial" w:hAnsi="Arial"/>
      <w:b/>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6"/>
    <w:link w:val="14"/>
    <w:rsid w:val="00AD2C49"/>
    <w:rPr>
      <w:rFonts w:ascii="Times New Roman" w:eastAsia="Times New Roman" w:hAnsi="Times New Roman" w:cs="Times New Roman"/>
      <w:b/>
      <w:kern w:val="28"/>
      <w:sz w:val="28"/>
      <w:szCs w:val="20"/>
      <w:lang w:eastAsia="ru-RU"/>
    </w:rPr>
  </w:style>
  <w:style w:type="character" w:customStyle="1" w:styleId="25">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1,Знак Знак Знак Знак1,- 1 Знак"/>
    <w:basedOn w:val="a6"/>
    <w:link w:val="24"/>
    <w:rsid w:val="00564DB8"/>
    <w:rPr>
      <w:rFonts w:ascii="Times New Roman" w:eastAsia="Times New Roman" w:hAnsi="Times New Roman" w:cs="Times New Roman"/>
      <w:b/>
      <w:sz w:val="24"/>
      <w:szCs w:val="20"/>
      <w:lang w:eastAsia="ru-RU"/>
    </w:rPr>
  </w:style>
  <w:style w:type="character" w:customStyle="1" w:styleId="33">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6"/>
    <w:link w:val="32"/>
    <w:rsid w:val="00AD2C49"/>
    <w:rPr>
      <w:rFonts w:ascii="Arial" w:eastAsia="Times New Roman" w:hAnsi="Arial" w:cs="Times New Roman"/>
      <w:sz w:val="28"/>
      <w:szCs w:val="20"/>
      <w:lang w:eastAsia="ru-RU"/>
    </w:rPr>
  </w:style>
  <w:style w:type="character" w:customStyle="1" w:styleId="41">
    <w:name w:val="Заголовок 4 Знак"/>
    <w:aliases w:val="Заголовок 4 ОРД Знак,3 ур с № Знак"/>
    <w:basedOn w:val="a6"/>
    <w:link w:val="40"/>
    <w:rsid w:val="00AD2C49"/>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6"/>
    <w:link w:val="5"/>
    <w:rsid w:val="00AD2C49"/>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5 ур с № Знак"/>
    <w:basedOn w:val="a6"/>
    <w:link w:val="6"/>
    <w:rsid w:val="00AD2C49"/>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6"/>
    <w:link w:val="7"/>
    <w:rsid w:val="00AD2C49"/>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6"/>
    <w:link w:val="8"/>
    <w:rsid w:val="00AD2C49"/>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6"/>
    <w:link w:val="9"/>
    <w:rsid w:val="00AD2C49"/>
    <w:rPr>
      <w:rFonts w:ascii="Arial" w:eastAsia="Times New Roman" w:hAnsi="Arial" w:cs="Times New Roman"/>
      <w:b/>
      <w:i/>
      <w:sz w:val="18"/>
      <w:szCs w:val="20"/>
      <w:lang w:eastAsia="ru-RU"/>
    </w:rPr>
  </w:style>
  <w:style w:type="paragraph" w:styleId="a9">
    <w:name w:val="No Spacing"/>
    <w:aliases w:val="5_Заголовок,Без интервала1,Без интервала2"/>
    <w:link w:val="aa"/>
    <w:qFormat/>
    <w:rsid w:val="00AD2C49"/>
    <w:pPr>
      <w:spacing w:after="0" w:line="240" w:lineRule="auto"/>
    </w:pPr>
    <w:rPr>
      <w:rFonts w:eastAsiaTheme="minorEastAsia"/>
    </w:rPr>
  </w:style>
  <w:style w:type="character" w:customStyle="1" w:styleId="aa">
    <w:name w:val="Без интервала Знак"/>
    <w:aliases w:val="5_Заголовок Знак,Без интервала1 Знак,Без интервала2 Знак"/>
    <w:basedOn w:val="a6"/>
    <w:link w:val="a9"/>
    <w:uiPriority w:val="99"/>
    <w:rsid w:val="00AD2C49"/>
    <w:rPr>
      <w:rFonts w:eastAsiaTheme="minorEastAsia"/>
    </w:rPr>
  </w:style>
  <w:style w:type="paragraph" w:styleId="ab">
    <w:name w:val="Balloon Text"/>
    <w:basedOn w:val="a5"/>
    <w:link w:val="ac"/>
    <w:uiPriority w:val="99"/>
    <w:semiHidden/>
    <w:unhideWhenUsed/>
    <w:rsid w:val="00AD2C49"/>
    <w:rPr>
      <w:rFonts w:ascii="Tahoma" w:hAnsi="Tahoma" w:cs="Tahoma"/>
      <w:sz w:val="16"/>
      <w:szCs w:val="16"/>
    </w:rPr>
  </w:style>
  <w:style w:type="character" w:customStyle="1" w:styleId="ac">
    <w:name w:val="Текст выноски Знак"/>
    <w:basedOn w:val="a6"/>
    <w:link w:val="ab"/>
    <w:uiPriority w:val="99"/>
    <w:semiHidden/>
    <w:rsid w:val="00AD2C49"/>
    <w:rPr>
      <w:rFonts w:ascii="Tahoma" w:eastAsia="Times New Roman" w:hAnsi="Tahoma" w:cs="Tahoma"/>
      <w:sz w:val="16"/>
      <w:szCs w:val="16"/>
      <w:lang w:eastAsia="ru-RU"/>
    </w:rPr>
  </w:style>
  <w:style w:type="paragraph" w:customStyle="1" w:styleId="16">
    <w:name w:val="мой1"/>
    <w:basedOn w:val="a5"/>
    <w:link w:val="17"/>
    <w:rsid w:val="00AD2C49"/>
    <w:pPr>
      <w:spacing w:line="360" w:lineRule="auto"/>
      <w:ind w:firstLine="567"/>
    </w:pPr>
    <w:rPr>
      <w:rFonts w:ascii="Arial" w:hAnsi="Arial"/>
      <w:sz w:val="20"/>
    </w:rPr>
  </w:style>
  <w:style w:type="character" w:customStyle="1" w:styleId="17">
    <w:name w:val="мой1 Знак"/>
    <w:link w:val="16"/>
    <w:rsid w:val="00AD2C49"/>
    <w:rPr>
      <w:rFonts w:ascii="Arial" w:eastAsia="Times New Roman" w:hAnsi="Arial" w:cs="Times New Roman"/>
      <w:sz w:val="20"/>
      <w:szCs w:val="20"/>
      <w:lang w:eastAsia="ru-RU"/>
    </w:rPr>
  </w:style>
  <w:style w:type="paragraph" w:styleId="ad">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5"/>
    <w:link w:val="ae"/>
    <w:uiPriority w:val="99"/>
    <w:unhideWhenUsed/>
    <w:rsid w:val="00AD2C49"/>
    <w:pPr>
      <w:tabs>
        <w:tab w:val="center" w:pos="4677"/>
        <w:tab w:val="right" w:pos="9355"/>
      </w:tabs>
    </w:pPr>
  </w:style>
  <w:style w:type="character" w:customStyle="1" w:styleId="ae">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6"/>
    <w:link w:val="ad"/>
    <w:uiPriority w:val="99"/>
    <w:rsid w:val="00AD2C49"/>
    <w:rPr>
      <w:rFonts w:ascii="Times New Roman" w:eastAsia="Times New Roman" w:hAnsi="Times New Roman" w:cs="Times New Roman"/>
      <w:sz w:val="28"/>
      <w:szCs w:val="20"/>
      <w:lang w:eastAsia="ru-RU"/>
    </w:rPr>
  </w:style>
  <w:style w:type="paragraph" w:styleId="af">
    <w:name w:val="footer"/>
    <w:basedOn w:val="a5"/>
    <w:link w:val="af0"/>
    <w:uiPriority w:val="99"/>
    <w:unhideWhenUsed/>
    <w:rsid w:val="00AD2C49"/>
    <w:pPr>
      <w:tabs>
        <w:tab w:val="center" w:pos="4677"/>
        <w:tab w:val="right" w:pos="9355"/>
      </w:tabs>
    </w:pPr>
  </w:style>
  <w:style w:type="character" w:customStyle="1" w:styleId="af0">
    <w:name w:val="Нижний колонтитул Знак"/>
    <w:basedOn w:val="a6"/>
    <w:link w:val="af"/>
    <w:uiPriority w:val="99"/>
    <w:rsid w:val="00AD2C49"/>
    <w:rPr>
      <w:rFonts w:ascii="Times New Roman" w:eastAsia="Times New Roman" w:hAnsi="Times New Roman" w:cs="Times New Roman"/>
      <w:sz w:val="28"/>
      <w:szCs w:val="20"/>
      <w:lang w:eastAsia="ru-RU"/>
    </w:rPr>
  </w:style>
  <w:style w:type="paragraph" w:styleId="af1">
    <w:name w:val="Title"/>
    <w:aliases w:val="Название Знак1,Çàãîëîâîê,Название Знак Знак,Название Знак Знак Знак Знак,Название Знак1 Знак Знак Знак,Название Знак1 Знак Знак"/>
    <w:basedOn w:val="a5"/>
    <w:link w:val="af2"/>
    <w:qFormat/>
    <w:rsid w:val="00AD2C49"/>
    <w:pPr>
      <w:keepNext/>
      <w:spacing w:after="40"/>
      <w:ind w:firstLine="0"/>
      <w:contextualSpacing/>
      <w:jc w:val="center"/>
    </w:pPr>
    <w:rPr>
      <w:spacing w:val="10"/>
    </w:rPr>
  </w:style>
  <w:style w:type="character" w:customStyle="1" w:styleId="af2">
    <w:name w:val="Название Знак"/>
    <w:aliases w:val="Название Знак1 Знак,Çàãîëîâîê Знак,Название Знак Знак Знак,Название Знак Знак Знак Знак Знак,Название Знак1 Знак Знак Знак Знак,Название Знак1 Знак Знак Знак1"/>
    <w:basedOn w:val="a6"/>
    <w:link w:val="af1"/>
    <w:rsid w:val="00AD2C49"/>
    <w:rPr>
      <w:rFonts w:ascii="Times New Roman" w:eastAsia="Times New Roman" w:hAnsi="Times New Roman" w:cs="Times New Roman"/>
      <w:spacing w:val="10"/>
      <w:sz w:val="28"/>
      <w:szCs w:val="20"/>
      <w:lang w:eastAsia="ru-RU"/>
    </w:rPr>
  </w:style>
  <w:style w:type="paragraph" w:customStyle="1" w:styleId="120">
    <w:name w:val="Об таб центр12"/>
    <w:basedOn w:val="a5"/>
    <w:link w:val="121"/>
    <w:rsid w:val="00AD2C49"/>
    <w:pPr>
      <w:ind w:firstLine="0"/>
      <w:jc w:val="center"/>
    </w:pPr>
    <w:rPr>
      <w:snapToGrid w:val="0"/>
      <w:sz w:val="24"/>
    </w:rPr>
  </w:style>
  <w:style w:type="character" w:customStyle="1" w:styleId="121">
    <w:name w:val="Об таб центр12 Знак"/>
    <w:link w:val="120"/>
    <w:locked/>
    <w:rsid w:val="00AD2C49"/>
    <w:rPr>
      <w:rFonts w:ascii="Times New Roman" w:eastAsia="Times New Roman" w:hAnsi="Times New Roman" w:cs="Times New Roman"/>
      <w:snapToGrid w:val="0"/>
      <w:sz w:val="24"/>
      <w:szCs w:val="20"/>
      <w:lang w:eastAsia="ru-RU"/>
    </w:rPr>
  </w:style>
  <w:style w:type="character" w:styleId="af3">
    <w:name w:val="Hyperlink"/>
    <w:uiPriority w:val="99"/>
    <w:rsid w:val="00AD2C49"/>
    <w:rPr>
      <w:color w:val="0000FF"/>
      <w:u w:val="single"/>
    </w:rPr>
  </w:style>
  <w:style w:type="paragraph" w:styleId="18">
    <w:name w:val="toc 1"/>
    <w:basedOn w:val="a5"/>
    <w:next w:val="a5"/>
    <w:uiPriority w:val="39"/>
    <w:qFormat/>
    <w:rsid w:val="00AD2C49"/>
    <w:pPr>
      <w:tabs>
        <w:tab w:val="right" w:leader="dot" w:pos="9911"/>
      </w:tabs>
      <w:spacing w:before="40" w:after="80"/>
      <w:ind w:left="340" w:right="567" w:hanging="340"/>
      <w:jc w:val="left"/>
    </w:pPr>
    <w:rPr>
      <w:rFonts w:ascii="Arial" w:hAnsi="Arial"/>
      <w:b/>
    </w:rPr>
  </w:style>
  <w:style w:type="paragraph" w:styleId="26">
    <w:name w:val="toc 2"/>
    <w:basedOn w:val="a5"/>
    <w:next w:val="a5"/>
    <w:uiPriority w:val="39"/>
    <w:qFormat/>
    <w:rsid w:val="00AD2C49"/>
    <w:pPr>
      <w:tabs>
        <w:tab w:val="right" w:leader="dot" w:pos="9911"/>
      </w:tabs>
      <w:spacing w:before="80" w:after="40"/>
      <w:ind w:left="816" w:right="567" w:hanging="578"/>
      <w:jc w:val="left"/>
    </w:pPr>
    <w:rPr>
      <w:rFonts w:ascii="Arial" w:hAnsi="Arial"/>
      <w:b/>
      <w:noProof/>
      <w:szCs w:val="28"/>
    </w:rPr>
  </w:style>
  <w:style w:type="paragraph" w:styleId="34">
    <w:name w:val="toc 3"/>
    <w:basedOn w:val="a5"/>
    <w:next w:val="a5"/>
    <w:autoRedefine/>
    <w:uiPriority w:val="39"/>
    <w:qFormat/>
    <w:rsid w:val="00E13C3E"/>
    <w:pPr>
      <w:tabs>
        <w:tab w:val="left" w:pos="1540"/>
        <w:tab w:val="right" w:leader="dot" w:pos="9900"/>
      </w:tabs>
      <w:ind w:right="-1" w:firstLine="482"/>
    </w:pPr>
    <w:rPr>
      <w:rFonts w:ascii="Arial" w:hAnsi="Arial"/>
    </w:rPr>
  </w:style>
  <w:style w:type="paragraph" w:customStyle="1" w:styleId="af4">
    <w:name w:val="ЗАГолоВКи мои"/>
    <w:basedOn w:val="a5"/>
    <w:link w:val="af5"/>
    <w:qFormat/>
    <w:rsid w:val="00AD2C49"/>
    <w:pPr>
      <w:widowControl w:val="0"/>
      <w:spacing w:line="240" w:lineRule="atLeast"/>
      <w:ind w:firstLine="360"/>
      <w:jc w:val="center"/>
    </w:pPr>
    <w:rPr>
      <w:b/>
      <w:bCs/>
      <w:szCs w:val="28"/>
    </w:rPr>
  </w:style>
  <w:style w:type="character" w:customStyle="1" w:styleId="af5">
    <w:name w:val="ЗАГолоВКи мои Знак"/>
    <w:link w:val="af4"/>
    <w:rsid w:val="00AD2C49"/>
    <w:rPr>
      <w:rFonts w:ascii="Times New Roman" w:eastAsia="Times New Roman" w:hAnsi="Times New Roman" w:cs="Times New Roman"/>
      <w:b/>
      <w:bCs/>
      <w:sz w:val="28"/>
      <w:szCs w:val="28"/>
      <w:lang w:eastAsia="ru-RU"/>
    </w:rPr>
  </w:style>
  <w:style w:type="paragraph" w:styleId="af6">
    <w:name w:val="List Paragraph"/>
    <w:aliases w:val="Общий текст"/>
    <w:basedOn w:val="a5"/>
    <w:link w:val="af7"/>
    <w:uiPriority w:val="34"/>
    <w:qFormat/>
    <w:rsid w:val="00AD2C49"/>
    <w:pPr>
      <w:ind w:left="720"/>
      <w:contextualSpacing/>
    </w:pPr>
  </w:style>
  <w:style w:type="paragraph" w:customStyle="1" w:styleId="a2">
    <w:name w:val="Об список"/>
    <w:basedOn w:val="a5"/>
    <w:next w:val="a5"/>
    <w:link w:val="af8"/>
    <w:rsid w:val="00AD2C49"/>
    <w:pPr>
      <w:numPr>
        <w:numId w:val="1"/>
      </w:numPr>
    </w:pPr>
    <w:rPr>
      <w:color w:val="000000"/>
    </w:rPr>
  </w:style>
  <w:style w:type="character" w:customStyle="1" w:styleId="af8">
    <w:name w:val="Об список Знак"/>
    <w:link w:val="a2"/>
    <w:rsid w:val="00AD2C49"/>
    <w:rPr>
      <w:rFonts w:ascii="Times New Roman" w:eastAsia="Times New Roman" w:hAnsi="Times New Roman" w:cs="Times New Roman"/>
      <w:color w:val="000000"/>
      <w:sz w:val="28"/>
      <w:szCs w:val="20"/>
      <w:lang w:eastAsia="ru-RU"/>
    </w:rPr>
  </w:style>
  <w:style w:type="paragraph" w:customStyle="1" w:styleId="42">
    <w:name w:val="Об уп4"/>
    <w:basedOn w:val="a5"/>
    <w:link w:val="43"/>
    <w:rsid w:val="00AD2C49"/>
    <w:rPr>
      <w:spacing w:val="-8"/>
    </w:rPr>
  </w:style>
  <w:style w:type="character" w:customStyle="1" w:styleId="43">
    <w:name w:val="Об уп4 Знак"/>
    <w:link w:val="42"/>
    <w:rsid w:val="00AD2C49"/>
    <w:rPr>
      <w:rFonts w:ascii="Times New Roman" w:eastAsia="Times New Roman" w:hAnsi="Times New Roman" w:cs="Times New Roman"/>
      <w:spacing w:val="-8"/>
      <w:sz w:val="28"/>
      <w:szCs w:val="20"/>
      <w:lang w:eastAsia="ru-RU"/>
    </w:rPr>
  </w:style>
  <w:style w:type="character" w:customStyle="1" w:styleId="27">
    <w:name w:val="обычный 2 Знак"/>
    <w:link w:val="28"/>
    <w:locked/>
    <w:rsid w:val="00AD2C49"/>
    <w:rPr>
      <w:sz w:val="28"/>
      <w:szCs w:val="28"/>
    </w:rPr>
  </w:style>
  <w:style w:type="paragraph" w:customStyle="1" w:styleId="28">
    <w:name w:val="обычный 2"/>
    <w:basedOn w:val="a5"/>
    <w:link w:val="27"/>
    <w:rsid w:val="00AD2C49"/>
    <w:pPr>
      <w:spacing w:line="360" w:lineRule="auto"/>
      <w:ind w:firstLine="709"/>
    </w:pPr>
    <w:rPr>
      <w:rFonts w:asciiTheme="minorHAnsi" w:eastAsiaTheme="minorHAnsi" w:hAnsiTheme="minorHAnsi" w:cstheme="minorBidi"/>
      <w:szCs w:val="28"/>
      <w:lang w:eastAsia="en-US"/>
    </w:rPr>
  </w:style>
  <w:style w:type="paragraph" w:customStyle="1" w:styleId="29">
    <w:name w:val="Об уп2"/>
    <w:basedOn w:val="a5"/>
    <w:link w:val="2a"/>
    <w:rsid w:val="00AD2C49"/>
    <w:rPr>
      <w:spacing w:val="-4"/>
    </w:rPr>
  </w:style>
  <w:style w:type="character" w:customStyle="1" w:styleId="2a">
    <w:name w:val="Об уп2 Знак"/>
    <w:link w:val="29"/>
    <w:rsid w:val="00AD2C49"/>
    <w:rPr>
      <w:rFonts w:ascii="Times New Roman" w:eastAsia="Times New Roman" w:hAnsi="Times New Roman" w:cs="Times New Roman"/>
      <w:spacing w:val="-4"/>
      <w:sz w:val="28"/>
      <w:szCs w:val="20"/>
      <w:lang w:eastAsia="ru-RU"/>
    </w:rPr>
  </w:style>
  <w:style w:type="paragraph" w:customStyle="1" w:styleId="af9">
    <w:name w:val="Назв разрядка"/>
    <w:basedOn w:val="af1"/>
    <w:link w:val="afa"/>
    <w:qFormat/>
    <w:rsid w:val="00AD2C49"/>
    <w:pPr>
      <w:spacing w:before="60" w:after="60"/>
    </w:pPr>
    <w:rPr>
      <w:spacing w:val="30"/>
      <w:szCs w:val="28"/>
    </w:rPr>
  </w:style>
  <w:style w:type="character" w:customStyle="1" w:styleId="afa">
    <w:name w:val="Назв разрядка Знак"/>
    <w:link w:val="af9"/>
    <w:rsid w:val="00AD2C49"/>
    <w:rPr>
      <w:rFonts w:ascii="Times New Roman" w:eastAsia="Times New Roman" w:hAnsi="Times New Roman" w:cs="Times New Roman"/>
      <w:spacing w:val="30"/>
      <w:sz w:val="28"/>
      <w:szCs w:val="28"/>
      <w:lang w:eastAsia="ru-RU"/>
    </w:rPr>
  </w:style>
  <w:style w:type="paragraph" w:customStyle="1" w:styleId="afb">
    <w:name w:val="МОИ Заголовки"/>
    <w:basedOn w:val="a5"/>
    <w:link w:val="afc"/>
    <w:qFormat/>
    <w:rsid w:val="00AD2C49"/>
    <w:pPr>
      <w:widowControl w:val="0"/>
      <w:spacing w:line="240" w:lineRule="atLeast"/>
      <w:ind w:firstLine="360"/>
      <w:jc w:val="center"/>
    </w:pPr>
    <w:rPr>
      <w:b/>
      <w:bCs/>
      <w:szCs w:val="28"/>
    </w:rPr>
  </w:style>
  <w:style w:type="character" w:customStyle="1" w:styleId="afc">
    <w:name w:val="МОИ Заголовки Знак"/>
    <w:link w:val="afb"/>
    <w:rsid w:val="00AD2C49"/>
    <w:rPr>
      <w:rFonts w:ascii="Times New Roman" w:eastAsia="Times New Roman" w:hAnsi="Times New Roman" w:cs="Times New Roman"/>
      <w:b/>
      <w:bCs/>
      <w:sz w:val="28"/>
      <w:szCs w:val="28"/>
      <w:lang w:eastAsia="ru-RU"/>
    </w:rPr>
  </w:style>
  <w:style w:type="paragraph" w:styleId="2b">
    <w:name w:val="Body Text Indent 2"/>
    <w:basedOn w:val="a5"/>
    <w:link w:val="2c"/>
    <w:rsid w:val="00AD2C49"/>
  </w:style>
  <w:style w:type="character" w:customStyle="1" w:styleId="2c">
    <w:name w:val="Основной текст с отступом 2 Знак"/>
    <w:basedOn w:val="a6"/>
    <w:link w:val="2b"/>
    <w:rsid w:val="00AD2C49"/>
    <w:rPr>
      <w:rFonts w:ascii="Times New Roman" w:eastAsia="Times New Roman" w:hAnsi="Times New Roman" w:cs="Times New Roman"/>
      <w:sz w:val="28"/>
      <w:szCs w:val="20"/>
      <w:lang w:eastAsia="ru-RU"/>
    </w:rPr>
  </w:style>
  <w:style w:type="paragraph" w:customStyle="1" w:styleId="afd">
    <w:name w:val="Назв Сл"/>
    <w:basedOn w:val="af1"/>
    <w:link w:val="afe"/>
    <w:rsid w:val="00AD2C49"/>
    <w:pPr>
      <w:spacing w:before="120" w:after="60"/>
      <w:jc w:val="left"/>
    </w:pPr>
  </w:style>
  <w:style w:type="character" w:customStyle="1" w:styleId="afe">
    <w:name w:val="Назв Сл Знак"/>
    <w:link w:val="afd"/>
    <w:rsid w:val="00AD2C49"/>
    <w:rPr>
      <w:rFonts w:ascii="Times New Roman" w:eastAsia="Times New Roman" w:hAnsi="Times New Roman" w:cs="Times New Roman"/>
      <w:spacing w:val="10"/>
      <w:sz w:val="28"/>
      <w:szCs w:val="20"/>
      <w:lang w:eastAsia="ru-RU"/>
    </w:rPr>
  </w:style>
  <w:style w:type="character" w:styleId="aff">
    <w:name w:val="Strong"/>
    <w:basedOn w:val="a6"/>
    <w:uiPriority w:val="22"/>
    <w:qFormat/>
    <w:rsid w:val="00AD2C49"/>
    <w:rPr>
      <w:b/>
      <w:bCs/>
    </w:rPr>
  </w:style>
  <w:style w:type="paragraph" w:customStyle="1" w:styleId="aff0">
    <w:name w:val="Назв после табл"/>
    <w:basedOn w:val="a5"/>
    <w:next w:val="a5"/>
    <w:link w:val="aff1"/>
    <w:rsid w:val="00AD2C49"/>
    <w:pPr>
      <w:spacing w:before="120"/>
    </w:pPr>
  </w:style>
  <w:style w:type="character" w:customStyle="1" w:styleId="aff1">
    <w:name w:val="Назв после табл Знак"/>
    <w:link w:val="aff0"/>
    <w:rsid w:val="00AD2C49"/>
    <w:rPr>
      <w:rFonts w:ascii="Times New Roman" w:eastAsia="Times New Roman" w:hAnsi="Times New Roman" w:cs="Times New Roman"/>
      <w:sz w:val="28"/>
      <w:szCs w:val="20"/>
      <w:lang w:eastAsia="ru-RU"/>
    </w:rPr>
  </w:style>
  <w:style w:type="table" w:styleId="aff2">
    <w:name w:val="Table Grid"/>
    <w:basedOn w:val="a7"/>
    <w:uiPriority w:val="59"/>
    <w:rsid w:val="00AD2C49"/>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D2C4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6"/>
    <w:rsid w:val="00AD2C49"/>
  </w:style>
  <w:style w:type="paragraph" w:customStyle="1" w:styleId="ConsPlusNormal">
    <w:name w:val="ConsPlusNormal"/>
    <w:rsid w:val="00AD2C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3">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Обычный (Web)"/>
    <w:basedOn w:val="a5"/>
    <w:uiPriority w:val="99"/>
    <w:qFormat/>
    <w:rsid w:val="00AD2C49"/>
    <w:pPr>
      <w:spacing w:before="100" w:beforeAutospacing="1" w:after="100" w:afterAutospacing="1"/>
      <w:ind w:firstLine="0"/>
      <w:jc w:val="left"/>
    </w:pPr>
    <w:rPr>
      <w:sz w:val="24"/>
      <w:szCs w:val="24"/>
    </w:rPr>
  </w:style>
  <w:style w:type="paragraph" w:customStyle="1" w:styleId="aff4">
    <w:name w:val="ТАБЛИЦА_Текст_ЦЕНТР"/>
    <w:basedOn w:val="aff5"/>
    <w:qFormat/>
    <w:rsid w:val="00AD2C49"/>
    <w:pPr>
      <w:ind w:firstLine="0"/>
      <w:jc w:val="center"/>
    </w:pPr>
    <w:rPr>
      <w:rFonts w:ascii="Times New Roman" w:eastAsia="Calibri" w:hAnsi="Times New Roman" w:cs="Courier New"/>
      <w:sz w:val="24"/>
      <w:szCs w:val="20"/>
    </w:rPr>
  </w:style>
  <w:style w:type="paragraph" w:styleId="aff5">
    <w:name w:val="Plain Text"/>
    <w:aliases w:val="Текст Знак1,Текст Знак Знак,Текст Знак Знак Знак Знак Знак Знак1,Текст Знак Знак Знак Знак Знак2,Текст Знак Знак Знак Знак3 Знак Знак,Текст Знак Знак Знак2 Знак,Текст Знак Знак Знак Знак Знак Знак Знак,Текст Знак Знак Знак1 Знак Знак Знак"/>
    <w:basedOn w:val="a5"/>
    <w:link w:val="aff6"/>
    <w:unhideWhenUsed/>
    <w:rsid w:val="00AD2C49"/>
    <w:rPr>
      <w:rFonts w:ascii="Consolas" w:hAnsi="Consolas" w:cs="Consolas"/>
      <w:sz w:val="21"/>
      <w:szCs w:val="21"/>
    </w:rPr>
  </w:style>
  <w:style w:type="character" w:customStyle="1" w:styleId="aff6">
    <w:name w:val="Текст Знак"/>
    <w:aliases w:val="Текст Знак1 Знак,Текст Знак Знак Знак,Текст Знак Знак Знак Знак Знак Знак1 Знак,Текст Знак Знак Знак Знак Знак2 Знак,Текст Знак Знак Знак Знак3 Знак Знак Знак,Текст Знак Знак Знак2 Знак Знак,Текст Знак Знак Знак Знак Знак Знак Знак Знак"/>
    <w:basedOn w:val="a6"/>
    <w:link w:val="aff5"/>
    <w:rsid w:val="00AD2C49"/>
    <w:rPr>
      <w:rFonts w:ascii="Consolas" w:eastAsia="Times New Roman" w:hAnsi="Consolas" w:cs="Consolas"/>
      <w:sz w:val="21"/>
      <w:szCs w:val="21"/>
      <w:lang w:eastAsia="ru-RU"/>
    </w:rPr>
  </w:style>
  <w:style w:type="paragraph" w:customStyle="1" w:styleId="aff7">
    <w:name w:val="ТАБЛИЦА_ШАПКА"/>
    <w:basedOn w:val="aff4"/>
    <w:qFormat/>
    <w:rsid w:val="00AD2C49"/>
    <w:pPr>
      <w:keepNext/>
      <w:keepLines/>
    </w:pPr>
  </w:style>
  <w:style w:type="paragraph" w:customStyle="1" w:styleId="aff8">
    <w:name w:val="ТАБЛИЦА_НОМЕР СТОЛБ"/>
    <w:basedOn w:val="aff4"/>
    <w:qFormat/>
    <w:rsid w:val="00AD2C49"/>
    <w:pPr>
      <w:keepNext/>
    </w:pPr>
    <w:rPr>
      <w:szCs w:val="16"/>
    </w:rPr>
  </w:style>
  <w:style w:type="paragraph" w:customStyle="1" w:styleId="aff9">
    <w:name w:val="ТАБЛИЦА_Тескт_ЛЕВО"/>
    <w:basedOn w:val="aff4"/>
    <w:uiPriority w:val="99"/>
    <w:qFormat/>
    <w:rsid w:val="00AD2C49"/>
    <w:pPr>
      <w:ind w:left="57" w:right="57"/>
      <w:jc w:val="left"/>
    </w:pPr>
  </w:style>
  <w:style w:type="paragraph" w:customStyle="1" w:styleId="affa">
    <w:name w:val="ТАБЛИЦА_РАЗРЫВ"/>
    <w:qFormat/>
    <w:rsid w:val="00AD2C49"/>
    <w:pPr>
      <w:keepNext/>
      <w:spacing w:after="0" w:line="14" w:lineRule="auto"/>
    </w:pPr>
    <w:rPr>
      <w:rFonts w:ascii="Times New Roman" w:eastAsia="Times New Roman" w:hAnsi="Times New Roman" w:cs="Times New Roman"/>
      <w:sz w:val="2"/>
      <w:szCs w:val="2"/>
      <w:lang w:eastAsia="ru-RU"/>
    </w:rPr>
  </w:style>
  <w:style w:type="paragraph" w:customStyle="1" w:styleId="affb">
    <w:name w:val="ТАБЛИЦА_НОМЕР"/>
    <w:basedOn w:val="a5"/>
    <w:next w:val="affc"/>
    <w:link w:val="Char"/>
    <w:qFormat/>
    <w:rsid w:val="00AD2C49"/>
    <w:pPr>
      <w:keepNext/>
      <w:tabs>
        <w:tab w:val="left" w:pos="2268"/>
        <w:tab w:val="right" w:pos="10206"/>
      </w:tabs>
      <w:suppressAutoHyphens/>
      <w:spacing w:before="240" w:after="120"/>
      <w:ind w:left="1985" w:hanging="1701"/>
      <w:jc w:val="right"/>
      <w:outlineLvl w:val="3"/>
    </w:pPr>
    <w:rPr>
      <w:szCs w:val="24"/>
    </w:rPr>
  </w:style>
  <w:style w:type="paragraph" w:customStyle="1" w:styleId="affc">
    <w:name w:val="ТАБЛИЦА_НАЗВАНИЕ"/>
    <w:basedOn w:val="a5"/>
    <w:next w:val="aff7"/>
    <w:link w:val="Char0"/>
    <w:qFormat/>
    <w:rsid w:val="00AD2C49"/>
    <w:pPr>
      <w:keepNext/>
      <w:suppressAutoHyphens/>
      <w:spacing w:after="120"/>
      <w:ind w:firstLine="0"/>
      <w:jc w:val="center"/>
    </w:pPr>
    <w:rPr>
      <w:bCs/>
      <w:szCs w:val="24"/>
    </w:rPr>
  </w:style>
  <w:style w:type="character" w:customStyle="1" w:styleId="Char0">
    <w:name w:val="ТАБЛИЦА_НАЗВАНИЕ Char"/>
    <w:link w:val="affc"/>
    <w:rsid w:val="00AD2C49"/>
    <w:rPr>
      <w:rFonts w:ascii="Times New Roman" w:eastAsia="Times New Roman" w:hAnsi="Times New Roman" w:cs="Times New Roman"/>
      <w:bCs/>
      <w:sz w:val="28"/>
      <w:szCs w:val="24"/>
      <w:lang w:eastAsia="ru-RU"/>
    </w:rPr>
  </w:style>
  <w:style w:type="character" w:customStyle="1" w:styleId="Char">
    <w:name w:val="ТАБЛИЦА_НОМЕР Char"/>
    <w:link w:val="affb"/>
    <w:rsid w:val="00AD2C49"/>
    <w:rPr>
      <w:rFonts w:ascii="Times New Roman" w:eastAsia="Times New Roman" w:hAnsi="Times New Roman" w:cs="Times New Roman"/>
      <w:sz w:val="28"/>
      <w:szCs w:val="24"/>
      <w:lang w:eastAsia="ru-RU"/>
    </w:rPr>
  </w:style>
  <w:style w:type="paragraph" w:styleId="2">
    <w:name w:val="List Number 2"/>
    <w:basedOn w:val="a5"/>
    <w:unhideWhenUsed/>
    <w:rsid w:val="00AD2C49"/>
    <w:pPr>
      <w:numPr>
        <w:numId w:val="2"/>
      </w:numPr>
      <w:suppressAutoHyphens/>
      <w:contextualSpacing/>
    </w:pPr>
    <w:rPr>
      <w:szCs w:val="24"/>
    </w:rPr>
  </w:style>
  <w:style w:type="paragraph" w:customStyle="1" w:styleId="affd">
    <w:name w:val="Таблица ГП"/>
    <w:basedOn w:val="a5"/>
    <w:next w:val="a5"/>
    <w:link w:val="affe"/>
    <w:qFormat/>
    <w:rsid w:val="00AD2C49"/>
    <w:pPr>
      <w:spacing w:before="120" w:after="120"/>
      <w:ind w:firstLine="0"/>
      <w:jc w:val="center"/>
    </w:pPr>
    <w:rPr>
      <w:b/>
    </w:rPr>
  </w:style>
  <w:style w:type="character" w:customStyle="1" w:styleId="affe">
    <w:name w:val="Таблица ГП Знак"/>
    <w:link w:val="affd"/>
    <w:rsid w:val="00AD2C49"/>
    <w:rPr>
      <w:rFonts w:ascii="Times New Roman" w:eastAsia="Times New Roman" w:hAnsi="Times New Roman" w:cs="Times New Roman"/>
      <w:b/>
      <w:sz w:val="28"/>
      <w:szCs w:val="20"/>
      <w:lang w:eastAsia="ru-RU"/>
    </w:rPr>
  </w:style>
  <w:style w:type="character" w:customStyle="1" w:styleId="FontStyle68">
    <w:name w:val="Font Style68"/>
    <w:basedOn w:val="a6"/>
    <w:rsid w:val="00AD2C49"/>
    <w:rPr>
      <w:rFonts w:ascii="Times New Roman" w:hAnsi="Times New Roman" w:cs="Times New Roman"/>
      <w:sz w:val="20"/>
      <w:szCs w:val="20"/>
    </w:rPr>
  </w:style>
  <w:style w:type="character" w:customStyle="1" w:styleId="FontStyle72">
    <w:name w:val="Font Style72"/>
    <w:basedOn w:val="a6"/>
    <w:rsid w:val="00AD2C49"/>
    <w:rPr>
      <w:rFonts w:ascii="Georgia" w:hAnsi="Georgia" w:cs="Georgia"/>
      <w:b/>
      <w:bCs/>
      <w:sz w:val="22"/>
      <w:szCs w:val="22"/>
    </w:rPr>
  </w:style>
  <w:style w:type="paragraph" w:customStyle="1" w:styleId="S">
    <w:name w:val="S_Обычный"/>
    <w:basedOn w:val="a5"/>
    <w:link w:val="S0"/>
    <w:qFormat/>
    <w:rsid w:val="00AD2C49"/>
    <w:pPr>
      <w:ind w:firstLine="709"/>
    </w:pPr>
    <w:rPr>
      <w:sz w:val="24"/>
      <w:szCs w:val="24"/>
    </w:rPr>
  </w:style>
  <w:style w:type="character" w:customStyle="1" w:styleId="S0">
    <w:name w:val="S_Обычный Знак"/>
    <w:basedOn w:val="a6"/>
    <w:link w:val="S"/>
    <w:rsid w:val="00AD2C49"/>
    <w:rPr>
      <w:rFonts w:ascii="Times New Roman" w:eastAsia="Times New Roman" w:hAnsi="Times New Roman" w:cs="Times New Roman"/>
      <w:sz w:val="24"/>
      <w:szCs w:val="24"/>
      <w:lang w:eastAsia="ru-RU"/>
    </w:rPr>
  </w:style>
  <w:style w:type="paragraph" w:customStyle="1" w:styleId="12">
    <w:name w:val="Основной текст1"/>
    <w:basedOn w:val="a5"/>
    <w:rsid w:val="00AD2C49"/>
    <w:pPr>
      <w:numPr>
        <w:numId w:val="3"/>
      </w:numPr>
    </w:pPr>
    <w:rPr>
      <w:sz w:val="24"/>
      <w:szCs w:val="24"/>
    </w:rPr>
  </w:style>
  <w:style w:type="paragraph" w:customStyle="1" w:styleId="afff">
    <w:name w:val="ГЕО Осн. текст"/>
    <w:basedOn w:val="a5"/>
    <w:link w:val="afff0"/>
    <w:qFormat/>
    <w:rsid w:val="00AD2C49"/>
    <w:pPr>
      <w:ind w:right="-1" w:firstLine="284"/>
    </w:pPr>
    <w:rPr>
      <w:sz w:val="24"/>
      <w:szCs w:val="24"/>
    </w:rPr>
  </w:style>
  <w:style w:type="character" w:customStyle="1" w:styleId="afff0">
    <w:name w:val="ГЕО Осн. текст Знак"/>
    <w:basedOn w:val="a6"/>
    <w:link w:val="afff"/>
    <w:rsid w:val="00AD2C49"/>
    <w:rPr>
      <w:rFonts w:ascii="Times New Roman" w:eastAsia="Times New Roman" w:hAnsi="Times New Roman" w:cs="Times New Roman"/>
      <w:sz w:val="24"/>
      <w:szCs w:val="24"/>
      <w:lang w:eastAsia="ru-RU"/>
    </w:rPr>
  </w:style>
  <w:style w:type="paragraph" w:styleId="afff1">
    <w:name w:val="Body Text"/>
    <w:basedOn w:val="a5"/>
    <w:link w:val="afff2"/>
    <w:unhideWhenUsed/>
    <w:rsid w:val="00AD2C49"/>
    <w:pPr>
      <w:spacing w:after="120"/>
    </w:pPr>
  </w:style>
  <w:style w:type="character" w:customStyle="1" w:styleId="afff2">
    <w:name w:val="Основной текст Знак"/>
    <w:basedOn w:val="a6"/>
    <w:link w:val="afff1"/>
    <w:rsid w:val="00AD2C49"/>
    <w:rPr>
      <w:rFonts w:ascii="Times New Roman" w:eastAsia="Times New Roman" w:hAnsi="Times New Roman" w:cs="Times New Roman"/>
      <w:sz w:val="28"/>
      <w:szCs w:val="20"/>
      <w:lang w:eastAsia="ru-RU"/>
    </w:rPr>
  </w:style>
  <w:style w:type="paragraph" w:customStyle="1" w:styleId="110">
    <w:name w:val="Об таб центр11"/>
    <w:basedOn w:val="120"/>
    <w:link w:val="111"/>
    <w:rsid w:val="00AD2C49"/>
    <w:rPr>
      <w:sz w:val="22"/>
    </w:rPr>
  </w:style>
  <w:style w:type="character" w:customStyle="1" w:styleId="111">
    <w:name w:val="Об таб центр11 Знак"/>
    <w:link w:val="110"/>
    <w:rsid w:val="00AD2C49"/>
    <w:rPr>
      <w:rFonts w:ascii="Times New Roman" w:eastAsia="Times New Roman" w:hAnsi="Times New Roman" w:cs="Times New Roman"/>
      <w:snapToGrid w:val="0"/>
      <w:szCs w:val="20"/>
      <w:lang w:eastAsia="ru-RU"/>
    </w:rPr>
  </w:style>
  <w:style w:type="paragraph" w:customStyle="1" w:styleId="122">
    <w:name w:val="Об таб лево12"/>
    <w:basedOn w:val="a5"/>
    <w:link w:val="123"/>
    <w:rsid w:val="00AD2C49"/>
    <w:pPr>
      <w:ind w:firstLine="0"/>
      <w:jc w:val="left"/>
    </w:pPr>
    <w:rPr>
      <w:snapToGrid w:val="0"/>
      <w:sz w:val="24"/>
    </w:rPr>
  </w:style>
  <w:style w:type="character" w:customStyle="1" w:styleId="123">
    <w:name w:val="Об таб лево12 Знак"/>
    <w:link w:val="122"/>
    <w:rsid w:val="00AD2C49"/>
    <w:rPr>
      <w:rFonts w:ascii="Times New Roman" w:eastAsia="Times New Roman" w:hAnsi="Times New Roman" w:cs="Times New Roman"/>
      <w:snapToGrid w:val="0"/>
      <w:sz w:val="24"/>
      <w:szCs w:val="20"/>
      <w:lang w:eastAsia="ru-RU"/>
    </w:rPr>
  </w:style>
  <w:style w:type="paragraph" w:customStyle="1" w:styleId="19">
    <w:name w:val="Об уп1"/>
    <w:basedOn w:val="a5"/>
    <w:link w:val="1a"/>
    <w:rsid w:val="00AD2C49"/>
    <w:rPr>
      <w:spacing w:val="-2"/>
    </w:rPr>
  </w:style>
  <w:style w:type="character" w:customStyle="1" w:styleId="1a">
    <w:name w:val="Об уп1 Знак"/>
    <w:link w:val="19"/>
    <w:rsid w:val="00AD2C49"/>
    <w:rPr>
      <w:rFonts w:ascii="Times New Roman" w:eastAsia="Times New Roman" w:hAnsi="Times New Roman" w:cs="Times New Roman"/>
      <w:spacing w:val="-2"/>
      <w:sz w:val="28"/>
      <w:szCs w:val="20"/>
      <w:lang w:eastAsia="ru-RU"/>
    </w:rPr>
  </w:style>
  <w:style w:type="paragraph" w:styleId="afff3">
    <w:name w:val="Body Text Indent"/>
    <w:aliases w:val="Основной текст лево,Основной текст 1"/>
    <w:basedOn w:val="a5"/>
    <w:link w:val="afff4"/>
    <w:unhideWhenUsed/>
    <w:rsid w:val="00AD2C49"/>
    <w:pPr>
      <w:spacing w:after="120"/>
      <w:ind w:left="283"/>
    </w:pPr>
  </w:style>
  <w:style w:type="character" w:customStyle="1" w:styleId="afff4">
    <w:name w:val="Основной текст с отступом Знак"/>
    <w:aliases w:val="Основной текст лево Знак,Основной текст 1 Знак"/>
    <w:basedOn w:val="a6"/>
    <w:link w:val="afff3"/>
    <w:rsid w:val="00AD2C49"/>
    <w:rPr>
      <w:rFonts w:ascii="Times New Roman" w:eastAsia="Times New Roman" w:hAnsi="Times New Roman" w:cs="Times New Roman"/>
      <w:sz w:val="28"/>
      <w:szCs w:val="20"/>
      <w:lang w:eastAsia="ru-RU"/>
    </w:rPr>
  </w:style>
  <w:style w:type="paragraph" w:customStyle="1" w:styleId="124">
    <w:name w:val="Штамп 12"/>
    <w:basedOn w:val="a5"/>
    <w:rsid w:val="00AD2C49"/>
    <w:pPr>
      <w:ind w:firstLine="0"/>
      <w:jc w:val="center"/>
    </w:pPr>
    <w:rPr>
      <w:sz w:val="24"/>
      <w:szCs w:val="32"/>
    </w:rPr>
  </w:style>
  <w:style w:type="paragraph" w:customStyle="1" w:styleId="44">
    <w:name w:val="Стиль4"/>
    <w:basedOn w:val="40"/>
    <w:rsid w:val="00AD2C49"/>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5"/>
    <w:rsid w:val="00AD2C49"/>
    <w:pPr>
      <w:ind w:firstLine="0"/>
      <w:jc w:val="center"/>
    </w:pPr>
    <w:rPr>
      <w:rFonts w:ascii="CG Times" w:hAnsi="CG Times"/>
      <w:b/>
      <w:caps/>
      <w:lang w:val="it-IT" w:eastAsia="en-US"/>
    </w:rPr>
  </w:style>
  <w:style w:type="paragraph" w:customStyle="1" w:styleId="Descr1stPage">
    <w:name w:val="Descr. 1st Page"/>
    <w:basedOn w:val="BSP1stPage"/>
    <w:rsid w:val="00AD2C49"/>
    <w:rPr>
      <w:caps w:val="0"/>
    </w:rPr>
  </w:style>
  <w:style w:type="paragraph" w:customStyle="1" w:styleId="Name1stPage">
    <w:name w:val="Name 1st Page"/>
    <w:basedOn w:val="BSP1stPage"/>
    <w:rsid w:val="00AD2C49"/>
  </w:style>
  <w:style w:type="character" w:styleId="afff5">
    <w:name w:val="FollowedHyperlink"/>
    <w:basedOn w:val="a6"/>
    <w:uiPriority w:val="99"/>
    <w:unhideWhenUsed/>
    <w:rsid w:val="00AD2C49"/>
    <w:rPr>
      <w:color w:val="800080" w:themeColor="followedHyperlink"/>
      <w:u w:val="single"/>
    </w:rPr>
  </w:style>
  <w:style w:type="paragraph" w:customStyle="1" w:styleId="afff6">
    <w:name w:val="Основной ГП"/>
    <w:link w:val="afff7"/>
    <w:qFormat/>
    <w:rsid w:val="00AD2C49"/>
    <w:pPr>
      <w:spacing w:after="120"/>
      <w:ind w:firstLine="709"/>
      <w:jc w:val="both"/>
    </w:pPr>
    <w:rPr>
      <w:rFonts w:ascii="Tahoma" w:eastAsia="Times New Roman" w:hAnsi="Tahoma" w:cs="Tahoma"/>
      <w:sz w:val="24"/>
      <w:szCs w:val="24"/>
    </w:rPr>
  </w:style>
  <w:style w:type="character" w:customStyle="1" w:styleId="afff7">
    <w:name w:val="Основной ГП Знак"/>
    <w:basedOn w:val="a6"/>
    <w:link w:val="afff6"/>
    <w:locked/>
    <w:rsid w:val="00AD2C49"/>
    <w:rPr>
      <w:rFonts w:ascii="Tahoma" w:eastAsia="Times New Roman" w:hAnsi="Tahoma" w:cs="Tahoma"/>
      <w:sz w:val="24"/>
      <w:szCs w:val="24"/>
    </w:rPr>
  </w:style>
  <w:style w:type="paragraph" w:customStyle="1" w:styleId="13">
    <w:name w:val="Список1"/>
    <w:basedOn w:val="a5"/>
    <w:link w:val="1b"/>
    <w:rsid w:val="00AD2C49"/>
    <w:pPr>
      <w:widowControl w:val="0"/>
      <w:numPr>
        <w:numId w:val="4"/>
      </w:numPr>
      <w:spacing w:line="360" w:lineRule="auto"/>
    </w:pPr>
  </w:style>
  <w:style w:type="paragraph" w:customStyle="1" w:styleId="ConsPlusNonformat">
    <w:name w:val="ConsPlusNonformat"/>
    <w:rsid w:val="00AD2C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AD2C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c">
    <w:name w:val="Светлая заливка1"/>
    <w:basedOn w:val="a7"/>
    <w:uiPriority w:val="60"/>
    <w:rsid w:val="00AD2C49"/>
    <w:pPr>
      <w:spacing w:after="0" w:line="240" w:lineRule="auto"/>
      <w:ind w:firstLine="567"/>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7"/>
    <w:uiPriority w:val="60"/>
    <w:rsid w:val="00AD2C49"/>
    <w:pPr>
      <w:spacing w:after="0" w:line="240" w:lineRule="auto"/>
      <w:ind w:firstLine="567"/>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AD2C49"/>
    <w:pPr>
      <w:spacing w:after="0" w:line="240" w:lineRule="auto"/>
      <w:ind w:firstLine="567"/>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ff8">
    <w:name w:val="Document Map"/>
    <w:basedOn w:val="a5"/>
    <w:link w:val="afff9"/>
    <w:semiHidden/>
    <w:unhideWhenUsed/>
    <w:rsid w:val="00AD2C49"/>
    <w:rPr>
      <w:rFonts w:ascii="Tahoma" w:hAnsi="Tahoma" w:cs="Tahoma"/>
      <w:sz w:val="16"/>
      <w:szCs w:val="16"/>
    </w:rPr>
  </w:style>
  <w:style w:type="character" w:customStyle="1" w:styleId="afff9">
    <w:name w:val="Схема документа Знак"/>
    <w:basedOn w:val="a6"/>
    <w:link w:val="afff8"/>
    <w:semiHidden/>
    <w:rsid w:val="00AD2C49"/>
    <w:rPr>
      <w:rFonts w:ascii="Tahoma" w:eastAsia="Times New Roman" w:hAnsi="Tahoma" w:cs="Tahoma"/>
      <w:sz w:val="16"/>
      <w:szCs w:val="16"/>
      <w:lang w:eastAsia="ru-RU"/>
    </w:rPr>
  </w:style>
  <w:style w:type="paragraph" w:customStyle="1" w:styleId="1d">
    <w:name w:val="Знак Знак1 Знак Знак Знак Знак Знак Знак Знак Знак Знак Знак"/>
    <w:basedOn w:val="a5"/>
    <w:rsid w:val="00AD2C49"/>
    <w:pPr>
      <w:ind w:firstLine="0"/>
      <w:jc w:val="left"/>
    </w:pPr>
  </w:style>
  <w:style w:type="paragraph" w:customStyle="1" w:styleId="xl65">
    <w:name w:val="xl65"/>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5"/>
    <w:rsid w:val="00AD2C49"/>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5"/>
    <w:rsid w:val="00AD2C49"/>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5"/>
    <w:rsid w:val="00AD2C49"/>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5"/>
    <w:rsid w:val="00AD2C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5"/>
    <w:rsid w:val="00AD2C49"/>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5"/>
    <w:rsid w:val="00AD2C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5"/>
    <w:rsid w:val="00AD2C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5"/>
    <w:rsid w:val="00AD2C49"/>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5"/>
    <w:rsid w:val="00AD2C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styleId="afffa">
    <w:name w:val="annotation reference"/>
    <w:basedOn w:val="a6"/>
    <w:unhideWhenUsed/>
    <w:rsid w:val="00ED32EB"/>
    <w:rPr>
      <w:sz w:val="16"/>
      <w:szCs w:val="16"/>
    </w:rPr>
  </w:style>
  <w:style w:type="paragraph" w:styleId="afffb">
    <w:name w:val="annotation text"/>
    <w:basedOn w:val="a5"/>
    <w:link w:val="afffc"/>
    <w:unhideWhenUsed/>
    <w:rsid w:val="00ED32EB"/>
    <w:rPr>
      <w:sz w:val="20"/>
    </w:rPr>
  </w:style>
  <w:style w:type="character" w:customStyle="1" w:styleId="afffc">
    <w:name w:val="Текст примечания Знак"/>
    <w:basedOn w:val="a6"/>
    <w:link w:val="afffb"/>
    <w:rsid w:val="00ED32EB"/>
    <w:rPr>
      <w:rFonts w:ascii="Times New Roman" w:eastAsia="Times New Roman" w:hAnsi="Times New Roman" w:cs="Times New Roman"/>
      <w:sz w:val="20"/>
      <w:szCs w:val="20"/>
      <w:lang w:eastAsia="ru-RU"/>
    </w:rPr>
  </w:style>
  <w:style w:type="paragraph" w:styleId="afffd">
    <w:name w:val="annotation subject"/>
    <w:basedOn w:val="afffb"/>
    <w:next w:val="afffb"/>
    <w:link w:val="afffe"/>
    <w:unhideWhenUsed/>
    <w:rsid w:val="00ED32EB"/>
    <w:rPr>
      <w:b/>
      <w:bCs/>
    </w:rPr>
  </w:style>
  <w:style w:type="character" w:customStyle="1" w:styleId="afffe">
    <w:name w:val="Тема примечания Знак"/>
    <w:basedOn w:val="afffc"/>
    <w:link w:val="afffd"/>
    <w:rsid w:val="00ED32EB"/>
    <w:rPr>
      <w:rFonts w:ascii="Times New Roman" w:eastAsia="Times New Roman" w:hAnsi="Times New Roman" w:cs="Times New Roman"/>
      <w:b/>
      <w:bCs/>
      <w:sz w:val="20"/>
      <w:szCs w:val="20"/>
      <w:lang w:eastAsia="ru-RU"/>
    </w:rPr>
  </w:style>
  <w:style w:type="paragraph" w:customStyle="1" w:styleId="affff">
    <w:name w:val="Шифр"/>
    <w:basedOn w:val="a5"/>
    <w:qFormat/>
    <w:rsid w:val="00C02A7E"/>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ff0">
    <w:name w:val="Наименование объекта"/>
    <w:basedOn w:val="a5"/>
    <w:qFormat/>
    <w:rsid w:val="00C02A7E"/>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paragraph" w:customStyle="1" w:styleId="affff1">
    <w:name w:val="Таблица_Текст_ЛЕВО"/>
    <w:basedOn w:val="aff4"/>
    <w:uiPriority w:val="99"/>
    <w:qFormat/>
    <w:rsid w:val="00A00479"/>
    <w:pPr>
      <w:ind w:left="28"/>
      <w:jc w:val="left"/>
    </w:pPr>
    <w:rPr>
      <w:rFonts w:eastAsia="Times New Roman"/>
      <w:sz w:val="20"/>
    </w:rPr>
  </w:style>
  <w:style w:type="paragraph" w:customStyle="1" w:styleId="affff2">
    <w:name w:val="Таблица_НОМЕР СТОЛБ"/>
    <w:basedOn w:val="a5"/>
    <w:qFormat/>
    <w:rsid w:val="00A00479"/>
    <w:pPr>
      <w:keepNext/>
      <w:suppressAutoHyphens/>
      <w:spacing w:before="120" w:after="120"/>
      <w:ind w:firstLine="0"/>
      <w:jc w:val="center"/>
    </w:pPr>
    <w:rPr>
      <w:rFonts w:cs="Courier New"/>
      <w:sz w:val="16"/>
      <w:szCs w:val="16"/>
    </w:rPr>
  </w:style>
  <w:style w:type="paragraph" w:customStyle="1" w:styleId="affff3">
    <w:name w:val="Таблица_ШАПКА"/>
    <w:next w:val="afff1"/>
    <w:qFormat/>
    <w:rsid w:val="00A0047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4">
    <w:name w:val="Таблица_Текст_ЦЕНТР"/>
    <w:qFormat/>
    <w:rsid w:val="00A00479"/>
    <w:pPr>
      <w:spacing w:after="0" w:line="240" w:lineRule="auto"/>
      <w:jc w:val="center"/>
    </w:pPr>
    <w:rPr>
      <w:rFonts w:ascii="Times New Roman" w:eastAsia="Times New Roman" w:hAnsi="Times New Roman" w:cs="Courier New"/>
      <w:sz w:val="20"/>
      <w:szCs w:val="20"/>
      <w:lang w:eastAsia="ru-RU"/>
    </w:rPr>
  </w:style>
  <w:style w:type="paragraph" w:customStyle="1" w:styleId="221">
    <w:name w:val="Стиль полужирный По центру Слева:  2 см Справа:  2 см"/>
    <w:basedOn w:val="a5"/>
    <w:link w:val="222"/>
    <w:rsid w:val="00DB7076"/>
    <w:pPr>
      <w:ind w:left="284" w:right="284" w:firstLine="0"/>
      <w:jc w:val="center"/>
    </w:pPr>
    <w:rPr>
      <w:b/>
      <w:bCs/>
    </w:rPr>
  </w:style>
  <w:style w:type="character" w:customStyle="1" w:styleId="222">
    <w:name w:val="Стиль полужирный По центру Слева:  2 см Справа:  2 см Знак"/>
    <w:link w:val="221"/>
    <w:rsid w:val="00DB7076"/>
    <w:rPr>
      <w:rFonts w:ascii="Times New Roman" w:eastAsia="Times New Roman" w:hAnsi="Times New Roman" w:cs="Times New Roman"/>
      <w:b/>
      <w:bCs/>
      <w:sz w:val="28"/>
      <w:szCs w:val="20"/>
    </w:rPr>
  </w:style>
  <w:style w:type="table" w:customStyle="1" w:styleId="1e">
    <w:name w:val="Сетка таблицы1"/>
    <w:basedOn w:val="a7"/>
    <w:next w:val="aff2"/>
    <w:uiPriority w:val="59"/>
    <w:rsid w:val="00891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аголовок к тексту"/>
    <w:basedOn w:val="a5"/>
    <w:next w:val="afff1"/>
    <w:qFormat/>
    <w:rsid w:val="00A81637"/>
    <w:pPr>
      <w:suppressAutoHyphens/>
      <w:spacing w:after="480" w:line="240" w:lineRule="exact"/>
      <w:ind w:firstLine="0"/>
      <w:jc w:val="left"/>
    </w:pPr>
    <w:rPr>
      <w:b/>
    </w:rPr>
  </w:style>
  <w:style w:type="character" w:styleId="affff6">
    <w:name w:val="page number"/>
    <w:rsid w:val="00A81637"/>
  </w:style>
  <w:style w:type="paragraph" w:customStyle="1" w:styleId="affff7">
    <w:name w:val="регистрационные поля"/>
    <w:basedOn w:val="a5"/>
    <w:rsid w:val="00A81637"/>
    <w:pPr>
      <w:spacing w:line="240" w:lineRule="exact"/>
      <w:ind w:firstLine="0"/>
      <w:jc w:val="center"/>
    </w:pPr>
    <w:rPr>
      <w:lang w:val="en-US"/>
    </w:rPr>
  </w:style>
  <w:style w:type="character" w:customStyle="1" w:styleId="af7">
    <w:name w:val="Абзац списка Знак"/>
    <w:aliases w:val="Общий текст Знак"/>
    <w:basedOn w:val="a6"/>
    <w:link w:val="af6"/>
    <w:uiPriority w:val="34"/>
    <w:rsid w:val="00A81637"/>
    <w:rPr>
      <w:rFonts w:ascii="Times New Roman" w:eastAsia="Times New Roman" w:hAnsi="Times New Roman" w:cs="Times New Roman"/>
      <w:sz w:val="28"/>
      <w:szCs w:val="20"/>
      <w:lang w:eastAsia="ru-RU"/>
    </w:rPr>
  </w:style>
  <w:style w:type="paragraph" w:customStyle="1" w:styleId="a3">
    <w:name w:val="Таблица"/>
    <w:basedOn w:val="a5"/>
    <w:next w:val="a5"/>
    <w:link w:val="affff8"/>
    <w:rsid w:val="002246A0"/>
    <w:pPr>
      <w:numPr>
        <w:numId w:val="5"/>
      </w:numPr>
      <w:spacing w:after="180"/>
      <w:ind w:right="851"/>
    </w:pPr>
    <w:rPr>
      <w:sz w:val="24"/>
      <w:lang w:val="x-none" w:eastAsia="x-none"/>
    </w:rPr>
  </w:style>
  <w:style w:type="paragraph" w:customStyle="1" w:styleId="affff9">
    <w:name w:val="Содержание"/>
    <w:basedOn w:val="a5"/>
    <w:rsid w:val="002246A0"/>
    <w:pPr>
      <w:ind w:left="284" w:right="284" w:firstLine="709"/>
      <w:jc w:val="center"/>
    </w:pPr>
    <w:rPr>
      <w:b/>
      <w:bCs/>
    </w:rPr>
  </w:style>
  <w:style w:type="paragraph" w:customStyle="1" w:styleId="-0">
    <w:name w:val="Обычный - ТЧ"/>
    <w:basedOn w:val="a5"/>
    <w:qFormat/>
    <w:rsid w:val="00954EB4"/>
    <w:pPr>
      <w:ind w:left="284" w:right="284" w:firstLine="709"/>
    </w:pPr>
  </w:style>
  <w:style w:type="paragraph" w:styleId="35">
    <w:name w:val="Body Text Indent 3"/>
    <w:basedOn w:val="a5"/>
    <w:link w:val="36"/>
    <w:rsid w:val="00065DB8"/>
    <w:pPr>
      <w:spacing w:after="120"/>
      <w:ind w:left="283" w:firstLine="0"/>
      <w:jc w:val="left"/>
    </w:pPr>
    <w:rPr>
      <w:sz w:val="16"/>
      <w:szCs w:val="16"/>
      <w:lang w:val="x-none" w:eastAsia="x-none"/>
    </w:rPr>
  </w:style>
  <w:style w:type="character" w:customStyle="1" w:styleId="36">
    <w:name w:val="Основной текст с отступом 3 Знак"/>
    <w:basedOn w:val="a6"/>
    <w:link w:val="35"/>
    <w:rsid w:val="00065DB8"/>
    <w:rPr>
      <w:rFonts w:ascii="Times New Roman" w:eastAsia="Times New Roman" w:hAnsi="Times New Roman" w:cs="Times New Roman"/>
      <w:sz w:val="16"/>
      <w:szCs w:val="16"/>
      <w:lang w:val="x-none" w:eastAsia="x-none"/>
    </w:rPr>
  </w:style>
  <w:style w:type="paragraph" w:customStyle="1" w:styleId="2d">
    <w:name w:val="мой2"/>
    <w:basedOn w:val="a5"/>
    <w:rsid w:val="00065DB8"/>
    <w:pPr>
      <w:widowControl w:val="0"/>
      <w:tabs>
        <w:tab w:val="num" w:pos="360"/>
      </w:tabs>
      <w:autoSpaceDE w:val="0"/>
      <w:autoSpaceDN w:val="0"/>
      <w:adjustRightInd w:val="0"/>
      <w:ind w:firstLine="0"/>
      <w:jc w:val="left"/>
    </w:pPr>
    <w:rPr>
      <w:b/>
      <w:bCs/>
      <w:i/>
      <w:iCs/>
      <w:szCs w:val="28"/>
    </w:rPr>
  </w:style>
  <w:style w:type="paragraph" w:styleId="45">
    <w:name w:val="toc 4"/>
    <w:basedOn w:val="a5"/>
    <w:next w:val="a5"/>
    <w:autoRedefine/>
    <w:uiPriority w:val="39"/>
    <w:rsid w:val="00065DB8"/>
    <w:pPr>
      <w:ind w:left="840" w:firstLine="0"/>
      <w:jc w:val="left"/>
    </w:pPr>
    <w:rPr>
      <w:sz w:val="18"/>
    </w:rPr>
  </w:style>
  <w:style w:type="paragraph" w:styleId="51">
    <w:name w:val="toc 5"/>
    <w:basedOn w:val="a5"/>
    <w:next w:val="a5"/>
    <w:autoRedefine/>
    <w:uiPriority w:val="39"/>
    <w:rsid w:val="00065DB8"/>
    <w:pPr>
      <w:ind w:left="1120" w:firstLine="0"/>
      <w:jc w:val="left"/>
    </w:pPr>
    <w:rPr>
      <w:sz w:val="18"/>
    </w:rPr>
  </w:style>
  <w:style w:type="paragraph" w:styleId="61">
    <w:name w:val="toc 6"/>
    <w:basedOn w:val="a5"/>
    <w:next w:val="a5"/>
    <w:autoRedefine/>
    <w:uiPriority w:val="39"/>
    <w:rsid w:val="00065DB8"/>
    <w:pPr>
      <w:ind w:left="1400" w:firstLine="0"/>
      <w:jc w:val="left"/>
    </w:pPr>
    <w:rPr>
      <w:sz w:val="18"/>
    </w:rPr>
  </w:style>
  <w:style w:type="paragraph" w:styleId="71">
    <w:name w:val="toc 7"/>
    <w:basedOn w:val="a5"/>
    <w:next w:val="a5"/>
    <w:autoRedefine/>
    <w:uiPriority w:val="39"/>
    <w:rsid w:val="00065DB8"/>
    <w:pPr>
      <w:ind w:left="1680" w:firstLine="0"/>
      <w:jc w:val="left"/>
    </w:pPr>
    <w:rPr>
      <w:sz w:val="18"/>
    </w:rPr>
  </w:style>
  <w:style w:type="paragraph" w:styleId="81">
    <w:name w:val="toc 8"/>
    <w:basedOn w:val="a5"/>
    <w:next w:val="a5"/>
    <w:autoRedefine/>
    <w:uiPriority w:val="39"/>
    <w:rsid w:val="00065DB8"/>
    <w:pPr>
      <w:ind w:left="1960" w:firstLine="0"/>
      <w:jc w:val="left"/>
    </w:pPr>
    <w:rPr>
      <w:sz w:val="18"/>
    </w:rPr>
  </w:style>
  <w:style w:type="paragraph" w:styleId="91">
    <w:name w:val="toc 9"/>
    <w:basedOn w:val="a5"/>
    <w:next w:val="a5"/>
    <w:autoRedefine/>
    <w:uiPriority w:val="39"/>
    <w:rsid w:val="00065DB8"/>
    <w:pPr>
      <w:ind w:left="2240" w:firstLine="0"/>
      <w:jc w:val="left"/>
    </w:pPr>
    <w:rPr>
      <w:sz w:val="18"/>
    </w:rPr>
  </w:style>
  <w:style w:type="paragraph" w:styleId="affffa">
    <w:name w:val="table of figures"/>
    <w:basedOn w:val="a5"/>
    <w:next w:val="a5"/>
    <w:semiHidden/>
    <w:rsid w:val="00065DB8"/>
    <w:pPr>
      <w:ind w:left="560" w:hanging="560"/>
      <w:jc w:val="left"/>
    </w:pPr>
  </w:style>
  <w:style w:type="paragraph" w:customStyle="1" w:styleId="1f">
    <w:name w:val="Стиль1"/>
    <w:basedOn w:val="24"/>
    <w:next w:val="a5"/>
    <w:autoRedefine/>
    <w:rsid w:val="00065DB8"/>
    <w:pPr>
      <w:autoSpaceDE w:val="0"/>
      <w:autoSpaceDN w:val="0"/>
      <w:spacing w:before="0" w:after="0"/>
      <w:ind w:left="284" w:right="0" w:firstLine="709"/>
      <w:jc w:val="left"/>
    </w:pPr>
    <w:rPr>
      <w:sz w:val="28"/>
      <w:lang w:eastAsia="x-none"/>
    </w:rPr>
  </w:style>
  <w:style w:type="paragraph" w:styleId="1f0">
    <w:name w:val="index 1"/>
    <w:basedOn w:val="a5"/>
    <w:next w:val="a5"/>
    <w:autoRedefine/>
    <w:semiHidden/>
    <w:rsid w:val="00065DB8"/>
    <w:pPr>
      <w:ind w:left="280" w:hanging="280"/>
      <w:jc w:val="left"/>
    </w:pPr>
  </w:style>
  <w:style w:type="paragraph" w:customStyle="1" w:styleId="2e">
    <w:name w:val="Стиль2"/>
    <w:basedOn w:val="14"/>
    <w:next w:val="a5"/>
    <w:autoRedefine/>
    <w:rsid w:val="00065DB8"/>
    <w:pPr>
      <w:tabs>
        <w:tab w:val="right" w:leader="dot" w:pos="10317"/>
      </w:tabs>
      <w:autoSpaceDE w:val="0"/>
      <w:autoSpaceDN w:val="0"/>
      <w:spacing w:before="0" w:after="0"/>
      <w:ind w:left="284" w:right="170" w:firstLine="709"/>
      <w:jc w:val="left"/>
    </w:pPr>
    <w:rPr>
      <w:kern w:val="0"/>
      <w:szCs w:val="28"/>
      <w:lang w:val="en-US" w:eastAsia="x-none"/>
    </w:rPr>
  </w:style>
  <w:style w:type="paragraph" w:customStyle="1" w:styleId="37">
    <w:name w:val="Стиль3"/>
    <w:basedOn w:val="24"/>
    <w:next w:val="a5"/>
    <w:autoRedefine/>
    <w:rsid w:val="00065DB8"/>
    <w:pPr>
      <w:autoSpaceDE w:val="0"/>
      <w:autoSpaceDN w:val="0"/>
      <w:spacing w:before="0" w:after="0"/>
      <w:ind w:left="284" w:right="0" w:firstLine="709"/>
      <w:jc w:val="left"/>
    </w:pPr>
    <w:rPr>
      <w:sz w:val="28"/>
      <w:lang w:val="en-US" w:eastAsia="x-none"/>
    </w:rPr>
  </w:style>
  <w:style w:type="paragraph" w:styleId="affffb">
    <w:name w:val="Normal Indent"/>
    <w:basedOn w:val="a5"/>
    <w:rsid w:val="00065DB8"/>
    <w:pPr>
      <w:ind w:left="708" w:firstLine="0"/>
      <w:jc w:val="left"/>
    </w:pPr>
  </w:style>
  <w:style w:type="paragraph" w:customStyle="1" w:styleId="52">
    <w:name w:val="Стиль5"/>
    <w:basedOn w:val="32"/>
    <w:next w:val="35"/>
    <w:autoRedefine/>
    <w:rsid w:val="00065DB8"/>
    <w:pPr>
      <w:autoSpaceDE w:val="0"/>
      <w:autoSpaceDN w:val="0"/>
      <w:spacing w:before="0" w:after="0"/>
      <w:ind w:left="284" w:right="0" w:firstLine="709"/>
    </w:pPr>
    <w:rPr>
      <w:rFonts w:ascii="Times New Roman" w:hAnsi="Times New Roman"/>
      <w:b/>
      <w:bCs/>
      <w:lang w:val="en-US" w:eastAsia="x-none"/>
    </w:rPr>
  </w:style>
  <w:style w:type="paragraph" w:customStyle="1" w:styleId="62">
    <w:name w:val="Стиль6"/>
    <w:basedOn w:val="40"/>
    <w:next w:val="35"/>
    <w:autoRedefine/>
    <w:rsid w:val="00065DB8"/>
    <w:pPr>
      <w:spacing w:before="0" w:after="0"/>
      <w:ind w:left="284" w:firstLine="709"/>
    </w:pPr>
    <w:rPr>
      <w:rFonts w:ascii="Times New Roman" w:hAnsi="Times New Roman"/>
      <w:b/>
      <w:i w:val="0"/>
      <w:lang w:val="en-US" w:eastAsia="x-none"/>
    </w:rPr>
  </w:style>
  <w:style w:type="paragraph" w:customStyle="1" w:styleId="72">
    <w:name w:val="Стиль7"/>
    <w:basedOn w:val="32"/>
    <w:next w:val="35"/>
    <w:autoRedefine/>
    <w:rsid w:val="00065DB8"/>
    <w:pPr>
      <w:tabs>
        <w:tab w:val="right" w:leader="dot" w:pos="10478"/>
      </w:tabs>
      <w:autoSpaceDE w:val="0"/>
      <w:autoSpaceDN w:val="0"/>
      <w:spacing w:before="0" w:after="0"/>
      <w:ind w:left="284" w:right="0" w:firstLine="709"/>
    </w:pPr>
    <w:rPr>
      <w:rFonts w:ascii="Times New Roman" w:hAnsi="Times New Roman"/>
      <w:b/>
      <w:bCs/>
      <w:lang w:val="en-US" w:eastAsia="x-none"/>
    </w:rPr>
  </w:style>
  <w:style w:type="paragraph" w:customStyle="1" w:styleId="82">
    <w:name w:val="Стиль8"/>
    <w:basedOn w:val="40"/>
    <w:next w:val="35"/>
    <w:autoRedefine/>
    <w:rsid w:val="00065DB8"/>
    <w:pPr>
      <w:spacing w:before="0" w:after="0"/>
      <w:ind w:left="284" w:firstLine="709"/>
    </w:pPr>
    <w:rPr>
      <w:rFonts w:ascii="Times New Roman" w:hAnsi="Times New Roman"/>
      <w:b/>
      <w:i w:val="0"/>
      <w:lang w:val="en-US" w:eastAsia="x-none"/>
    </w:rPr>
  </w:style>
  <w:style w:type="paragraph" w:styleId="affffc">
    <w:name w:val="Subtitle"/>
    <w:basedOn w:val="a5"/>
    <w:link w:val="affffd"/>
    <w:uiPriority w:val="11"/>
    <w:qFormat/>
    <w:rsid w:val="00065DB8"/>
    <w:pPr>
      <w:ind w:firstLine="0"/>
      <w:jc w:val="right"/>
    </w:pPr>
    <w:rPr>
      <w:szCs w:val="24"/>
      <w:lang w:val="x-none" w:eastAsia="x-none"/>
    </w:rPr>
  </w:style>
  <w:style w:type="character" w:customStyle="1" w:styleId="affffd">
    <w:name w:val="Подзаголовок Знак"/>
    <w:basedOn w:val="a6"/>
    <w:link w:val="affffc"/>
    <w:uiPriority w:val="11"/>
    <w:rsid w:val="00065DB8"/>
    <w:rPr>
      <w:rFonts w:ascii="Times New Roman" w:eastAsia="Times New Roman" w:hAnsi="Times New Roman" w:cs="Times New Roman"/>
      <w:sz w:val="28"/>
      <w:szCs w:val="24"/>
      <w:lang w:val="x-none" w:eastAsia="x-none"/>
    </w:rPr>
  </w:style>
  <w:style w:type="paragraph" w:customStyle="1" w:styleId="1f1">
    <w:name w:val="указатель 1"/>
    <w:basedOn w:val="a5"/>
    <w:next w:val="a5"/>
    <w:rsid w:val="00065DB8"/>
    <w:pPr>
      <w:tabs>
        <w:tab w:val="right" w:leader="dot" w:pos="4567"/>
      </w:tabs>
      <w:ind w:left="280" w:right="284" w:hanging="280"/>
    </w:pPr>
  </w:style>
  <w:style w:type="paragraph" w:customStyle="1" w:styleId="11">
    <w:name w:val="Рисунок 1"/>
    <w:basedOn w:val="a5"/>
    <w:next w:val="a5"/>
    <w:rsid w:val="00065DB8"/>
    <w:pPr>
      <w:numPr>
        <w:numId w:val="6"/>
      </w:numPr>
      <w:ind w:right="284"/>
      <w:outlineLvl w:val="0"/>
    </w:pPr>
  </w:style>
  <w:style w:type="paragraph" w:styleId="a1">
    <w:name w:val="List"/>
    <w:basedOn w:val="a5"/>
    <w:rsid w:val="00065DB8"/>
    <w:pPr>
      <w:numPr>
        <w:numId w:val="7"/>
      </w:numPr>
      <w:ind w:left="964" w:right="284" w:firstLine="0"/>
    </w:pPr>
  </w:style>
  <w:style w:type="paragraph" w:styleId="2f">
    <w:name w:val="List 2"/>
    <w:basedOn w:val="a5"/>
    <w:rsid w:val="00065DB8"/>
    <w:pPr>
      <w:ind w:left="1928" w:right="284" w:hanging="284"/>
    </w:pPr>
  </w:style>
  <w:style w:type="paragraph" w:styleId="38">
    <w:name w:val="List 3"/>
    <w:basedOn w:val="a5"/>
    <w:rsid w:val="00065DB8"/>
    <w:pPr>
      <w:ind w:left="2325" w:right="284" w:firstLine="0"/>
    </w:pPr>
  </w:style>
  <w:style w:type="paragraph" w:customStyle="1" w:styleId="affffe">
    <w:name w:val="Заголовок ПР"/>
    <w:basedOn w:val="a5"/>
    <w:next w:val="a5"/>
    <w:rsid w:val="00065DB8"/>
    <w:pPr>
      <w:keepNext/>
      <w:suppressAutoHyphens/>
      <w:spacing w:after="360"/>
      <w:ind w:left="360" w:right="851" w:hanging="360"/>
      <w:jc w:val="center"/>
    </w:pPr>
  </w:style>
  <w:style w:type="paragraph" w:customStyle="1" w:styleId="afffff">
    <w:name w:val="указатель"/>
    <w:basedOn w:val="a5"/>
    <w:next w:val="1f1"/>
    <w:rsid w:val="00065DB8"/>
    <w:pPr>
      <w:ind w:left="284" w:right="284" w:firstLine="709"/>
    </w:pPr>
  </w:style>
  <w:style w:type="paragraph" w:styleId="afffff0">
    <w:name w:val="Block Text"/>
    <w:basedOn w:val="a5"/>
    <w:rsid w:val="00065DB8"/>
    <w:pPr>
      <w:ind w:left="284" w:right="288" w:firstLine="706"/>
    </w:pPr>
  </w:style>
  <w:style w:type="paragraph" w:customStyle="1" w:styleId="1f2">
    <w:name w:val="Знак1 Знак Знак Знак Знак Знак Знак Знак Знак Знак"/>
    <w:basedOn w:val="a5"/>
    <w:rsid w:val="00065DB8"/>
    <w:pPr>
      <w:ind w:firstLine="0"/>
      <w:jc w:val="left"/>
    </w:pPr>
  </w:style>
  <w:style w:type="paragraph" w:customStyle="1" w:styleId="afffff1">
    <w:name w:val="Знак Знак Знак Знак Знак Знак Знак"/>
    <w:basedOn w:val="a5"/>
    <w:rsid w:val="00065DB8"/>
    <w:pPr>
      <w:keepLines/>
      <w:spacing w:line="240" w:lineRule="exact"/>
      <w:ind w:left="284" w:right="181" w:firstLine="851"/>
      <w:jc w:val="left"/>
    </w:pPr>
    <w:rPr>
      <w:rFonts w:eastAsia="MS Mincho" w:cs="Franklin Gothic Book"/>
      <w:lang w:val="en-US" w:eastAsia="en-US"/>
    </w:rPr>
  </w:style>
  <w:style w:type="paragraph" w:customStyle="1" w:styleId="afffff2">
    <w:name w:val="Знак Знак Знак Знак Знак Знак Знак"/>
    <w:basedOn w:val="a5"/>
    <w:rsid w:val="00065DB8"/>
    <w:pPr>
      <w:keepLines/>
      <w:spacing w:after="160" w:line="240" w:lineRule="exact"/>
      <w:ind w:firstLine="0"/>
      <w:jc w:val="left"/>
    </w:pPr>
    <w:rPr>
      <w:rFonts w:ascii="Verdana" w:eastAsia="MS Mincho" w:hAnsi="Verdana" w:cs="Franklin Gothic Book"/>
      <w:sz w:val="20"/>
      <w:lang w:val="en-US" w:eastAsia="en-US"/>
    </w:rPr>
  </w:style>
  <w:style w:type="paragraph" w:customStyle="1" w:styleId="1f3">
    <w:name w:val="Обычный1"/>
    <w:rsid w:val="00065DB8"/>
    <w:pPr>
      <w:spacing w:after="0" w:line="240" w:lineRule="auto"/>
    </w:pPr>
    <w:rPr>
      <w:rFonts w:ascii="Times New Roman" w:eastAsia="Times New Roman" w:hAnsi="Times New Roman" w:cs="Times New Roman"/>
      <w:sz w:val="28"/>
      <w:szCs w:val="20"/>
      <w:lang w:eastAsia="ru-RU"/>
    </w:rPr>
  </w:style>
  <w:style w:type="paragraph" w:customStyle="1" w:styleId="afffff3">
    <w:name w:val="Таблица загаловок"/>
    <w:basedOn w:val="a5"/>
    <w:rsid w:val="00065DB8"/>
    <w:pPr>
      <w:ind w:firstLine="0"/>
      <w:jc w:val="center"/>
    </w:pPr>
    <w:rPr>
      <w:rFonts w:ascii="Times" w:hAnsi="Times"/>
    </w:rPr>
  </w:style>
  <w:style w:type="paragraph" w:customStyle="1" w:styleId="83">
    <w:name w:val="Знак8"/>
    <w:basedOn w:val="a5"/>
    <w:rsid w:val="00065DB8"/>
    <w:pPr>
      <w:keepLines/>
      <w:spacing w:after="160" w:line="240" w:lineRule="exact"/>
      <w:ind w:firstLine="0"/>
      <w:jc w:val="left"/>
    </w:pPr>
    <w:rPr>
      <w:rFonts w:ascii="Verdana" w:eastAsia="MS Mincho" w:hAnsi="Verdana" w:cs="Franklin Gothic Book"/>
      <w:sz w:val="20"/>
      <w:lang w:val="en-US" w:eastAsia="en-US"/>
    </w:rPr>
  </w:style>
  <w:style w:type="paragraph" w:styleId="20">
    <w:name w:val="List Bullet 2"/>
    <w:basedOn w:val="a5"/>
    <w:rsid w:val="00065DB8"/>
    <w:pPr>
      <w:numPr>
        <w:numId w:val="8"/>
      </w:numPr>
      <w:jc w:val="left"/>
    </w:pPr>
    <w:rPr>
      <w:sz w:val="20"/>
    </w:rPr>
  </w:style>
  <w:style w:type="paragraph" w:styleId="39">
    <w:name w:val="Body Text 3"/>
    <w:basedOn w:val="a5"/>
    <w:link w:val="3a"/>
    <w:rsid w:val="00065DB8"/>
    <w:pPr>
      <w:spacing w:after="120"/>
      <w:ind w:firstLine="0"/>
      <w:jc w:val="left"/>
    </w:pPr>
    <w:rPr>
      <w:sz w:val="16"/>
      <w:szCs w:val="16"/>
    </w:rPr>
  </w:style>
  <w:style w:type="character" w:customStyle="1" w:styleId="3a">
    <w:name w:val="Основной текст 3 Знак"/>
    <w:basedOn w:val="a6"/>
    <w:link w:val="39"/>
    <w:rsid w:val="00065DB8"/>
    <w:rPr>
      <w:rFonts w:ascii="Times New Roman" w:eastAsia="Times New Roman" w:hAnsi="Times New Roman" w:cs="Times New Roman"/>
      <w:sz w:val="16"/>
      <w:szCs w:val="16"/>
      <w:lang w:eastAsia="ru-RU"/>
    </w:rPr>
  </w:style>
  <w:style w:type="paragraph" w:customStyle="1" w:styleId="afffff4">
    <w:name w:val="Рисунок"/>
    <w:basedOn w:val="a5"/>
    <w:next w:val="a5"/>
    <w:rsid w:val="00065DB8"/>
    <w:pPr>
      <w:ind w:left="284" w:right="284" w:firstLine="709"/>
    </w:pPr>
  </w:style>
  <w:style w:type="character" w:customStyle="1" w:styleId="afffff5">
    <w:name w:val="Абзац Знак"/>
    <w:link w:val="afffff6"/>
    <w:rsid w:val="00065DB8"/>
    <w:rPr>
      <w:sz w:val="28"/>
      <w:szCs w:val="28"/>
      <w:lang w:eastAsia="ru-RU"/>
    </w:rPr>
  </w:style>
  <w:style w:type="paragraph" w:customStyle="1" w:styleId="afffff6">
    <w:name w:val="Абзац"/>
    <w:basedOn w:val="a5"/>
    <w:link w:val="afffff5"/>
    <w:autoRedefine/>
    <w:rsid w:val="00065DB8"/>
    <w:pPr>
      <w:ind w:firstLine="0"/>
      <w:jc w:val="center"/>
    </w:pPr>
    <w:rPr>
      <w:rFonts w:asciiTheme="minorHAnsi" w:eastAsiaTheme="minorHAnsi" w:hAnsiTheme="minorHAnsi" w:cstheme="minorBidi"/>
      <w:szCs w:val="28"/>
    </w:rPr>
  </w:style>
  <w:style w:type="character" w:customStyle="1" w:styleId="1f4">
    <w:name w:val="Знак Знак Знак1"/>
    <w:rsid w:val="00065DB8"/>
    <w:rPr>
      <w:sz w:val="24"/>
      <w:lang w:val="ru-RU" w:eastAsia="ru-RU" w:bidi="ar-SA"/>
    </w:rPr>
  </w:style>
  <w:style w:type="paragraph" w:customStyle="1" w:styleId="2f0">
    <w:name w:val="Список2"/>
    <w:basedOn w:val="a5"/>
    <w:rsid w:val="00065DB8"/>
    <w:pPr>
      <w:ind w:left="993" w:right="284" w:firstLine="708"/>
    </w:pPr>
    <w:rPr>
      <w:sz w:val="24"/>
    </w:rPr>
  </w:style>
  <w:style w:type="paragraph" w:customStyle="1" w:styleId="3b">
    <w:name w:val="Список3"/>
    <w:basedOn w:val="a5"/>
    <w:rsid w:val="00065DB8"/>
    <w:pPr>
      <w:ind w:left="1701" w:right="284" w:firstLine="709"/>
    </w:pPr>
    <w:rPr>
      <w:sz w:val="24"/>
    </w:rPr>
  </w:style>
  <w:style w:type="character" w:customStyle="1" w:styleId="1b">
    <w:name w:val="Список1 Знак Знак"/>
    <w:link w:val="13"/>
    <w:rsid w:val="00065DB8"/>
    <w:rPr>
      <w:rFonts w:ascii="Times New Roman" w:eastAsia="Times New Roman" w:hAnsi="Times New Roman" w:cs="Times New Roman"/>
      <w:sz w:val="28"/>
      <w:szCs w:val="20"/>
      <w:lang w:eastAsia="ru-RU"/>
    </w:rPr>
  </w:style>
  <w:style w:type="paragraph" w:customStyle="1" w:styleId="223">
    <w:name w:val="Основной текст 22"/>
    <w:basedOn w:val="a5"/>
    <w:rsid w:val="00065DB8"/>
    <w:pPr>
      <w:spacing w:after="120"/>
      <w:ind w:left="283" w:right="284" w:firstLine="709"/>
    </w:pPr>
    <w:rPr>
      <w:szCs w:val="28"/>
      <w:lang w:eastAsia="ar-SA"/>
    </w:rPr>
  </w:style>
  <w:style w:type="paragraph" w:customStyle="1" w:styleId="a4">
    <w:name w:val="Приложение"/>
    <w:basedOn w:val="a5"/>
    <w:next w:val="a5"/>
    <w:autoRedefine/>
    <w:rsid w:val="00065DB8"/>
    <w:pPr>
      <w:keepNext/>
      <w:keepLines/>
      <w:pageBreakBefore/>
      <w:numPr>
        <w:numId w:val="9"/>
      </w:numPr>
      <w:suppressAutoHyphens/>
      <w:autoSpaceDE w:val="0"/>
      <w:autoSpaceDN w:val="0"/>
      <w:ind w:left="567" w:right="851"/>
      <w:jc w:val="center"/>
      <w:outlineLvl w:val="0"/>
    </w:pPr>
    <w:rPr>
      <w:szCs w:val="28"/>
    </w:rPr>
  </w:style>
  <w:style w:type="character" w:customStyle="1" w:styleId="affff8">
    <w:name w:val="Таблица Знак"/>
    <w:link w:val="a3"/>
    <w:rsid w:val="00065DB8"/>
    <w:rPr>
      <w:rFonts w:ascii="Times New Roman" w:eastAsia="Times New Roman" w:hAnsi="Times New Roman" w:cs="Times New Roman"/>
      <w:sz w:val="24"/>
      <w:szCs w:val="20"/>
      <w:lang w:val="x-none" w:eastAsia="x-none"/>
    </w:rPr>
  </w:style>
  <w:style w:type="paragraph" w:customStyle="1" w:styleId="125">
    <w:name w:val="осн.текст в табл. 12"/>
    <w:basedOn w:val="a5"/>
    <w:rsid w:val="00065DB8"/>
    <w:pPr>
      <w:keepLines/>
      <w:spacing w:before="40" w:after="40"/>
      <w:ind w:firstLine="0"/>
    </w:pPr>
    <w:rPr>
      <w:rFonts w:ascii="Arial" w:hAnsi="Arial" w:cs="Arial"/>
      <w:sz w:val="24"/>
      <w:szCs w:val="24"/>
    </w:rPr>
  </w:style>
  <w:style w:type="paragraph" w:customStyle="1" w:styleId="310">
    <w:name w:val="Основной текст 31"/>
    <w:basedOn w:val="a5"/>
    <w:rsid w:val="00065DB8"/>
    <w:pPr>
      <w:ind w:firstLine="0"/>
      <w:jc w:val="left"/>
    </w:pPr>
    <w:rPr>
      <w:sz w:val="24"/>
    </w:rPr>
  </w:style>
  <w:style w:type="numbering" w:customStyle="1" w:styleId="10">
    <w:name w:val="Уровень1"/>
    <w:basedOn w:val="a8"/>
    <w:semiHidden/>
    <w:rsid w:val="00065DB8"/>
    <w:pPr>
      <w:numPr>
        <w:numId w:val="10"/>
      </w:numPr>
    </w:pPr>
  </w:style>
  <w:style w:type="paragraph" w:customStyle="1" w:styleId="140">
    <w:name w:val="Стиль 14 пт По центру"/>
    <w:basedOn w:val="a5"/>
    <w:rsid w:val="00065DB8"/>
    <w:pPr>
      <w:ind w:left="284" w:right="284" w:firstLine="0"/>
      <w:jc w:val="center"/>
    </w:pPr>
  </w:style>
  <w:style w:type="character" w:customStyle="1" w:styleId="FontStyle15">
    <w:name w:val="Font Style15"/>
    <w:rsid w:val="00065DB8"/>
    <w:rPr>
      <w:rFonts w:ascii="Times New Roman" w:hAnsi="Times New Roman" w:cs="Times New Roman"/>
      <w:sz w:val="24"/>
      <w:szCs w:val="24"/>
    </w:rPr>
  </w:style>
  <w:style w:type="paragraph" w:styleId="a0">
    <w:name w:val="List Bullet"/>
    <w:basedOn w:val="a5"/>
    <w:rsid w:val="00065DB8"/>
    <w:pPr>
      <w:numPr>
        <w:numId w:val="11"/>
      </w:numPr>
      <w:ind w:right="284"/>
    </w:pPr>
    <w:rPr>
      <w:sz w:val="24"/>
    </w:rPr>
  </w:style>
  <w:style w:type="paragraph" w:customStyle="1" w:styleId="115">
    <w:name w:val="Стиль Заголовок 1 + Справа:  15 см"/>
    <w:basedOn w:val="14"/>
    <w:rsid w:val="00065DB8"/>
    <w:pPr>
      <w:tabs>
        <w:tab w:val="num" w:pos="360"/>
      </w:tabs>
      <w:spacing w:before="0" w:after="0"/>
      <w:ind w:left="360" w:right="284" w:hanging="360"/>
      <w:jc w:val="both"/>
    </w:pPr>
    <w:rPr>
      <w:bCs/>
      <w:kern w:val="0"/>
      <w:lang w:eastAsia="x-none"/>
    </w:rPr>
  </w:style>
  <w:style w:type="character" w:customStyle="1" w:styleId="afffff7">
    <w:name w:val="Знак Знак Знак"/>
    <w:rsid w:val="00065DB8"/>
    <w:rPr>
      <w:sz w:val="28"/>
      <w:lang w:val="ru-RU" w:eastAsia="ru-RU" w:bidi="ar-SA"/>
    </w:rPr>
  </w:style>
  <w:style w:type="paragraph" w:customStyle="1" w:styleId="05">
    <w:name w:val="Стиль Таблица + Справа:  05 см"/>
    <w:basedOn w:val="a3"/>
    <w:rsid w:val="00065DB8"/>
    <w:pPr>
      <w:numPr>
        <w:numId w:val="0"/>
      </w:numPr>
      <w:ind w:left="196" w:right="284" w:firstLine="709"/>
    </w:pPr>
  </w:style>
  <w:style w:type="paragraph" w:styleId="30">
    <w:name w:val="List Bullet 3"/>
    <w:basedOn w:val="a5"/>
    <w:semiHidden/>
    <w:rsid w:val="00065DB8"/>
    <w:pPr>
      <w:numPr>
        <w:numId w:val="12"/>
      </w:numPr>
      <w:ind w:right="284"/>
    </w:pPr>
    <w:rPr>
      <w:sz w:val="24"/>
    </w:rPr>
  </w:style>
  <w:style w:type="character" w:customStyle="1" w:styleId="apple-style-span">
    <w:name w:val="apple-style-span"/>
    <w:basedOn w:val="a6"/>
    <w:rsid w:val="00065DB8"/>
  </w:style>
  <w:style w:type="paragraph" w:customStyle="1" w:styleId="23">
    <w:name w:val="Заголовок_2"/>
    <w:basedOn w:val="24"/>
    <w:rsid w:val="00065DB8"/>
    <w:pPr>
      <w:numPr>
        <w:ilvl w:val="1"/>
        <w:numId w:val="14"/>
      </w:numPr>
      <w:suppressAutoHyphens/>
      <w:autoSpaceDE w:val="0"/>
      <w:autoSpaceDN w:val="0"/>
      <w:spacing w:before="0" w:after="0"/>
      <w:ind w:right="284"/>
      <w:jc w:val="both"/>
    </w:pPr>
    <w:rPr>
      <w:sz w:val="28"/>
      <w:szCs w:val="28"/>
      <w:lang w:val="en-US" w:eastAsia="x-none"/>
    </w:rPr>
  </w:style>
  <w:style w:type="paragraph" w:customStyle="1" w:styleId="300">
    <w:name w:val="Стиль Заголовок 3 + После:  0 пт"/>
    <w:basedOn w:val="32"/>
    <w:rsid w:val="00065DB8"/>
    <w:pPr>
      <w:numPr>
        <w:ilvl w:val="2"/>
        <w:numId w:val="13"/>
      </w:numPr>
      <w:suppressAutoHyphens/>
      <w:autoSpaceDE w:val="0"/>
      <w:autoSpaceDN w:val="0"/>
      <w:spacing w:before="0" w:after="0"/>
      <w:ind w:right="284"/>
      <w:jc w:val="both"/>
    </w:pPr>
    <w:rPr>
      <w:rFonts w:ascii="Times New Roman" w:hAnsi="Times New Roman"/>
      <w:b/>
      <w:bCs/>
      <w:lang w:val="en-US" w:eastAsia="x-none"/>
    </w:rPr>
  </w:style>
  <w:style w:type="paragraph" w:styleId="a">
    <w:name w:val="List Number"/>
    <w:basedOn w:val="a5"/>
    <w:rsid w:val="00065DB8"/>
    <w:pPr>
      <w:numPr>
        <w:numId w:val="15"/>
      </w:numPr>
      <w:ind w:right="284"/>
    </w:pPr>
    <w:rPr>
      <w:sz w:val="24"/>
    </w:rPr>
  </w:style>
  <w:style w:type="paragraph" w:customStyle="1" w:styleId="210">
    <w:name w:val="Основной текст с отступом 21"/>
    <w:basedOn w:val="a5"/>
    <w:rsid w:val="00065DB8"/>
    <w:pPr>
      <w:spacing w:after="120" w:line="480" w:lineRule="auto"/>
      <w:ind w:left="283" w:right="284" w:firstLine="709"/>
    </w:pPr>
    <w:rPr>
      <w:szCs w:val="28"/>
      <w:lang w:eastAsia="ar-SA"/>
    </w:rPr>
  </w:style>
  <w:style w:type="paragraph" w:customStyle="1" w:styleId="211">
    <w:name w:val="Продолжение списка 21"/>
    <w:basedOn w:val="a5"/>
    <w:rsid w:val="00065DB8"/>
    <w:pPr>
      <w:spacing w:after="120"/>
      <w:ind w:left="566" w:right="284" w:firstLine="709"/>
    </w:pPr>
    <w:rPr>
      <w:szCs w:val="28"/>
      <w:lang w:eastAsia="ar-SA"/>
    </w:rPr>
  </w:style>
  <w:style w:type="paragraph" w:styleId="2f1">
    <w:name w:val="List Continue 2"/>
    <w:basedOn w:val="a5"/>
    <w:rsid w:val="00065DB8"/>
    <w:pPr>
      <w:spacing w:after="120"/>
      <w:ind w:left="566" w:right="284" w:firstLine="709"/>
    </w:pPr>
  </w:style>
  <w:style w:type="paragraph" w:customStyle="1" w:styleId="311">
    <w:name w:val="Основной текст 31"/>
    <w:basedOn w:val="223"/>
    <w:rsid w:val="00065DB8"/>
  </w:style>
  <w:style w:type="paragraph" w:customStyle="1" w:styleId="BlockText1">
    <w:name w:val="Block Text1"/>
    <w:basedOn w:val="a5"/>
    <w:rsid w:val="00065DB8"/>
    <w:pPr>
      <w:ind w:left="709" w:right="821" w:firstLine="426"/>
      <w:jc w:val="left"/>
    </w:pPr>
  </w:style>
  <w:style w:type="paragraph" w:customStyle="1" w:styleId="BodyText21">
    <w:name w:val="Body Text 21"/>
    <w:basedOn w:val="a5"/>
    <w:rsid w:val="00065DB8"/>
    <w:pPr>
      <w:ind w:right="284" w:firstLine="0"/>
    </w:pPr>
    <w:rPr>
      <w:rFonts w:ascii="Times New Roman CYR" w:hAnsi="Times New Roman CYR"/>
    </w:rPr>
  </w:style>
  <w:style w:type="paragraph" w:customStyle="1" w:styleId="IG">
    <w:name w:val="Обычный_IG"/>
    <w:basedOn w:val="a5"/>
    <w:link w:val="IG3"/>
    <w:rsid w:val="00065DB8"/>
    <w:pPr>
      <w:spacing w:line="360" w:lineRule="auto"/>
      <w:ind w:firstLine="709"/>
    </w:pPr>
    <w:rPr>
      <w:szCs w:val="28"/>
      <w:lang w:eastAsia="ar-SA"/>
    </w:rPr>
  </w:style>
  <w:style w:type="paragraph" w:customStyle="1" w:styleId="IG0">
    <w:name w:val="Маркированный_список_IG"/>
    <w:basedOn w:val="a5"/>
    <w:rsid w:val="00065DB8"/>
    <w:pPr>
      <w:spacing w:line="360" w:lineRule="auto"/>
      <w:ind w:left="851" w:firstLine="709"/>
    </w:pPr>
    <w:rPr>
      <w:szCs w:val="28"/>
      <w:lang w:eastAsia="ar-SA"/>
    </w:rPr>
  </w:style>
  <w:style w:type="paragraph" w:customStyle="1" w:styleId="Iniiaiieoaeno4">
    <w:name w:val="Iniiaiie oaeno 4"/>
    <w:basedOn w:val="a5"/>
    <w:rsid w:val="00065DB8"/>
    <w:pPr>
      <w:spacing w:after="120"/>
      <w:ind w:left="283" w:right="284" w:firstLine="709"/>
    </w:pPr>
  </w:style>
  <w:style w:type="paragraph" w:customStyle="1" w:styleId="1f5">
    <w:name w:val="Цитата1"/>
    <w:basedOn w:val="a5"/>
    <w:rsid w:val="00065DB8"/>
    <w:pPr>
      <w:ind w:left="851" w:right="284" w:firstLine="425"/>
    </w:pPr>
  </w:style>
  <w:style w:type="paragraph" w:customStyle="1" w:styleId="BodyText31">
    <w:name w:val="Body Text 31"/>
    <w:basedOn w:val="a5"/>
    <w:rsid w:val="00065DB8"/>
    <w:pPr>
      <w:spacing w:after="120"/>
      <w:ind w:left="283" w:right="284" w:firstLine="709"/>
    </w:pPr>
  </w:style>
  <w:style w:type="paragraph" w:customStyle="1" w:styleId="Iniiaiieoaenoeaai">
    <w:name w:val="Основной текст с отступом.Iniiaiie oaeno eaai"/>
    <w:rsid w:val="00065DB8"/>
    <w:pPr>
      <w:spacing w:after="120" w:line="240" w:lineRule="auto"/>
      <w:ind w:left="283" w:right="284" w:firstLine="709"/>
      <w:jc w:val="both"/>
    </w:pPr>
    <w:rPr>
      <w:rFonts w:ascii="Times New Roman" w:eastAsia="Times New Roman" w:hAnsi="Times New Roman" w:cs="Times New Roman"/>
      <w:sz w:val="28"/>
      <w:szCs w:val="20"/>
      <w:lang w:eastAsia="ru-RU"/>
    </w:rPr>
  </w:style>
  <w:style w:type="paragraph" w:customStyle="1" w:styleId="212">
    <w:name w:val="Маркированный список 21"/>
    <w:basedOn w:val="a5"/>
    <w:rsid w:val="00065DB8"/>
    <w:pPr>
      <w:tabs>
        <w:tab w:val="num" w:pos="0"/>
      </w:tabs>
      <w:ind w:left="566" w:right="284" w:hanging="432"/>
    </w:pPr>
    <w:rPr>
      <w:szCs w:val="28"/>
      <w:lang w:eastAsia="ar-SA"/>
    </w:rPr>
  </w:style>
  <w:style w:type="paragraph" w:customStyle="1" w:styleId="1f6">
    <w:name w:val="Основной текст с отступом.Основной текст лево.Основной текст 1"/>
    <w:rsid w:val="00065DB8"/>
    <w:pPr>
      <w:suppressAutoHyphens/>
      <w:spacing w:after="120" w:line="240" w:lineRule="auto"/>
      <w:ind w:left="283" w:right="284" w:firstLine="709"/>
      <w:jc w:val="both"/>
    </w:pPr>
    <w:rPr>
      <w:rFonts w:ascii="Times New Roman" w:eastAsia="Arial" w:hAnsi="Times New Roman" w:cs="Times New Roman"/>
      <w:sz w:val="28"/>
      <w:szCs w:val="20"/>
      <w:lang w:eastAsia="ar-SA"/>
    </w:rPr>
  </w:style>
  <w:style w:type="paragraph" w:customStyle="1" w:styleId="BodyText23">
    <w:name w:val="Body Text 23"/>
    <w:basedOn w:val="a5"/>
    <w:rsid w:val="00065DB8"/>
    <w:pPr>
      <w:spacing w:after="120"/>
      <w:ind w:left="283" w:right="284" w:firstLine="709"/>
    </w:pPr>
  </w:style>
  <w:style w:type="paragraph" w:customStyle="1" w:styleId="1f7">
    <w:name w:val="Обычный1"/>
    <w:link w:val="1f8"/>
    <w:rsid w:val="00065DB8"/>
    <w:pPr>
      <w:spacing w:after="0" w:line="240" w:lineRule="auto"/>
      <w:ind w:left="284" w:right="284" w:firstLine="709"/>
      <w:jc w:val="both"/>
    </w:pPr>
    <w:rPr>
      <w:rFonts w:ascii="Times New Roman" w:eastAsia="Times New Roman" w:hAnsi="Times New Roman" w:cs="Times New Roman"/>
      <w:sz w:val="24"/>
      <w:szCs w:val="20"/>
      <w:lang w:eastAsia="ru-RU"/>
    </w:rPr>
  </w:style>
  <w:style w:type="paragraph" w:customStyle="1" w:styleId="1f9">
    <w:name w:val="Цитата1"/>
    <w:basedOn w:val="a5"/>
    <w:rsid w:val="00065DB8"/>
    <w:pPr>
      <w:ind w:left="851" w:right="284" w:firstLine="425"/>
    </w:pPr>
    <w:rPr>
      <w:szCs w:val="28"/>
      <w:lang w:eastAsia="ar-SA"/>
    </w:rPr>
  </w:style>
  <w:style w:type="paragraph" w:customStyle="1" w:styleId="224">
    <w:name w:val="Основной текст с отступом 22"/>
    <w:basedOn w:val="a5"/>
    <w:rsid w:val="00065DB8"/>
    <w:pPr>
      <w:tabs>
        <w:tab w:val="left" w:pos="4037"/>
      </w:tabs>
      <w:ind w:left="34" w:firstLine="0"/>
      <w:jc w:val="left"/>
    </w:pPr>
  </w:style>
  <w:style w:type="paragraph" w:customStyle="1" w:styleId="312">
    <w:name w:val="Основной текст с отступом 31"/>
    <w:basedOn w:val="a5"/>
    <w:rsid w:val="00065DB8"/>
    <w:pPr>
      <w:ind w:firstLine="709"/>
    </w:pPr>
    <w:rPr>
      <w:rFonts w:ascii="ISOCPEUR" w:hAnsi="ISOCPEUR"/>
    </w:rPr>
  </w:style>
  <w:style w:type="paragraph" w:customStyle="1" w:styleId="afffff8">
    <w:name w:val="Обычный.Нормальный"/>
    <w:rsid w:val="00065DB8"/>
    <w:pPr>
      <w:suppressAutoHyphens/>
      <w:spacing w:after="0" w:line="240" w:lineRule="auto"/>
      <w:ind w:left="851" w:right="284" w:firstLine="567"/>
      <w:jc w:val="both"/>
    </w:pPr>
    <w:rPr>
      <w:rFonts w:ascii="Times New Roman" w:eastAsia="Arial" w:hAnsi="Times New Roman" w:cs="Times New Roman"/>
      <w:sz w:val="28"/>
      <w:szCs w:val="28"/>
      <w:lang w:eastAsia="ar-SA"/>
    </w:rPr>
  </w:style>
  <w:style w:type="paragraph" w:customStyle="1" w:styleId="afffff9">
    <w:name w:val="Îñíîâíîé òåêñò ñ îòñòóïîì.Îñíîâíîé òåêñò ëåâî"/>
    <w:basedOn w:val="a5"/>
    <w:rsid w:val="00065DB8"/>
    <w:pPr>
      <w:spacing w:after="120"/>
      <w:ind w:left="283" w:right="284" w:firstLine="709"/>
    </w:pPr>
  </w:style>
  <w:style w:type="paragraph" w:customStyle="1" w:styleId="313">
    <w:name w:val="Список 31"/>
    <w:basedOn w:val="a5"/>
    <w:rsid w:val="00065DB8"/>
    <w:pPr>
      <w:tabs>
        <w:tab w:val="num" w:pos="360"/>
      </w:tabs>
      <w:ind w:left="2722" w:right="284" w:firstLine="0"/>
    </w:pPr>
    <w:rPr>
      <w:szCs w:val="28"/>
      <w:lang w:eastAsia="ar-SA"/>
    </w:rPr>
  </w:style>
  <w:style w:type="paragraph" w:styleId="2f2">
    <w:name w:val="Body Text 2"/>
    <w:basedOn w:val="a5"/>
    <w:link w:val="2f3"/>
    <w:rsid w:val="00065DB8"/>
    <w:pPr>
      <w:spacing w:after="120" w:line="480" w:lineRule="auto"/>
      <w:ind w:left="284" w:right="284" w:firstLine="709"/>
    </w:pPr>
    <w:rPr>
      <w:sz w:val="24"/>
    </w:rPr>
  </w:style>
  <w:style w:type="character" w:customStyle="1" w:styleId="2f3">
    <w:name w:val="Основной текст 2 Знак"/>
    <w:basedOn w:val="a6"/>
    <w:link w:val="2f2"/>
    <w:rsid w:val="00065DB8"/>
    <w:rPr>
      <w:rFonts w:ascii="Times New Roman" w:eastAsia="Times New Roman" w:hAnsi="Times New Roman" w:cs="Times New Roman"/>
      <w:sz w:val="24"/>
      <w:szCs w:val="20"/>
      <w:lang w:eastAsia="ru-RU"/>
    </w:rPr>
  </w:style>
  <w:style w:type="paragraph" w:customStyle="1" w:styleId="ConsNonformat">
    <w:name w:val="ConsNonformat"/>
    <w:rsid w:val="00065D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f4">
    <w:name w:val="Основной текст2"/>
    <w:basedOn w:val="a5"/>
    <w:rsid w:val="00065DB8"/>
    <w:pPr>
      <w:spacing w:after="120"/>
      <w:ind w:right="284" w:firstLine="709"/>
    </w:pPr>
  </w:style>
  <w:style w:type="paragraph" w:customStyle="1" w:styleId="BodyText33">
    <w:name w:val="Body Text 33"/>
    <w:basedOn w:val="a5"/>
    <w:rsid w:val="00065DB8"/>
    <w:pPr>
      <w:spacing w:after="120"/>
      <w:ind w:left="283" w:right="284" w:firstLine="709"/>
    </w:pPr>
  </w:style>
  <w:style w:type="paragraph" w:styleId="afffffa">
    <w:name w:val="caption"/>
    <w:aliases w:val="Знак,Номер таблицы,Номер таблицы ИТМ ГО"/>
    <w:basedOn w:val="a5"/>
    <w:next w:val="a5"/>
    <w:qFormat/>
    <w:rsid w:val="00065DB8"/>
    <w:pPr>
      <w:spacing w:before="120" w:after="120"/>
      <w:ind w:left="567" w:right="284" w:firstLine="709"/>
    </w:pPr>
    <w:rPr>
      <w:b/>
    </w:rPr>
  </w:style>
  <w:style w:type="paragraph" w:styleId="HTML">
    <w:name w:val="HTML Preformatted"/>
    <w:basedOn w:val="a5"/>
    <w:link w:val="HTML0"/>
    <w:rsid w:val="0006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lang w:val="x-none" w:eastAsia="ar-SA"/>
    </w:rPr>
  </w:style>
  <w:style w:type="character" w:customStyle="1" w:styleId="HTML0">
    <w:name w:val="Стандартный HTML Знак"/>
    <w:basedOn w:val="a6"/>
    <w:link w:val="HTML"/>
    <w:rsid w:val="00065DB8"/>
    <w:rPr>
      <w:rFonts w:ascii="Courier New" w:eastAsia="Times New Roman" w:hAnsi="Courier New" w:cs="Times New Roman"/>
      <w:sz w:val="20"/>
      <w:szCs w:val="20"/>
      <w:lang w:val="x-none" w:eastAsia="ar-SA"/>
    </w:rPr>
  </w:style>
  <w:style w:type="paragraph" w:customStyle="1" w:styleId="afffffb">
    <w:name w:val="Назв Ссылка"/>
    <w:basedOn w:val="a5"/>
    <w:next w:val="a5"/>
    <w:rsid w:val="00065DB8"/>
    <w:pPr>
      <w:keepNext/>
      <w:jc w:val="right"/>
    </w:pPr>
    <w:rPr>
      <w:lang w:eastAsia="ar-SA"/>
    </w:rPr>
  </w:style>
  <w:style w:type="paragraph" w:customStyle="1" w:styleId="Iniiaiieoaeno21">
    <w:name w:val="Iniiaiie oaeno 21"/>
    <w:basedOn w:val="a5"/>
    <w:rsid w:val="00065DB8"/>
    <w:pPr>
      <w:spacing w:after="120"/>
      <w:ind w:left="283" w:right="284" w:firstLine="709"/>
    </w:pPr>
  </w:style>
  <w:style w:type="paragraph" w:customStyle="1" w:styleId="1fa">
    <w:name w:val="Об уп 1"/>
    <w:basedOn w:val="a5"/>
    <w:rsid w:val="00065DB8"/>
    <w:rPr>
      <w:spacing w:val="-2"/>
    </w:rPr>
  </w:style>
  <w:style w:type="paragraph" w:customStyle="1" w:styleId="213">
    <w:name w:val="Список 21"/>
    <w:basedOn w:val="a5"/>
    <w:rsid w:val="00065DB8"/>
    <w:pPr>
      <w:tabs>
        <w:tab w:val="num" w:pos="556"/>
      </w:tabs>
      <w:ind w:left="2494" w:right="284" w:hanging="360"/>
    </w:pPr>
    <w:rPr>
      <w:szCs w:val="28"/>
      <w:lang w:eastAsia="ar-SA"/>
    </w:rPr>
  </w:style>
  <w:style w:type="paragraph" w:customStyle="1" w:styleId="22">
    <w:name w:val="Рисунок 2"/>
    <w:basedOn w:val="a5"/>
    <w:next w:val="a5"/>
    <w:rsid w:val="00065DB8"/>
    <w:pPr>
      <w:numPr>
        <w:ilvl w:val="1"/>
        <w:numId w:val="16"/>
      </w:numPr>
      <w:ind w:right="284"/>
      <w:outlineLvl w:val="1"/>
    </w:pPr>
  </w:style>
  <w:style w:type="paragraph" w:customStyle="1" w:styleId="afffffc">
    <w:name w:val="Знак Знак Знак Знак"/>
    <w:basedOn w:val="a5"/>
    <w:rsid w:val="00065DB8"/>
    <w:pPr>
      <w:keepLines/>
      <w:spacing w:after="160" w:line="240" w:lineRule="exact"/>
      <w:ind w:firstLine="0"/>
      <w:jc w:val="left"/>
    </w:pPr>
    <w:rPr>
      <w:rFonts w:ascii="Verdana" w:eastAsia="MS Mincho" w:hAnsi="Verdana" w:cs="Franklin Gothic Book"/>
      <w:sz w:val="20"/>
      <w:lang w:val="en-US" w:eastAsia="en-US"/>
    </w:rPr>
  </w:style>
  <w:style w:type="paragraph" w:customStyle="1" w:styleId="df2ef3">
    <w:name w:val="Îñíîâíîé òåêñò ñ îòñdf2óãefîì 3"/>
    <w:basedOn w:val="a5"/>
    <w:rsid w:val="00065DB8"/>
    <w:pPr>
      <w:widowControl w:val="0"/>
    </w:pPr>
    <w:rPr>
      <w:b/>
      <w:sz w:val="24"/>
    </w:rPr>
  </w:style>
  <w:style w:type="paragraph" w:customStyle="1" w:styleId="ConsNormal">
    <w:name w:val="ConsNormal"/>
    <w:rsid w:val="00065D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b">
    <w:name w:val="Знак1"/>
    <w:basedOn w:val="a5"/>
    <w:rsid w:val="00065DB8"/>
    <w:pPr>
      <w:keepLines/>
      <w:spacing w:after="160" w:line="240" w:lineRule="exact"/>
      <w:ind w:firstLine="0"/>
      <w:jc w:val="left"/>
    </w:pPr>
    <w:rPr>
      <w:rFonts w:ascii="Verdana" w:eastAsia="MS Mincho" w:hAnsi="Verdana" w:cs="Franklin Gothic Book"/>
      <w:sz w:val="20"/>
      <w:lang w:val="en-US" w:eastAsia="en-US"/>
    </w:rPr>
  </w:style>
  <w:style w:type="character" w:customStyle="1" w:styleId="Heading2Char1">
    <w:name w:val="Heading 2 Char1 Знак"/>
    <w:aliases w:val="Heading 2 Char Char Знак,Heading 2 Char1 Char Char Знак,Heading 2 Char Char Char Char Знак,Heading 2 Char Char1 Знак Знак,Heading 2 Char Char1 Знак1,H2 Знак,h2 Знак,Numbered text 3 Знак,заголовок2 Знак,Знак Знак"/>
    <w:rsid w:val="00065DB8"/>
    <w:rPr>
      <w:sz w:val="28"/>
      <w:lang w:val="en-US"/>
    </w:rPr>
  </w:style>
  <w:style w:type="paragraph" w:customStyle="1" w:styleId="afffffd">
    <w:name w:val="Нормальный"/>
    <w:rsid w:val="00065DB8"/>
    <w:pPr>
      <w:spacing w:after="0" w:line="240" w:lineRule="auto"/>
    </w:pPr>
    <w:rPr>
      <w:rFonts w:ascii="Times New Roman" w:eastAsia="Times New Roman" w:hAnsi="Times New Roman" w:cs="Times New Roman"/>
      <w:snapToGrid w:val="0"/>
      <w:sz w:val="20"/>
      <w:szCs w:val="20"/>
      <w:lang w:eastAsia="ru-RU"/>
    </w:rPr>
  </w:style>
  <w:style w:type="paragraph" w:customStyle="1" w:styleId="2f5">
    <w:name w:val="заголовок 2"/>
    <w:basedOn w:val="a5"/>
    <w:next w:val="a5"/>
    <w:rsid w:val="00065DB8"/>
    <w:pPr>
      <w:keepNext/>
      <w:ind w:firstLine="0"/>
      <w:jc w:val="left"/>
    </w:pPr>
  </w:style>
  <w:style w:type="paragraph" w:customStyle="1" w:styleId="afffffe">
    <w:name w:val="название"/>
    <w:basedOn w:val="a5"/>
    <w:rsid w:val="00065DB8"/>
    <w:pPr>
      <w:widowControl w:val="0"/>
      <w:ind w:firstLine="0"/>
      <w:jc w:val="left"/>
    </w:pPr>
    <w:rPr>
      <w:sz w:val="24"/>
    </w:rPr>
  </w:style>
  <w:style w:type="paragraph" w:styleId="affffff">
    <w:name w:val="Body Text First Indent"/>
    <w:basedOn w:val="afff1"/>
    <w:link w:val="affffff0"/>
    <w:rsid w:val="00065DB8"/>
    <w:pPr>
      <w:ind w:firstLine="210"/>
      <w:jc w:val="left"/>
    </w:pPr>
    <w:rPr>
      <w:sz w:val="20"/>
      <w:lang w:val="x-none" w:eastAsia="x-none"/>
    </w:rPr>
  </w:style>
  <w:style w:type="character" w:customStyle="1" w:styleId="affffff0">
    <w:name w:val="Красная строка Знак"/>
    <w:basedOn w:val="afff2"/>
    <w:link w:val="affffff"/>
    <w:rsid w:val="00065DB8"/>
    <w:rPr>
      <w:rFonts w:ascii="Times New Roman" w:eastAsia="Times New Roman" w:hAnsi="Times New Roman" w:cs="Times New Roman"/>
      <w:sz w:val="20"/>
      <w:szCs w:val="20"/>
      <w:lang w:val="x-none" w:eastAsia="x-none"/>
    </w:rPr>
  </w:style>
  <w:style w:type="paragraph" w:customStyle="1" w:styleId="--">
    <w:name w:val="Аквилон-Изыскания-Текст"/>
    <w:link w:val="--0"/>
    <w:rsid w:val="00065DB8"/>
    <w:pPr>
      <w:spacing w:before="240" w:after="0" w:line="240" w:lineRule="auto"/>
      <w:jc w:val="both"/>
    </w:pPr>
    <w:rPr>
      <w:rFonts w:ascii="Arial" w:eastAsia="Times New Roman" w:hAnsi="Arial" w:cs="Times New Roman"/>
      <w:szCs w:val="20"/>
      <w:lang w:eastAsia="ru-RU"/>
    </w:rPr>
  </w:style>
  <w:style w:type="character" w:customStyle="1" w:styleId="--0">
    <w:name w:val="Аквилон-Изыскания-Текст Знак"/>
    <w:link w:val="--"/>
    <w:rsid w:val="00065DB8"/>
    <w:rPr>
      <w:rFonts w:ascii="Arial" w:eastAsia="Times New Roman" w:hAnsi="Arial" w:cs="Times New Roman"/>
      <w:szCs w:val="20"/>
      <w:lang w:eastAsia="ru-RU"/>
    </w:rPr>
  </w:style>
  <w:style w:type="paragraph" w:customStyle="1" w:styleId="affffff1">
    <w:name w:val="Рамка"/>
    <w:basedOn w:val="a5"/>
    <w:rsid w:val="00065DB8"/>
    <w:pPr>
      <w:ind w:firstLine="0"/>
      <w:jc w:val="center"/>
    </w:pPr>
    <w:rPr>
      <w:sz w:val="16"/>
    </w:rPr>
  </w:style>
  <w:style w:type="paragraph" w:customStyle="1" w:styleId="affffff2">
    <w:name w:val="Об таб центр"/>
    <w:basedOn w:val="a5"/>
    <w:rsid w:val="00065DB8"/>
    <w:pPr>
      <w:ind w:firstLine="0"/>
      <w:jc w:val="center"/>
    </w:pPr>
    <w:rPr>
      <w:snapToGrid w:val="0"/>
    </w:rPr>
  </w:style>
  <w:style w:type="character" w:customStyle="1" w:styleId="73">
    <w:name w:val="Знак Знак7"/>
    <w:rsid w:val="00065DB8"/>
    <w:rPr>
      <w:lang w:val="ru-RU" w:eastAsia="ru-RU" w:bidi="ar-SA"/>
    </w:rPr>
  </w:style>
  <w:style w:type="paragraph" w:customStyle="1" w:styleId="Style7">
    <w:name w:val="Style7"/>
    <w:basedOn w:val="a5"/>
    <w:rsid w:val="00065DB8"/>
    <w:pPr>
      <w:widowControl w:val="0"/>
      <w:autoSpaceDE w:val="0"/>
      <w:autoSpaceDN w:val="0"/>
      <w:adjustRightInd w:val="0"/>
      <w:spacing w:line="322" w:lineRule="exact"/>
      <w:ind w:firstLine="0"/>
    </w:pPr>
    <w:rPr>
      <w:rFonts w:ascii="Arial" w:hAnsi="Arial"/>
      <w:sz w:val="24"/>
      <w:szCs w:val="24"/>
    </w:rPr>
  </w:style>
  <w:style w:type="paragraph" w:customStyle="1" w:styleId="Style9">
    <w:name w:val="Style9"/>
    <w:basedOn w:val="a5"/>
    <w:rsid w:val="00065DB8"/>
    <w:pPr>
      <w:widowControl w:val="0"/>
      <w:autoSpaceDE w:val="0"/>
      <w:autoSpaceDN w:val="0"/>
      <w:adjustRightInd w:val="0"/>
      <w:spacing w:line="312" w:lineRule="exact"/>
      <w:ind w:firstLine="1253"/>
      <w:jc w:val="left"/>
    </w:pPr>
    <w:rPr>
      <w:rFonts w:ascii="Arial" w:hAnsi="Arial"/>
      <w:sz w:val="24"/>
      <w:szCs w:val="24"/>
    </w:rPr>
  </w:style>
  <w:style w:type="character" w:customStyle="1" w:styleId="FontStyle19">
    <w:name w:val="Font Style19"/>
    <w:rsid w:val="00065DB8"/>
    <w:rPr>
      <w:rFonts w:ascii="Sylfaen" w:hAnsi="Sylfaen" w:cs="Sylfaen"/>
      <w:sz w:val="28"/>
      <w:szCs w:val="28"/>
    </w:rPr>
  </w:style>
  <w:style w:type="paragraph" w:customStyle="1" w:styleId="affffff3">
    <w:name w:val="Об таб лево"/>
    <w:basedOn w:val="a5"/>
    <w:rsid w:val="00065DB8"/>
    <w:pPr>
      <w:ind w:firstLine="0"/>
      <w:jc w:val="left"/>
    </w:pPr>
    <w:rPr>
      <w:snapToGrid w:val="0"/>
    </w:rPr>
  </w:style>
  <w:style w:type="paragraph" w:customStyle="1" w:styleId="--10">
    <w:name w:val="Аквилон-Изыскания-Список 1 (галочка)"/>
    <w:link w:val="--11"/>
    <w:rsid w:val="00065DB8"/>
    <w:pPr>
      <w:tabs>
        <w:tab w:val="num" w:pos="643"/>
        <w:tab w:val="left" w:pos="851"/>
      </w:tabs>
      <w:spacing w:before="120" w:after="0" w:line="240" w:lineRule="auto"/>
      <w:ind w:left="851" w:hanging="284"/>
      <w:jc w:val="both"/>
    </w:pPr>
    <w:rPr>
      <w:rFonts w:ascii="Arial" w:eastAsia="Times New Roman" w:hAnsi="Arial" w:cs="Times New Roman"/>
      <w:i/>
      <w:lang w:eastAsia="ru-RU"/>
    </w:rPr>
  </w:style>
  <w:style w:type="character" w:customStyle="1" w:styleId="--11">
    <w:name w:val="Аквилон-Изыскания-Список 1 (галочка) Знак"/>
    <w:link w:val="--10"/>
    <w:rsid w:val="00065DB8"/>
    <w:rPr>
      <w:rFonts w:ascii="Arial" w:eastAsia="Times New Roman" w:hAnsi="Arial" w:cs="Times New Roman"/>
      <w:i/>
      <w:lang w:eastAsia="ru-RU"/>
    </w:rPr>
  </w:style>
  <w:style w:type="paragraph" w:customStyle="1" w:styleId="--12">
    <w:name w:val="Аквилон-Изыскания-Список 1 (точка)"/>
    <w:link w:val="--13"/>
    <w:rsid w:val="00065DB8"/>
    <w:pPr>
      <w:tabs>
        <w:tab w:val="num" w:pos="720"/>
        <w:tab w:val="left" w:pos="851"/>
      </w:tabs>
      <w:spacing w:before="120" w:after="0" w:line="240" w:lineRule="auto"/>
      <w:ind w:left="720" w:hanging="360"/>
      <w:jc w:val="both"/>
    </w:pPr>
    <w:rPr>
      <w:rFonts w:ascii="Arial" w:eastAsia="Times New Roman" w:hAnsi="Arial" w:cs="Times New Roman"/>
      <w:i/>
      <w:lang w:eastAsia="ru-RU"/>
    </w:rPr>
  </w:style>
  <w:style w:type="character" w:customStyle="1" w:styleId="--13">
    <w:name w:val="Аквилон-Изыскания-Список 1 (точка) Знак"/>
    <w:link w:val="--12"/>
    <w:rsid w:val="00065DB8"/>
    <w:rPr>
      <w:rFonts w:ascii="Arial" w:eastAsia="Times New Roman" w:hAnsi="Arial" w:cs="Times New Roman"/>
      <w:i/>
      <w:lang w:eastAsia="ru-RU"/>
    </w:rPr>
  </w:style>
  <w:style w:type="paragraph" w:customStyle="1" w:styleId="affffff4">
    <w:name w:val="ОВОС текст"/>
    <w:basedOn w:val="a5"/>
    <w:rsid w:val="00065DB8"/>
    <w:pPr>
      <w:spacing w:before="240"/>
      <w:ind w:firstLine="0"/>
    </w:pPr>
    <w:rPr>
      <w:rFonts w:ascii="Arial" w:hAnsi="Arial"/>
      <w:sz w:val="22"/>
    </w:rPr>
  </w:style>
  <w:style w:type="paragraph" w:customStyle="1" w:styleId="-1">
    <w:name w:val="ИЭИ - текст"/>
    <w:basedOn w:val="35"/>
    <w:rsid w:val="00065DB8"/>
    <w:pPr>
      <w:spacing w:before="240" w:after="0"/>
      <w:ind w:left="0"/>
      <w:jc w:val="both"/>
    </w:pPr>
    <w:rPr>
      <w:rFonts w:ascii="Arial" w:hAnsi="Arial"/>
      <w:sz w:val="22"/>
      <w:szCs w:val="24"/>
    </w:rPr>
  </w:style>
  <w:style w:type="paragraph" w:customStyle="1" w:styleId="My">
    <w:name w:val="My"/>
    <w:basedOn w:val="a5"/>
    <w:rsid w:val="00065DB8"/>
    <w:pPr>
      <w:autoSpaceDE w:val="0"/>
      <w:autoSpaceDN w:val="0"/>
      <w:spacing w:line="360" w:lineRule="auto"/>
    </w:pPr>
    <w:rPr>
      <w:sz w:val="24"/>
      <w:szCs w:val="24"/>
    </w:rPr>
  </w:style>
  <w:style w:type="paragraph" w:customStyle="1" w:styleId="1fc">
    <w:name w:val="1 Знак"/>
    <w:basedOn w:val="a5"/>
    <w:rsid w:val="00065DB8"/>
    <w:pPr>
      <w:ind w:firstLine="0"/>
      <w:jc w:val="left"/>
    </w:pPr>
  </w:style>
  <w:style w:type="paragraph" w:customStyle="1" w:styleId="Style12">
    <w:name w:val="Style12"/>
    <w:basedOn w:val="a5"/>
    <w:uiPriority w:val="99"/>
    <w:rsid w:val="00065DB8"/>
    <w:pPr>
      <w:widowControl w:val="0"/>
      <w:autoSpaceDE w:val="0"/>
      <w:autoSpaceDN w:val="0"/>
      <w:adjustRightInd w:val="0"/>
      <w:spacing w:line="320" w:lineRule="exact"/>
      <w:ind w:firstLine="670"/>
    </w:pPr>
    <w:rPr>
      <w:rFonts w:ascii="Courier New" w:hAnsi="Courier New"/>
      <w:sz w:val="24"/>
      <w:szCs w:val="24"/>
    </w:rPr>
  </w:style>
  <w:style w:type="character" w:customStyle="1" w:styleId="126">
    <w:name w:val="Знак Знак12"/>
    <w:rsid w:val="00065DB8"/>
    <w:rPr>
      <w:spacing w:val="-6"/>
      <w:sz w:val="28"/>
      <w:szCs w:val="28"/>
      <w:lang w:val="ru-RU" w:eastAsia="ru-RU" w:bidi="ar-SA"/>
    </w:rPr>
  </w:style>
  <w:style w:type="paragraph" w:customStyle="1" w:styleId="affffff5">
    <w:name w:val="Введение/Заключение"/>
    <w:basedOn w:val="14"/>
    <w:next w:val="a5"/>
    <w:rsid w:val="00065DB8"/>
    <w:pPr>
      <w:tabs>
        <w:tab w:val="left" w:pos="10080"/>
      </w:tabs>
      <w:suppressAutoHyphens/>
      <w:autoSpaceDE w:val="0"/>
      <w:autoSpaceDN w:val="0"/>
      <w:spacing w:before="0" w:after="0"/>
      <w:ind w:left="284" w:right="181" w:firstLine="567"/>
      <w:jc w:val="left"/>
    </w:pPr>
    <w:rPr>
      <w:b w:val="0"/>
      <w:kern w:val="0"/>
      <w:szCs w:val="28"/>
      <w:lang w:val="x-none" w:eastAsia="x-none"/>
    </w:rPr>
  </w:style>
  <w:style w:type="character" w:styleId="affffff6">
    <w:name w:val="Book Title"/>
    <w:qFormat/>
    <w:rsid w:val="00065DB8"/>
    <w:rPr>
      <w:b/>
      <w:bCs/>
      <w:smallCaps/>
      <w:spacing w:val="5"/>
    </w:rPr>
  </w:style>
  <w:style w:type="character" w:styleId="affffff7">
    <w:name w:val="Emphasis"/>
    <w:uiPriority w:val="20"/>
    <w:qFormat/>
    <w:rsid w:val="00065DB8"/>
    <w:rPr>
      <w:i/>
      <w:iCs/>
    </w:rPr>
  </w:style>
  <w:style w:type="character" w:customStyle="1" w:styleId="affffff8">
    <w:name w:val="Таблица Знак Знак"/>
    <w:rsid w:val="00065DB8"/>
    <w:rPr>
      <w:sz w:val="24"/>
      <w:szCs w:val="24"/>
      <w:lang w:val="ru-RU" w:eastAsia="ru-RU" w:bidi="ar-SA"/>
    </w:rPr>
  </w:style>
  <w:style w:type="paragraph" w:customStyle="1" w:styleId="affffff9">
    <w:name w:val="Ссылка на название"/>
    <w:basedOn w:val="a5"/>
    <w:next w:val="a5"/>
    <w:rsid w:val="00065DB8"/>
    <w:pPr>
      <w:outlineLvl w:val="0"/>
    </w:pPr>
    <w:rPr>
      <w:snapToGrid w:val="0"/>
      <w:szCs w:val="24"/>
    </w:rPr>
  </w:style>
  <w:style w:type="paragraph" w:customStyle="1" w:styleId="1fd">
    <w:name w:val="Таблица 1"/>
    <w:basedOn w:val="a3"/>
    <w:next w:val="a5"/>
    <w:rsid w:val="00065DB8"/>
    <w:pPr>
      <w:numPr>
        <w:numId w:val="0"/>
      </w:numPr>
      <w:spacing w:before="180"/>
    </w:pPr>
    <w:rPr>
      <w:color w:val="FFFFFF"/>
      <w:sz w:val="2"/>
      <w:szCs w:val="24"/>
    </w:rPr>
  </w:style>
  <w:style w:type="paragraph" w:customStyle="1" w:styleId="Style1">
    <w:name w:val="Style1"/>
    <w:basedOn w:val="a5"/>
    <w:rsid w:val="00065DB8"/>
    <w:pPr>
      <w:widowControl w:val="0"/>
      <w:autoSpaceDE w:val="0"/>
      <w:autoSpaceDN w:val="0"/>
      <w:adjustRightInd w:val="0"/>
      <w:ind w:firstLine="0"/>
      <w:jc w:val="left"/>
    </w:pPr>
    <w:rPr>
      <w:rFonts w:ascii="Courier New" w:hAnsi="Courier New"/>
      <w:sz w:val="24"/>
      <w:szCs w:val="24"/>
    </w:rPr>
  </w:style>
  <w:style w:type="character" w:customStyle="1" w:styleId="FontStyle20">
    <w:name w:val="Font Style20"/>
    <w:rsid w:val="00065DB8"/>
    <w:rPr>
      <w:rFonts w:ascii="Courier New" w:hAnsi="Courier New" w:cs="Courier New"/>
      <w:b/>
      <w:bCs/>
      <w:sz w:val="18"/>
      <w:szCs w:val="18"/>
    </w:rPr>
  </w:style>
  <w:style w:type="paragraph" w:customStyle="1" w:styleId="Style3">
    <w:name w:val="Style3"/>
    <w:basedOn w:val="a5"/>
    <w:rsid w:val="00065DB8"/>
    <w:pPr>
      <w:widowControl w:val="0"/>
      <w:autoSpaceDE w:val="0"/>
      <w:autoSpaceDN w:val="0"/>
      <w:adjustRightInd w:val="0"/>
      <w:spacing w:line="320" w:lineRule="exact"/>
      <w:ind w:firstLine="0"/>
      <w:jc w:val="right"/>
    </w:pPr>
    <w:rPr>
      <w:rFonts w:ascii="Courier New" w:hAnsi="Courier New"/>
      <w:sz w:val="24"/>
      <w:szCs w:val="24"/>
    </w:rPr>
  </w:style>
  <w:style w:type="paragraph" w:customStyle="1" w:styleId="Style6">
    <w:name w:val="Style6"/>
    <w:basedOn w:val="a5"/>
    <w:rsid w:val="00065DB8"/>
    <w:pPr>
      <w:widowControl w:val="0"/>
      <w:autoSpaceDE w:val="0"/>
      <w:autoSpaceDN w:val="0"/>
      <w:adjustRightInd w:val="0"/>
      <w:spacing w:line="314" w:lineRule="exact"/>
      <w:ind w:firstLine="576"/>
    </w:pPr>
    <w:rPr>
      <w:rFonts w:ascii="Courier New" w:hAnsi="Courier New"/>
      <w:sz w:val="24"/>
      <w:szCs w:val="24"/>
    </w:rPr>
  </w:style>
  <w:style w:type="character" w:customStyle="1" w:styleId="FontStyle30">
    <w:name w:val="Font Style30"/>
    <w:rsid w:val="00065DB8"/>
    <w:rPr>
      <w:rFonts w:ascii="Bookman Old Style" w:hAnsi="Bookman Old Style"/>
      <w:i/>
      <w:iCs/>
      <w:spacing w:val="10"/>
      <w:sz w:val="24"/>
      <w:szCs w:val="24"/>
    </w:rPr>
  </w:style>
  <w:style w:type="paragraph" w:customStyle="1" w:styleId="Style5">
    <w:name w:val="Style5"/>
    <w:basedOn w:val="a5"/>
    <w:rsid w:val="00065DB8"/>
    <w:pPr>
      <w:widowControl w:val="0"/>
      <w:autoSpaceDE w:val="0"/>
      <w:autoSpaceDN w:val="0"/>
      <w:adjustRightInd w:val="0"/>
      <w:spacing w:line="302" w:lineRule="exact"/>
      <w:ind w:firstLine="346"/>
    </w:pPr>
    <w:rPr>
      <w:rFonts w:ascii="Courier New" w:hAnsi="Courier New"/>
      <w:sz w:val="24"/>
      <w:szCs w:val="24"/>
    </w:rPr>
  </w:style>
  <w:style w:type="paragraph" w:customStyle="1" w:styleId="Style11">
    <w:name w:val="Style11"/>
    <w:basedOn w:val="a5"/>
    <w:rsid w:val="00065DB8"/>
    <w:pPr>
      <w:widowControl w:val="0"/>
      <w:autoSpaceDE w:val="0"/>
      <w:autoSpaceDN w:val="0"/>
      <w:adjustRightInd w:val="0"/>
      <w:spacing w:line="317" w:lineRule="exact"/>
      <w:ind w:firstLine="706"/>
    </w:pPr>
    <w:rPr>
      <w:rFonts w:ascii="Courier New" w:hAnsi="Courier New"/>
      <w:sz w:val="24"/>
      <w:szCs w:val="24"/>
    </w:rPr>
  </w:style>
  <w:style w:type="paragraph" w:customStyle="1" w:styleId="Style13">
    <w:name w:val="Style13"/>
    <w:basedOn w:val="a5"/>
    <w:rsid w:val="00065DB8"/>
    <w:pPr>
      <w:widowControl w:val="0"/>
      <w:autoSpaceDE w:val="0"/>
      <w:autoSpaceDN w:val="0"/>
      <w:adjustRightInd w:val="0"/>
      <w:spacing w:line="324" w:lineRule="exact"/>
      <w:ind w:hanging="338"/>
      <w:jc w:val="left"/>
    </w:pPr>
    <w:rPr>
      <w:rFonts w:ascii="Courier New" w:hAnsi="Courier New"/>
      <w:sz w:val="24"/>
      <w:szCs w:val="24"/>
    </w:rPr>
  </w:style>
  <w:style w:type="character" w:customStyle="1" w:styleId="FontStyle18">
    <w:name w:val="Font Style18"/>
    <w:rsid w:val="00065DB8"/>
    <w:rPr>
      <w:rFonts w:ascii="Courier New" w:hAnsi="Courier New" w:cs="Courier New"/>
      <w:b/>
      <w:bCs/>
      <w:sz w:val="26"/>
      <w:szCs w:val="26"/>
    </w:rPr>
  </w:style>
  <w:style w:type="character" w:customStyle="1" w:styleId="link1">
    <w:name w:val="link1"/>
    <w:basedOn w:val="a6"/>
    <w:rsid w:val="00065DB8"/>
  </w:style>
  <w:style w:type="paragraph" w:customStyle="1" w:styleId="affffffa">
    <w:name w:val="Знак Знак Знак Знак Знак Знак Знак Знак Знак Знак Знак Знак Знак"/>
    <w:basedOn w:val="a5"/>
    <w:rsid w:val="00065DB8"/>
    <w:pPr>
      <w:spacing w:after="160" w:line="240" w:lineRule="exact"/>
      <w:ind w:firstLine="0"/>
      <w:jc w:val="left"/>
    </w:pPr>
    <w:rPr>
      <w:rFonts w:ascii="Verdana" w:hAnsi="Verdana"/>
      <w:sz w:val="20"/>
      <w:szCs w:val="24"/>
      <w:lang w:val="en-US" w:eastAsia="en-US"/>
    </w:rPr>
  </w:style>
  <w:style w:type="character" w:customStyle="1" w:styleId="affffffb">
    <w:name w:val="Знак Знак Знак Знак Знак"/>
    <w:aliases w:val="Знак Знак Знак Знак Знак Знак"/>
    <w:rsid w:val="00065DB8"/>
    <w:rPr>
      <w:b/>
      <w:spacing w:val="-6"/>
      <w:sz w:val="28"/>
      <w:lang w:val="ru-RU" w:eastAsia="ru-RU" w:bidi="ar-SA"/>
    </w:rPr>
  </w:style>
  <w:style w:type="paragraph" w:customStyle="1" w:styleId="53">
    <w:name w:val="Об уп5список"/>
    <w:basedOn w:val="a2"/>
    <w:rsid w:val="00065DB8"/>
    <w:pPr>
      <w:numPr>
        <w:numId w:val="0"/>
      </w:numPr>
    </w:pPr>
    <w:rPr>
      <w:spacing w:val="-10"/>
      <w:szCs w:val="28"/>
      <w:lang w:val="x-none" w:eastAsia="x-none"/>
    </w:rPr>
  </w:style>
  <w:style w:type="paragraph" w:customStyle="1" w:styleId="3c">
    <w:name w:val="Об уп3"/>
    <w:basedOn w:val="a5"/>
    <w:link w:val="3d"/>
    <w:rsid w:val="00065DB8"/>
    <w:rPr>
      <w:spacing w:val="-6"/>
      <w:szCs w:val="24"/>
      <w:lang w:val="x-none" w:eastAsia="x-none"/>
    </w:rPr>
  </w:style>
  <w:style w:type="character" w:customStyle="1" w:styleId="3d">
    <w:name w:val="Об уп3 Знак"/>
    <w:link w:val="3c"/>
    <w:rsid w:val="00065DB8"/>
    <w:rPr>
      <w:rFonts w:ascii="Times New Roman" w:eastAsia="Times New Roman" w:hAnsi="Times New Roman" w:cs="Times New Roman"/>
      <w:spacing w:val="-6"/>
      <w:sz w:val="28"/>
      <w:szCs w:val="24"/>
      <w:lang w:val="x-none" w:eastAsia="x-none"/>
    </w:rPr>
  </w:style>
  <w:style w:type="character" w:customStyle="1" w:styleId="1f8">
    <w:name w:val="Обычный1 Знак"/>
    <w:link w:val="1f7"/>
    <w:locked/>
    <w:rsid w:val="00065DB8"/>
    <w:rPr>
      <w:rFonts w:ascii="Times New Roman" w:eastAsia="Times New Roman" w:hAnsi="Times New Roman" w:cs="Times New Roman"/>
      <w:sz w:val="24"/>
      <w:szCs w:val="20"/>
      <w:lang w:eastAsia="ru-RU"/>
    </w:rPr>
  </w:style>
  <w:style w:type="character" w:customStyle="1" w:styleId="74">
    <w:name w:val="Основной текст (7)_"/>
    <w:link w:val="75"/>
    <w:rsid w:val="00065DB8"/>
    <w:rPr>
      <w:sz w:val="33"/>
      <w:szCs w:val="33"/>
      <w:shd w:val="clear" w:color="auto" w:fill="FFFFFF"/>
    </w:rPr>
  </w:style>
  <w:style w:type="paragraph" w:customStyle="1" w:styleId="75">
    <w:name w:val="Основной текст (7)"/>
    <w:basedOn w:val="a5"/>
    <w:link w:val="74"/>
    <w:rsid w:val="00065DB8"/>
    <w:pPr>
      <w:shd w:val="clear" w:color="auto" w:fill="FFFFFF"/>
      <w:spacing w:before="540" w:line="363" w:lineRule="exact"/>
      <w:ind w:firstLine="0"/>
    </w:pPr>
    <w:rPr>
      <w:rFonts w:asciiTheme="minorHAnsi" w:eastAsiaTheme="minorHAnsi" w:hAnsiTheme="minorHAnsi" w:cstheme="minorBidi"/>
      <w:sz w:val="33"/>
      <w:szCs w:val="33"/>
      <w:lang w:eastAsia="en-US"/>
    </w:rPr>
  </w:style>
  <w:style w:type="character" w:customStyle="1" w:styleId="72pt">
    <w:name w:val="Основной текст (7) + Интервал 2 pt"/>
    <w:rsid w:val="00065DB8"/>
    <w:rPr>
      <w:rFonts w:ascii="Times New Roman" w:eastAsia="Times New Roman" w:hAnsi="Times New Roman" w:cs="Times New Roman"/>
      <w:b w:val="0"/>
      <w:bCs w:val="0"/>
      <w:i w:val="0"/>
      <w:iCs w:val="0"/>
      <w:smallCaps w:val="0"/>
      <w:strike w:val="0"/>
      <w:spacing w:val="40"/>
      <w:sz w:val="33"/>
      <w:szCs w:val="33"/>
    </w:rPr>
  </w:style>
  <w:style w:type="character" w:customStyle="1" w:styleId="78pt">
    <w:name w:val="Основной текст (7) + Интервал 8 pt"/>
    <w:rsid w:val="00065DB8"/>
    <w:rPr>
      <w:rFonts w:ascii="Times New Roman" w:eastAsia="Times New Roman" w:hAnsi="Times New Roman" w:cs="Times New Roman"/>
      <w:b w:val="0"/>
      <w:bCs w:val="0"/>
      <w:i w:val="0"/>
      <w:iCs w:val="0"/>
      <w:smallCaps w:val="0"/>
      <w:strike w:val="0"/>
      <w:spacing w:val="170"/>
      <w:sz w:val="33"/>
      <w:szCs w:val="33"/>
    </w:rPr>
  </w:style>
  <w:style w:type="character" w:customStyle="1" w:styleId="127">
    <w:name w:val="Знак Знак12"/>
    <w:locked/>
    <w:rsid w:val="00065DB8"/>
    <w:rPr>
      <w:b/>
      <w:sz w:val="24"/>
      <w:lang w:val="ru-RU" w:eastAsia="ru-RU" w:bidi="ar-SA"/>
    </w:rPr>
  </w:style>
  <w:style w:type="character" w:customStyle="1" w:styleId="1fe">
    <w:name w:val="Об список Знак1"/>
    <w:rsid w:val="00065DB8"/>
    <w:rPr>
      <w:color w:val="000000"/>
      <w:sz w:val="28"/>
      <w:lang w:val="ru-RU" w:eastAsia="ru-RU" w:bidi="ar-SA"/>
    </w:rPr>
  </w:style>
  <w:style w:type="paragraph" w:styleId="46">
    <w:name w:val="List 4"/>
    <w:basedOn w:val="a5"/>
    <w:rsid w:val="00065DB8"/>
    <w:pPr>
      <w:ind w:left="1132" w:hanging="283"/>
      <w:jc w:val="left"/>
    </w:pPr>
    <w:rPr>
      <w:sz w:val="20"/>
    </w:rPr>
  </w:style>
  <w:style w:type="paragraph" w:customStyle="1" w:styleId="214">
    <w:name w:val="Основной текст 21"/>
    <w:basedOn w:val="a5"/>
    <w:rsid w:val="00065DB8"/>
    <w:pPr>
      <w:ind w:firstLine="851"/>
    </w:pPr>
  </w:style>
  <w:style w:type="paragraph" w:customStyle="1" w:styleId="Iauiue">
    <w:name w:val="Iau?iue"/>
    <w:rsid w:val="00065DB8"/>
    <w:pPr>
      <w:spacing w:after="0" w:line="240" w:lineRule="auto"/>
    </w:pPr>
    <w:rPr>
      <w:rFonts w:ascii="Times New Roman" w:eastAsia="Times New Roman" w:hAnsi="Times New Roman" w:cs="Times New Roman"/>
      <w:sz w:val="20"/>
      <w:szCs w:val="20"/>
      <w:lang w:eastAsia="ru-RU"/>
    </w:rPr>
  </w:style>
  <w:style w:type="character" w:styleId="affffffc">
    <w:name w:val="line number"/>
    <w:basedOn w:val="a6"/>
    <w:rsid w:val="00065DB8"/>
  </w:style>
  <w:style w:type="character" w:customStyle="1" w:styleId="47">
    <w:name w:val="Знак Знак4"/>
    <w:semiHidden/>
    <w:rsid w:val="00065DB8"/>
    <w:rPr>
      <w:sz w:val="24"/>
      <w:lang w:val="ru-RU" w:eastAsia="ru-RU" w:bidi="ar-SA"/>
    </w:rPr>
  </w:style>
  <w:style w:type="character" w:customStyle="1" w:styleId="3e">
    <w:name w:val="Знак Знак3"/>
    <w:semiHidden/>
    <w:rsid w:val="00065DB8"/>
    <w:rPr>
      <w:sz w:val="24"/>
      <w:lang w:val="ru-RU" w:eastAsia="ru-RU" w:bidi="ar-SA"/>
    </w:rPr>
  </w:style>
  <w:style w:type="paragraph" w:customStyle="1" w:styleId="1ff">
    <w:name w:val="Знак Знак Знак Знак Знак Знак Знак1"/>
    <w:basedOn w:val="a5"/>
    <w:rsid w:val="00065DB8"/>
    <w:pPr>
      <w:keepLines/>
      <w:spacing w:after="160" w:line="240" w:lineRule="exact"/>
      <w:ind w:firstLine="0"/>
      <w:jc w:val="left"/>
    </w:pPr>
    <w:rPr>
      <w:rFonts w:ascii="Verdana" w:eastAsia="MS Mincho" w:hAnsi="Verdana" w:cs="Franklin Gothic Book"/>
      <w:sz w:val="20"/>
      <w:lang w:val="en-US" w:eastAsia="en-US"/>
    </w:rPr>
  </w:style>
  <w:style w:type="character" w:customStyle="1" w:styleId="215">
    <w:name w:val="Заголовок 2 Знак Знак1"/>
    <w:aliases w:val=" Знак Знак Знак Знак Знак1,Знак Знак Знак Знак Знак Знак1"/>
    <w:rsid w:val="00065DB8"/>
    <w:rPr>
      <w:b/>
      <w:spacing w:val="-6"/>
      <w:sz w:val="28"/>
      <w:lang w:val="ru-RU" w:eastAsia="ru-RU" w:bidi="ar-SA"/>
    </w:rPr>
  </w:style>
  <w:style w:type="paragraph" w:styleId="2f6">
    <w:name w:val="Body Text First Indent 2"/>
    <w:basedOn w:val="afff3"/>
    <w:link w:val="2f7"/>
    <w:rsid w:val="00065DB8"/>
    <w:pPr>
      <w:ind w:firstLine="210"/>
      <w:jc w:val="left"/>
    </w:pPr>
    <w:rPr>
      <w:sz w:val="20"/>
      <w:lang w:val="x-none" w:eastAsia="x-none"/>
    </w:rPr>
  </w:style>
  <w:style w:type="character" w:customStyle="1" w:styleId="2f7">
    <w:name w:val="Красная строка 2 Знак"/>
    <w:basedOn w:val="afff4"/>
    <w:link w:val="2f6"/>
    <w:rsid w:val="00065DB8"/>
    <w:rPr>
      <w:rFonts w:ascii="Times New Roman" w:eastAsia="Times New Roman" w:hAnsi="Times New Roman" w:cs="Times New Roman"/>
      <w:sz w:val="20"/>
      <w:szCs w:val="20"/>
      <w:lang w:val="x-none" w:eastAsia="x-none"/>
    </w:rPr>
  </w:style>
  <w:style w:type="paragraph" w:customStyle="1" w:styleId="--2">
    <w:name w:val="Аквилон-Изыскания-Список 2 (галочка)"/>
    <w:basedOn w:val="--10"/>
    <w:rsid w:val="00065DB8"/>
    <w:pPr>
      <w:tabs>
        <w:tab w:val="clear" w:pos="643"/>
        <w:tab w:val="clear" w:pos="851"/>
        <w:tab w:val="num" w:pos="360"/>
        <w:tab w:val="left" w:pos="1134"/>
      </w:tabs>
      <w:ind w:left="1134"/>
    </w:pPr>
  </w:style>
  <w:style w:type="paragraph" w:customStyle="1" w:styleId="--1">
    <w:name w:val="Аквилон-Изыскания-Список 1 (стрелка)"/>
    <w:link w:val="--14"/>
    <w:rsid w:val="00065DB8"/>
    <w:pPr>
      <w:numPr>
        <w:numId w:val="17"/>
      </w:numPr>
      <w:tabs>
        <w:tab w:val="clear" w:pos="1571"/>
        <w:tab w:val="left" w:pos="851"/>
      </w:tabs>
      <w:spacing w:before="120" w:after="0" w:line="240" w:lineRule="auto"/>
      <w:ind w:left="851" w:hanging="284"/>
      <w:jc w:val="both"/>
    </w:pPr>
    <w:rPr>
      <w:rFonts w:ascii="Arial" w:eastAsia="Times New Roman" w:hAnsi="Arial" w:cs="Times New Roman"/>
      <w:i/>
      <w:lang w:eastAsia="ru-RU"/>
    </w:rPr>
  </w:style>
  <w:style w:type="character" w:customStyle="1" w:styleId="--14">
    <w:name w:val="Аквилон-Изыскания-Список 1 (стрелка) Знак"/>
    <w:link w:val="--1"/>
    <w:rsid w:val="00065DB8"/>
    <w:rPr>
      <w:rFonts w:ascii="Arial" w:eastAsia="Times New Roman" w:hAnsi="Arial" w:cs="Times New Roman"/>
      <w:i/>
      <w:lang w:eastAsia="ru-RU"/>
    </w:rPr>
  </w:style>
  <w:style w:type="paragraph" w:customStyle="1" w:styleId="--20">
    <w:name w:val="Аквилон-Изыскания-Список 2 (стрелка)"/>
    <w:basedOn w:val="--1"/>
    <w:link w:val="--21"/>
    <w:rsid w:val="00065DB8"/>
    <w:pPr>
      <w:tabs>
        <w:tab w:val="clear" w:pos="851"/>
        <w:tab w:val="left" w:pos="1134"/>
      </w:tabs>
      <w:ind w:left="1135"/>
    </w:pPr>
    <w:rPr>
      <w:lang w:val="x-none" w:eastAsia="x-none"/>
    </w:rPr>
  </w:style>
  <w:style w:type="character" w:customStyle="1" w:styleId="--21">
    <w:name w:val="Аквилон-Изыскания-Список 2 (стрелка) Знак"/>
    <w:link w:val="--20"/>
    <w:rsid w:val="00065DB8"/>
    <w:rPr>
      <w:rFonts w:ascii="Arial" w:eastAsia="Times New Roman" w:hAnsi="Arial" w:cs="Times New Roman"/>
      <w:i/>
      <w:lang w:val="x-none" w:eastAsia="x-none"/>
    </w:rPr>
  </w:style>
  <w:style w:type="paragraph" w:customStyle="1" w:styleId="1ff0">
    <w:name w:val="Оглавление1"/>
    <w:basedOn w:val="18"/>
    <w:semiHidden/>
    <w:rsid w:val="00065DB8"/>
    <w:pPr>
      <w:tabs>
        <w:tab w:val="clear" w:pos="9911"/>
        <w:tab w:val="left" w:pos="1120"/>
        <w:tab w:val="right" w:leader="dot" w:pos="10036"/>
        <w:tab w:val="right" w:leader="dot" w:pos="10317"/>
      </w:tabs>
      <w:suppressAutoHyphens/>
      <w:spacing w:before="0" w:after="0" w:line="360" w:lineRule="auto"/>
      <w:ind w:left="0" w:firstLine="0"/>
      <w:jc w:val="center"/>
    </w:pPr>
    <w:rPr>
      <w:rFonts w:ascii="Times New Roman" w:hAnsi="Times New Roman"/>
      <w:sz w:val="24"/>
      <w:szCs w:val="24"/>
      <w:lang w:eastAsia="x-none"/>
    </w:rPr>
  </w:style>
  <w:style w:type="paragraph" w:styleId="3">
    <w:name w:val="List Number 3"/>
    <w:basedOn w:val="a5"/>
    <w:rsid w:val="00065DB8"/>
    <w:pPr>
      <w:numPr>
        <w:numId w:val="18"/>
      </w:numPr>
      <w:ind w:right="284"/>
    </w:pPr>
    <w:rPr>
      <w:sz w:val="24"/>
    </w:rPr>
  </w:style>
  <w:style w:type="paragraph" w:customStyle="1" w:styleId="1ff1">
    <w:name w:val="Знак1"/>
    <w:basedOn w:val="a5"/>
    <w:rsid w:val="00065DB8"/>
    <w:pPr>
      <w:keepLines/>
      <w:spacing w:after="160" w:line="240" w:lineRule="exact"/>
      <w:ind w:firstLine="0"/>
      <w:jc w:val="left"/>
    </w:pPr>
    <w:rPr>
      <w:rFonts w:ascii="Verdana" w:eastAsia="MS Mincho" w:hAnsi="Verdana" w:cs="Franklin Gothic Book"/>
      <w:sz w:val="20"/>
      <w:lang w:val="en-US" w:eastAsia="en-US"/>
    </w:rPr>
  </w:style>
  <w:style w:type="table" w:styleId="1ff2">
    <w:name w:val="Table Grid 1"/>
    <w:basedOn w:val="a7"/>
    <w:rsid w:val="00065D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d">
    <w:name w:val="Table Professional"/>
    <w:basedOn w:val="a7"/>
    <w:rsid w:val="00065DB8"/>
    <w:pPr>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worddate">
    <w:name w:val="Tword_date"/>
    <w:basedOn w:val="a5"/>
    <w:link w:val="TworddateChar"/>
    <w:rsid w:val="00065DB8"/>
    <w:pPr>
      <w:ind w:firstLine="0"/>
      <w:jc w:val="center"/>
    </w:pPr>
    <w:rPr>
      <w:rFonts w:ascii="ISOCPEUR" w:hAnsi="ISOCPEUR"/>
      <w:i/>
      <w:sz w:val="16"/>
      <w:szCs w:val="24"/>
      <w:lang w:val="x-none" w:eastAsia="x-none"/>
    </w:rPr>
  </w:style>
  <w:style w:type="character" w:customStyle="1" w:styleId="TworddateChar">
    <w:name w:val="Tword_date Char"/>
    <w:link w:val="Tworddate"/>
    <w:locked/>
    <w:rsid w:val="00065DB8"/>
    <w:rPr>
      <w:rFonts w:ascii="ISOCPEUR" w:eastAsia="Times New Roman" w:hAnsi="ISOCPEUR" w:cs="Times New Roman"/>
      <w:i/>
      <w:sz w:val="16"/>
      <w:szCs w:val="24"/>
      <w:lang w:val="x-none" w:eastAsia="x-none"/>
    </w:rPr>
  </w:style>
  <w:style w:type="paragraph" w:customStyle="1" w:styleId="63">
    <w:name w:val="Знак6 Знак Знак Знак"/>
    <w:basedOn w:val="a5"/>
    <w:rsid w:val="00065DB8"/>
    <w:pPr>
      <w:keepLines/>
      <w:spacing w:after="160" w:line="240" w:lineRule="exact"/>
      <w:ind w:firstLine="0"/>
      <w:jc w:val="left"/>
    </w:pPr>
    <w:rPr>
      <w:rFonts w:ascii="Verdana" w:eastAsia="MS Mincho" w:hAnsi="Verdana" w:cs="Franklin Gothic Book"/>
      <w:sz w:val="20"/>
      <w:lang w:val="en-US" w:eastAsia="en-US"/>
    </w:rPr>
  </w:style>
  <w:style w:type="character" w:customStyle="1" w:styleId="FontStyle57">
    <w:name w:val="Font Style57"/>
    <w:rsid w:val="00065DB8"/>
    <w:rPr>
      <w:rFonts w:ascii="Times New Roman" w:hAnsi="Times New Roman" w:cs="Times New Roman"/>
      <w:sz w:val="26"/>
      <w:szCs w:val="26"/>
    </w:rPr>
  </w:style>
  <w:style w:type="paragraph" w:customStyle="1" w:styleId="21">
    <w:name w:val="2 Заголовок"/>
    <w:basedOn w:val="14"/>
    <w:rsid w:val="00065DB8"/>
    <w:pPr>
      <w:numPr>
        <w:ilvl w:val="1"/>
        <w:numId w:val="19"/>
      </w:numPr>
      <w:autoSpaceDE w:val="0"/>
      <w:autoSpaceDN w:val="0"/>
      <w:spacing w:before="0" w:after="360"/>
      <w:ind w:right="851"/>
      <w:jc w:val="left"/>
    </w:pPr>
    <w:rPr>
      <w:b w:val="0"/>
      <w:kern w:val="0"/>
      <w:sz w:val="24"/>
      <w:szCs w:val="24"/>
    </w:rPr>
  </w:style>
  <w:style w:type="paragraph" w:customStyle="1" w:styleId="1">
    <w:name w:val="1 Заголовок"/>
    <w:basedOn w:val="14"/>
    <w:rsid w:val="00065DB8"/>
    <w:pPr>
      <w:numPr>
        <w:numId w:val="19"/>
      </w:numPr>
      <w:autoSpaceDE w:val="0"/>
      <w:autoSpaceDN w:val="0"/>
      <w:spacing w:before="0" w:after="360"/>
      <w:ind w:right="851"/>
      <w:jc w:val="left"/>
    </w:pPr>
    <w:rPr>
      <w:b w:val="0"/>
      <w:kern w:val="0"/>
      <w:sz w:val="24"/>
      <w:szCs w:val="24"/>
    </w:rPr>
  </w:style>
  <w:style w:type="paragraph" w:customStyle="1" w:styleId="31">
    <w:name w:val="3 Заголовок"/>
    <w:basedOn w:val="a5"/>
    <w:rsid w:val="00065DB8"/>
    <w:pPr>
      <w:keepNext/>
      <w:numPr>
        <w:ilvl w:val="2"/>
        <w:numId w:val="19"/>
      </w:numPr>
      <w:autoSpaceDE w:val="0"/>
      <w:autoSpaceDN w:val="0"/>
      <w:spacing w:after="360"/>
      <w:ind w:right="851"/>
      <w:jc w:val="left"/>
      <w:outlineLvl w:val="0"/>
    </w:pPr>
    <w:rPr>
      <w:b/>
      <w:szCs w:val="28"/>
    </w:rPr>
  </w:style>
  <w:style w:type="paragraph" w:customStyle="1" w:styleId="4">
    <w:name w:val="4 Заголовок"/>
    <w:basedOn w:val="40"/>
    <w:rsid w:val="00065DB8"/>
    <w:pPr>
      <w:numPr>
        <w:ilvl w:val="3"/>
        <w:numId w:val="19"/>
      </w:numPr>
      <w:suppressAutoHyphens/>
      <w:spacing w:before="0" w:after="360"/>
      <w:ind w:right="851"/>
    </w:pPr>
    <w:rPr>
      <w:rFonts w:ascii="Times New Roman" w:hAnsi="Times New Roman"/>
      <w:b/>
      <w:i w:val="0"/>
      <w:iCs/>
      <w:lang w:val="en-US"/>
    </w:rPr>
  </w:style>
  <w:style w:type="paragraph" w:customStyle="1" w:styleId="Style18">
    <w:name w:val="Style18"/>
    <w:basedOn w:val="a5"/>
    <w:rsid w:val="00065DB8"/>
    <w:pPr>
      <w:widowControl w:val="0"/>
      <w:autoSpaceDE w:val="0"/>
      <w:autoSpaceDN w:val="0"/>
      <w:adjustRightInd w:val="0"/>
      <w:spacing w:line="317" w:lineRule="exact"/>
      <w:ind w:firstLine="907"/>
    </w:pPr>
    <w:rPr>
      <w:sz w:val="24"/>
      <w:szCs w:val="24"/>
    </w:rPr>
  </w:style>
  <w:style w:type="paragraph" w:customStyle="1" w:styleId="Style38">
    <w:name w:val="Style38"/>
    <w:basedOn w:val="a5"/>
    <w:rsid w:val="00065DB8"/>
    <w:pPr>
      <w:widowControl w:val="0"/>
      <w:autoSpaceDE w:val="0"/>
      <w:autoSpaceDN w:val="0"/>
      <w:adjustRightInd w:val="0"/>
      <w:spacing w:line="317" w:lineRule="exact"/>
      <w:ind w:firstLine="900"/>
      <w:jc w:val="left"/>
    </w:pPr>
    <w:rPr>
      <w:sz w:val="24"/>
      <w:szCs w:val="24"/>
    </w:rPr>
  </w:style>
  <w:style w:type="paragraph" w:customStyle="1" w:styleId="Style49">
    <w:name w:val="Style49"/>
    <w:basedOn w:val="a5"/>
    <w:rsid w:val="00065DB8"/>
    <w:pPr>
      <w:widowControl w:val="0"/>
      <w:autoSpaceDE w:val="0"/>
      <w:autoSpaceDN w:val="0"/>
      <w:adjustRightInd w:val="0"/>
      <w:ind w:firstLine="0"/>
      <w:jc w:val="left"/>
    </w:pPr>
    <w:rPr>
      <w:sz w:val="24"/>
      <w:szCs w:val="24"/>
    </w:rPr>
  </w:style>
  <w:style w:type="paragraph" w:customStyle="1" w:styleId="xl22">
    <w:name w:val="xl22"/>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23">
    <w:name w:val="xl23"/>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4"/>
      <w:szCs w:val="24"/>
    </w:rPr>
  </w:style>
  <w:style w:type="paragraph" w:customStyle="1" w:styleId="affffffe">
    <w:name w:val="Знак Знак Знак Знак Знак Знак Знак Знак Знак Знак Знак Знак Знак"/>
    <w:basedOn w:val="a5"/>
    <w:rsid w:val="00065DB8"/>
    <w:pPr>
      <w:ind w:firstLine="0"/>
      <w:jc w:val="left"/>
    </w:pPr>
  </w:style>
  <w:style w:type="paragraph" w:customStyle="1" w:styleId="xl63">
    <w:name w:val="xl63"/>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4">
    <w:name w:val="xl64"/>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1596">
    <w:name w:val="Стиль По ширине Первая строка:  159 см После:  6 пт"/>
    <w:basedOn w:val="a5"/>
    <w:link w:val="15960"/>
    <w:rsid w:val="00065DB8"/>
    <w:pPr>
      <w:spacing w:before="120" w:after="120"/>
      <w:ind w:firstLine="902"/>
    </w:pPr>
    <w:rPr>
      <w:rFonts w:eastAsia="Calibri"/>
      <w:sz w:val="24"/>
      <w:lang w:val="x-none" w:eastAsia="x-none"/>
    </w:rPr>
  </w:style>
  <w:style w:type="character" w:customStyle="1" w:styleId="15960">
    <w:name w:val="Стиль По ширине Первая строка:  159 см После:  6 пт Знак"/>
    <w:link w:val="1596"/>
    <w:rsid w:val="00065DB8"/>
    <w:rPr>
      <w:rFonts w:ascii="Times New Roman" w:eastAsia="Calibri" w:hAnsi="Times New Roman" w:cs="Times New Roman"/>
      <w:sz w:val="24"/>
      <w:szCs w:val="20"/>
      <w:lang w:val="x-none" w:eastAsia="x-none"/>
    </w:rPr>
  </w:style>
  <w:style w:type="paragraph" w:customStyle="1" w:styleId="msonormal0">
    <w:name w:val="msonormal"/>
    <w:basedOn w:val="a5"/>
    <w:rsid w:val="00065DB8"/>
    <w:pPr>
      <w:spacing w:before="100" w:beforeAutospacing="1" w:after="100" w:afterAutospacing="1"/>
      <w:ind w:firstLine="0"/>
      <w:jc w:val="left"/>
    </w:pPr>
    <w:rPr>
      <w:sz w:val="24"/>
      <w:szCs w:val="24"/>
    </w:rPr>
  </w:style>
  <w:style w:type="character" w:customStyle="1" w:styleId="141">
    <w:name w:val="титул14 Знак"/>
    <w:link w:val="142"/>
    <w:locked/>
    <w:rsid w:val="00065DB8"/>
    <w:rPr>
      <w:sz w:val="28"/>
      <w:szCs w:val="28"/>
    </w:rPr>
  </w:style>
  <w:style w:type="paragraph" w:customStyle="1" w:styleId="142">
    <w:name w:val="титул14"/>
    <w:link w:val="141"/>
    <w:rsid w:val="00065DB8"/>
    <w:pPr>
      <w:spacing w:after="0" w:line="240" w:lineRule="auto"/>
      <w:jc w:val="center"/>
    </w:pPr>
    <w:rPr>
      <w:sz w:val="28"/>
      <w:szCs w:val="28"/>
    </w:rPr>
  </w:style>
  <w:style w:type="character" w:customStyle="1" w:styleId="181">
    <w:name w:val="титул18ж Знак1"/>
    <w:link w:val="180"/>
    <w:locked/>
    <w:rsid w:val="00065DB8"/>
    <w:rPr>
      <w:b/>
      <w:i/>
      <w:kern w:val="20"/>
      <w:sz w:val="36"/>
      <w:szCs w:val="36"/>
    </w:rPr>
  </w:style>
  <w:style w:type="paragraph" w:customStyle="1" w:styleId="180">
    <w:name w:val="титул18ж"/>
    <w:link w:val="181"/>
    <w:qFormat/>
    <w:rsid w:val="00065DB8"/>
    <w:pPr>
      <w:widowControl w:val="0"/>
      <w:spacing w:after="0" w:line="240" w:lineRule="auto"/>
      <w:jc w:val="center"/>
      <w:outlineLvl w:val="0"/>
    </w:pPr>
    <w:rPr>
      <w:b/>
      <w:i/>
      <w:kern w:val="20"/>
      <w:sz w:val="36"/>
      <w:szCs w:val="36"/>
    </w:rPr>
  </w:style>
  <w:style w:type="paragraph" w:customStyle="1" w:styleId="xl82">
    <w:name w:val="xl82"/>
    <w:basedOn w:val="a5"/>
    <w:rsid w:val="00065DB8"/>
    <w:pPr>
      <w:pBdr>
        <w:top w:val="single" w:sz="4" w:space="0" w:color="auto"/>
        <w:bottom w:val="single" w:sz="4" w:space="0" w:color="auto"/>
      </w:pBdr>
      <w:spacing w:before="100" w:beforeAutospacing="1" w:after="100" w:afterAutospacing="1"/>
      <w:ind w:firstLine="0"/>
      <w:jc w:val="center"/>
    </w:pPr>
    <w:rPr>
      <w:b/>
      <w:bCs/>
      <w:color w:val="000000"/>
      <w:sz w:val="24"/>
      <w:szCs w:val="24"/>
    </w:rPr>
  </w:style>
  <w:style w:type="paragraph" w:customStyle="1" w:styleId="xl83">
    <w:name w:val="xl83"/>
    <w:basedOn w:val="a5"/>
    <w:rsid w:val="00065DB8"/>
    <w:pPr>
      <w:pBdr>
        <w:top w:val="single" w:sz="4" w:space="0" w:color="auto"/>
        <w:bottom w:val="single" w:sz="4" w:space="0" w:color="auto"/>
        <w:right w:val="single" w:sz="4" w:space="0" w:color="auto"/>
      </w:pBdr>
      <w:spacing w:before="100" w:beforeAutospacing="1" w:after="100" w:afterAutospacing="1"/>
      <w:ind w:firstLine="0"/>
      <w:jc w:val="center"/>
    </w:pPr>
    <w:rPr>
      <w:b/>
      <w:bCs/>
      <w:color w:val="000000"/>
      <w:sz w:val="24"/>
      <w:szCs w:val="24"/>
    </w:rPr>
  </w:style>
  <w:style w:type="paragraph" w:styleId="afffffff">
    <w:name w:val="Revision"/>
    <w:hidden/>
    <w:uiPriority w:val="99"/>
    <w:semiHidden/>
    <w:rsid w:val="00065DB8"/>
    <w:pPr>
      <w:spacing w:after="0" w:line="240" w:lineRule="auto"/>
    </w:pPr>
    <w:rPr>
      <w:rFonts w:ascii="Times New Roman" w:eastAsia="Times New Roman" w:hAnsi="Times New Roman" w:cs="Times New Roman"/>
      <w:sz w:val="28"/>
      <w:szCs w:val="20"/>
      <w:lang w:eastAsia="ru-RU"/>
    </w:rPr>
  </w:style>
  <w:style w:type="paragraph" w:customStyle="1" w:styleId="xl84">
    <w:name w:val="xl84"/>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5">
    <w:name w:val="xl85"/>
    <w:basedOn w:val="a5"/>
    <w:rsid w:val="00065DB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86">
    <w:name w:val="xl86"/>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7">
    <w:name w:val="xl87"/>
    <w:basedOn w:val="a5"/>
    <w:rsid w:val="00065DB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88">
    <w:name w:val="xl88"/>
    <w:basedOn w:val="a5"/>
    <w:rsid w:val="00065DB8"/>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9">
    <w:name w:val="xl89"/>
    <w:basedOn w:val="a5"/>
    <w:rsid w:val="00065DB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0">
    <w:name w:val="xl90"/>
    <w:basedOn w:val="a5"/>
    <w:rsid w:val="00065DB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91">
    <w:name w:val="xl91"/>
    <w:basedOn w:val="a5"/>
    <w:rsid w:val="00065DB8"/>
    <w:pPr>
      <w:spacing w:before="100" w:beforeAutospacing="1" w:after="100" w:afterAutospacing="1"/>
      <w:ind w:firstLine="0"/>
      <w:jc w:val="left"/>
      <w:textAlignment w:val="center"/>
    </w:pPr>
    <w:rPr>
      <w:sz w:val="24"/>
      <w:szCs w:val="24"/>
    </w:rPr>
  </w:style>
  <w:style w:type="paragraph" w:customStyle="1" w:styleId="xl92">
    <w:name w:val="xl92"/>
    <w:basedOn w:val="a5"/>
    <w:rsid w:val="00065DB8"/>
    <w:pPr>
      <w:spacing w:before="100" w:beforeAutospacing="1" w:after="100" w:afterAutospacing="1"/>
      <w:ind w:firstLine="0"/>
      <w:jc w:val="center"/>
      <w:textAlignment w:val="center"/>
    </w:pPr>
    <w:rPr>
      <w:sz w:val="24"/>
      <w:szCs w:val="24"/>
    </w:rPr>
  </w:style>
  <w:style w:type="paragraph" w:customStyle="1" w:styleId="xl93">
    <w:name w:val="xl93"/>
    <w:basedOn w:val="a5"/>
    <w:rsid w:val="00065DB8"/>
    <w:pPr>
      <w:spacing w:before="100" w:beforeAutospacing="1" w:after="100" w:afterAutospacing="1"/>
      <w:ind w:firstLine="0"/>
      <w:jc w:val="center"/>
      <w:textAlignment w:val="center"/>
    </w:pPr>
    <w:rPr>
      <w:sz w:val="24"/>
      <w:szCs w:val="24"/>
    </w:rPr>
  </w:style>
  <w:style w:type="paragraph" w:customStyle="1" w:styleId="xl94">
    <w:name w:val="xl94"/>
    <w:basedOn w:val="a5"/>
    <w:rsid w:val="00065DB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5">
    <w:name w:val="xl95"/>
    <w:basedOn w:val="a5"/>
    <w:rsid w:val="00065DB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96">
    <w:name w:val="xl96"/>
    <w:basedOn w:val="a5"/>
    <w:rsid w:val="00065DB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97">
    <w:name w:val="xl97"/>
    <w:basedOn w:val="a5"/>
    <w:rsid w:val="00065DB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98">
    <w:name w:val="xl98"/>
    <w:basedOn w:val="a5"/>
    <w:rsid w:val="00065DB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 w:val="24"/>
      <w:szCs w:val="24"/>
    </w:rPr>
  </w:style>
  <w:style w:type="paragraph" w:customStyle="1" w:styleId="xl99">
    <w:name w:val="xl99"/>
    <w:basedOn w:val="a5"/>
    <w:rsid w:val="00065DB8"/>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0">
    <w:name w:val="xl100"/>
    <w:basedOn w:val="a5"/>
    <w:rsid w:val="00065DB8"/>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1">
    <w:name w:val="xl101"/>
    <w:basedOn w:val="a5"/>
    <w:rsid w:val="00065DB8"/>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102">
    <w:name w:val="xl102"/>
    <w:basedOn w:val="a5"/>
    <w:rsid w:val="00065DB8"/>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3">
    <w:name w:val="xl103"/>
    <w:basedOn w:val="a5"/>
    <w:rsid w:val="00065DB8"/>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4">
    <w:name w:val="xl104"/>
    <w:basedOn w:val="a5"/>
    <w:rsid w:val="00065DB8"/>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table" w:customStyle="1" w:styleId="2f8">
    <w:name w:val="Сетка таблицы2"/>
    <w:basedOn w:val="a7"/>
    <w:next w:val="aff2"/>
    <w:uiPriority w:val="59"/>
    <w:rsid w:val="006420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f3">
    <w:name w:val="Нет списка1"/>
    <w:next w:val="a8"/>
    <w:uiPriority w:val="99"/>
    <w:semiHidden/>
    <w:unhideWhenUsed/>
    <w:rsid w:val="00B061E5"/>
  </w:style>
  <w:style w:type="table" w:customStyle="1" w:styleId="3f">
    <w:name w:val="Сетка таблицы3"/>
    <w:basedOn w:val="a7"/>
    <w:next w:val="aff2"/>
    <w:uiPriority w:val="59"/>
    <w:rsid w:val="00B06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ПЗ-Список"/>
    <w:basedOn w:val="a5"/>
    <w:rsid w:val="00B061E5"/>
    <w:pPr>
      <w:numPr>
        <w:numId w:val="23"/>
      </w:numPr>
      <w:tabs>
        <w:tab w:val="num" w:pos="814"/>
      </w:tabs>
      <w:spacing w:line="276" w:lineRule="auto"/>
      <w:ind w:left="814" w:right="57"/>
    </w:pPr>
    <w:rPr>
      <w:rFonts w:ascii="Arial" w:hAnsi="Arial"/>
      <w:sz w:val="20"/>
    </w:rPr>
  </w:style>
  <w:style w:type="paragraph" w:customStyle="1" w:styleId="1ff4">
    <w:name w:val="Заголовок оглавления1"/>
    <w:basedOn w:val="14"/>
    <w:next w:val="a5"/>
    <w:uiPriority w:val="39"/>
    <w:unhideWhenUsed/>
    <w:qFormat/>
    <w:rsid w:val="00B061E5"/>
    <w:pPr>
      <w:keepLines/>
      <w:spacing w:before="480" w:after="0" w:line="276" w:lineRule="auto"/>
      <w:jc w:val="left"/>
      <w:outlineLvl w:val="9"/>
    </w:pPr>
    <w:rPr>
      <w:rFonts w:ascii="Cambria" w:hAnsi="Cambria"/>
      <w:bCs/>
      <w:i/>
      <w:color w:val="365F91"/>
      <w:kern w:val="0"/>
      <w:szCs w:val="28"/>
    </w:rPr>
  </w:style>
  <w:style w:type="character" w:customStyle="1" w:styleId="FontStyle29">
    <w:name w:val="Font Style29"/>
    <w:rsid w:val="00B061E5"/>
    <w:rPr>
      <w:rFonts w:ascii="Times New Roman" w:hAnsi="Times New Roman" w:cs="Times New Roman"/>
      <w:sz w:val="26"/>
      <w:szCs w:val="26"/>
    </w:rPr>
  </w:style>
  <w:style w:type="paragraph" w:customStyle="1" w:styleId="formattext">
    <w:name w:val="formattext"/>
    <w:rsid w:val="00B061E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230">
    <w:name w:val="Основной текст 23"/>
    <w:basedOn w:val="a5"/>
    <w:rsid w:val="00B061E5"/>
    <w:pPr>
      <w:overflowPunct w:val="0"/>
      <w:autoSpaceDE w:val="0"/>
      <w:autoSpaceDN w:val="0"/>
      <w:adjustRightInd w:val="0"/>
      <w:spacing w:line="276" w:lineRule="auto"/>
      <w:ind w:firstLine="567"/>
      <w:jc w:val="left"/>
      <w:textAlignment w:val="baseline"/>
    </w:pPr>
    <w:rPr>
      <w:i/>
    </w:rPr>
  </w:style>
  <w:style w:type="character" w:customStyle="1" w:styleId="1ff5">
    <w:name w:val="Текст1 Знак"/>
    <w:rsid w:val="00B061E5"/>
    <w:rPr>
      <w:rFonts w:ascii="Courier New" w:hAnsi="Courier New"/>
      <w:lang w:val="ru-RU" w:eastAsia="ru-RU" w:bidi="ar-SA"/>
    </w:rPr>
  </w:style>
  <w:style w:type="paragraph" w:customStyle="1" w:styleId="220">
    <w:name w:val="2.2"/>
    <w:basedOn w:val="24"/>
    <w:autoRedefine/>
    <w:rsid w:val="00B061E5"/>
    <w:pPr>
      <w:numPr>
        <w:ilvl w:val="1"/>
        <w:numId w:val="24"/>
      </w:numPr>
      <w:tabs>
        <w:tab w:val="left" w:pos="561"/>
      </w:tabs>
      <w:spacing w:before="0" w:after="0" w:line="360" w:lineRule="auto"/>
      <w:ind w:right="0"/>
    </w:pPr>
    <w:rPr>
      <w:sz w:val="28"/>
      <w:szCs w:val="28"/>
    </w:rPr>
  </w:style>
  <w:style w:type="paragraph" w:customStyle="1" w:styleId="c">
    <w:name w:val="ВНП Обычный текст c отступом"/>
    <w:basedOn w:val="a5"/>
    <w:link w:val="c0"/>
    <w:uiPriority w:val="99"/>
    <w:rsid w:val="00B061E5"/>
    <w:pPr>
      <w:spacing w:line="360" w:lineRule="auto"/>
      <w:ind w:firstLine="851"/>
    </w:pPr>
    <w:rPr>
      <w:rFonts w:ascii="Arial" w:eastAsia="Calibri" w:hAnsi="Arial"/>
      <w:i/>
      <w:sz w:val="22"/>
      <w:szCs w:val="22"/>
      <w:lang w:val="x-none" w:eastAsia="x-none"/>
    </w:rPr>
  </w:style>
  <w:style w:type="character" w:customStyle="1" w:styleId="c0">
    <w:name w:val="ВНП Обычный текст c отступом Знак"/>
    <w:link w:val="c"/>
    <w:uiPriority w:val="99"/>
    <w:locked/>
    <w:rsid w:val="00B061E5"/>
    <w:rPr>
      <w:rFonts w:ascii="Arial" w:eastAsia="Calibri" w:hAnsi="Arial" w:cs="Times New Roman"/>
      <w:i/>
      <w:lang w:val="x-none" w:eastAsia="x-none"/>
    </w:rPr>
  </w:style>
  <w:style w:type="character" w:customStyle="1" w:styleId="NoSpacingChar">
    <w:name w:val="No Spacing Char"/>
    <w:uiPriority w:val="99"/>
    <w:locked/>
    <w:rsid w:val="00B061E5"/>
    <w:rPr>
      <w:rFonts w:ascii="Arial Narrow" w:eastAsia="Calibri" w:hAnsi="Arial Narrow" w:cs="Arial Narrow"/>
      <w:i/>
      <w:iCs/>
      <w:sz w:val="28"/>
      <w:szCs w:val="28"/>
    </w:rPr>
  </w:style>
  <w:style w:type="character" w:customStyle="1" w:styleId="FontStyle84">
    <w:name w:val="Font Style84"/>
    <w:uiPriority w:val="99"/>
    <w:rsid w:val="00B061E5"/>
    <w:rPr>
      <w:rFonts w:ascii="Times New Roman" w:hAnsi="Times New Roman" w:cs="Times New Roman"/>
      <w:sz w:val="22"/>
      <w:szCs w:val="22"/>
    </w:rPr>
  </w:style>
  <w:style w:type="paragraph" w:customStyle="1" w:styleId="Style21">
    <w:name w:val="Style21"/>
    <w:basedOn w:val="a5"/>
    <w:uiPriority w:val="99"/>
    <w:rsid w:val="00B061E5"/>
    <w:pPr>
      <w:widowControl w:val="0"/>
      <w:autoSpaceDE w:val="0"/>
      <w:autoSpaceDN w:val="0"/>
      <w:adjustRightInd w:val="0"/>
      <w:spacing w:line="415" w:lineRule="exact"/>
      <w:ind w:firstLine="562"/>
    </w:pPr>
    <w:rPr>
      <w:i/>
      <w:sz w:val="24"/>
      <w:szCs w:val="24"/>
    </w:rPr>
  </w:style>
  <w:style w:type="paragraph" w:customStyle="1" w:styleId="Style8">
    <w:name w:val="Style8"/>
    <w:basedOn w:val="a5"/>
    <w:uiPriority w:val="99"/>
    <w:rsid w:val="00B061E5"/>
    <w:pPr>
      <w:widowControl w:val="0"/>
      <w:autoSpaceDE w:val="0"/>
      <w:autoSpaceDN w:val="0"/>
      <w:adjustRightInd w:val="0"/>
      <w:ind w:firstLine="0"/>
      <w:jc w:val="left"/>
    </w:pPr>
    <w:rPr>
      <w:i/>
      <w:sz w:val="24"/>
      <w:szCs w:val="24"/>
    </w:rPr>
  </w:style>
  <w:style w:type="paragraph" w:customStyle="1" w:styleId="Style19">
    <w:name w:val="Style19"/>
    <w:basedOn w:val="a5"/>
    <w:uiPriority w:val="99"/>
    <w:rsid w:val="00B061E5"/>
    <w:pPr>
      <w:widowControl w:val="0"/>
      <w:autoSpaceDE w:val="0"/>
      <w:autoSpaceDN w:val="0"/>
      <w:adjustRightInd w:val="0"/>
      <w:spacing w:line="281" w:lineRule="exact"/>
      <w:ind w:firstLine="0"/>
      <w:jc w:val="center"/>
    </w:pPr>
    <w:rPr>
      <w:i/>
      <w:sz w:val="24"/>
      <w:szCs w:val="24"/>
    </w:rPr>
  </w:style>
  <w:style w:type="paragraph" w:customStyle="1" w:styleId="Style31">
    <w:name w:val="Style31"/>
    <w:basedOn w:val="a5"/>
    <w:uiPriority w:val="99"/>
    <w:rsid w:val="00B061E5"/>
    <w:pPr>
      <w:widowControl w:val="0"/>
      <w:autoSpaceDE w:val="0"/>
      <w:autoSpaceDN w:val="0"/>
      <w:adjustRightInd w:val="0"/>
      <w:spacing w:line="418" w:lineRule="exact"/>
      <w:ind w:firstLine="0"/>
      <w:jc w:val="center"/>
    </w:pPr>
    <w:rPr>
      <w:i/>
      <w:sz w:val="24"/>
      <w:szCs w:val="24"/>
    </w:rPr>
  </w:style>
  <w:style w:type="character" w:customStyle="1" w:styleId="docaccesstitle">
    <w:name w:val="docaccess_title"/>
    <w:basedOn w:val="a6"/>
    <w:rsid w:val="00B061E5"/>
  </w:style>
  <w:style w:type="character" w:customStyle="1" w:styleId="FontStyle76">
    <w:name w:val="Font Style76"/>
    <w:uiPriority w:val="99"/>
    <w:rsid w:val="00B061E5"/>
    <w:rPr>
      <w:rFonts w:ascii="Times New Roman" w:hAnsi="Times New Roman" w:cs="Times New Roman"/>
      <w:sz w:val="24"/>
      <w:szCs w:val="24"/>
    </w:rPr>
  </w:style>
  <w:style w:type="paragraph" w:customStyle="1" w:styleId="Char1">
    <w:name w:val="Char"/>
    <w:basedOn w:val="a5"/>
    <w:uiPriority w:val="99"/>
    <w:rsid w:val="00B061E5"/>
    <w:pPr>
      <w:keepLines/>
      <w:spacing w:after="160" w:line="240" w:lineRule="exact"/>
      <w:ind w:firstLine="0"/>
      <w:jc w:val="left"/>
    </w:pPr>
    <w:rPr>
      <w:rFonts w:ascii="Verdana" w:eastAsia="MS Mincho" w:hAnsi="Verdana" w:cs="Verdana"/>
      <w:i/>
      <w:sz w:val="20"/>
      <w:lang w:val="en-US" w:eastAsia="en-US"/>
    </w:rPr>
  </w:style>
  <w:style w:type="paragraph" w:styleId="afffffff0">
    <w:name w:val="footnote text"/>
    <w:basedOn w:val="a5"/>
    <w:link w:val="afffffff1"/>
    <w:rsid w:val="00B061E5"/>
    <w:pPr>
      <w:ind w:firstLine="0"/>
      <w:jc w:val="left"/>
    </w:pPr>
    <w:rPr>
      <w:i/>
      <w:sz w:val="20"/>
    </w:rPr>
  </w:style>
  <w:style w:type="character" w:customStyle="1" w:styleId="afffffff1">
    <w:name w:val="Текст сноски Знак"/>
    <w:basedOn w:val="a6"/>
    <w:link w:val="afffffff0"/>
    <w:rsid w:val="00B061E5"/>
    <w:rPr>
      <w:rFonts w:ascii="Times New Roman" w:eastAsia="Times New Roman" w:hAnsi="Times New Roman" w:cs="Times New Roman"/>
      <w:i/>
      <w:sz w:val="20"/>
      <w:szCs w:val="20"/>
      <w:lang w:eastAsia="ru-RU"/>
    </w:rPr>
  </w:style>
  <w:style w:type="paragraph" w:customStyle="1" w:styleId="afffffff2">
    <w:name w:val="Формула"/>
    <w:basedOn w:val="a5"/>
    <w:rsid w:val="00B061E5"/>
    <w:pPr>
      <w:spacing w:before="120" w:after="120"/>
      <w:ind w:firstLine="0"/>
      <w:jc w:val="center"/>
    </w:pPr>
    <w:rPr>
      <w:i/>
    </w:rPr>
  </w:style>
  <w:style w:type="paragraph" w:customStyle="1" w:styleId="afffffff3">
    <w:name w:val="Об список Знак Знак"/>
    <w:basedOn w:val="a5"/>
    <w:next w:val="a5"/>
    <w:link w:val="afffffff4"/>
    <w:rsid w:val="00B061E5"/>
    <w:pPr>
      <w:tabs>
        <w:tab w:val="num" w:pos="992"/>
      </w:tabs>
    </w:pPr>
    <w:rPr>
      <w:i/>
      <w:color w:val="000000"/>
      <w:lang w:val="x-none" w:eastAsia="x-none"/>
    </w:rPr>
  </w:style>
  <w:style w:type="character" w:customStyle="1" w:styleId="afffffff4">
    <w:name w:val="Об список Знак Знак Знак"/>
    <w:link w:val="afffffff3"/>
    <w:rsid w:val="00B061E5"/>
    <w:rPr>
      <w:rFonts w:ascii="Times New Roman" w:eastAsia="Times New Roman" w:hAnsi="Times New Roman" w:cs="Times New Roman"/>
      <w:i/>
      <w:color w:val="000000"/>
      <w:sz w:val="28"/>
      <w:szCs w:val="20"/>
      <w:lang w:val="x-none" w:eastAsia="x-none"/>
    </w:rPr>
  </w:style>
  <w:style w:type="paragraph" w:customStyle="1" w:styleId="afffffff5">
    <w:name w:val="Основной текст СамНИПИ"/>
    <w:rsid w:val="00B061E5"/>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FontStyle98">
    <w:name w:val="Font Style98"/>
    <w:basedOn w:val="a6"/>
    <w:uiPriority w:val="99"/>
    <w:rsid w:val="00B061E5"/>
    <w:rPr>
      <w:rFonts w:ascii="Century Schoolbook" w:hAnsi="Century Schoolbook" w:cs="Century Schoolbook"/>
      <w:sz w:val="24"/>
      <w:szCs w:val="24"/>
    </w:rPr>
  </w:style>
  <w:style w:type="paragraph" w:customStyle="1" w:styleId="Style55">
    <w:name w:val="Style55"/>
    <w:basedOn w:val="a5"/>
    <w:uiPriority w:val="99"/>
    <w:rsid w:val="00B061E5"/>
    <w:pPr>
      <w:widowControl w:val="0"/>
      <w:autoSpaceDE w:val="0"/>
      <w:autoSpaceDN w:val="0"/>
      <w:adjustRightInd w:val="0"/>
      <w:spacing w:line="480" w:lineRule="exact"/>
      <w:ind w:firstLine="557"/>
    </w:pPr>
    <w:rPr>
      <w:rFonts w:ascii="Franklin Gothic Demi Cond" w:hAnsi="Franklin Gothic Demi Cond"/>
      <w:i/>
      <w:sz w:val="24"/>
      <w:szCs w:val="24"/>
    </w:rPr>
  </w:style>
  <w:style w:type="character" w:customStyle="1" w:styleId="FontStyle111">
    <w:name w:val="Font Style111"/>
    <w:basedOn w:val="a6"/>
    <w:uiPriority w:val="99"/>
    <w:rsid w:val="00B061E5"/>
    <w:rPr>
      <w:rFonts w:ascii="Times New Roman" w:hAnsi="Times New Roman" w:cs="Times New Roman"/>
      <w:b/>
      <w:bCs/>
      <w:i/>
      <w:iCs/>
      <w:sz w:val="34"/>
      <w:szCs w:val="34"/>
    </w:rPr>
  </w:style>
  <w:style w:type="paragraph" w:customStyle="1" w:styleId="Style60">
    <w:name w:val="Style60"/>
    <w:basedOn w:val="a5"/>
    <w:uiPriority w:val="99"/>
    <w:rsid w:val="00B061E5"/>
    <w:pPr>
      <w:widowControl w:val="0"/>
      <w:autoSpaceDE w:val="0"/>
      <w:autoSpaceDN w:val="0"/>
      <w:adjustRightInd w:val="0"/>
      <w:spacing w:line="485" w:lineRule="exact"/>
      <w:ind w:firstLine="1315"/>
      <w:jc w:val="left"/>
    </w:pPr>
    <w:rPr>
      <w:rFonts w:ascii="Franklin Gothic Demi Cond" w:hAnsi="Franklin Gothic Demi Cond"/>
      <w:i/>
      <w:sz w:val="24"/>
      <w:szCs w:val="24"/>
    </w:rPr>
  </w:style>
  <w:style w:type="table" w:customStyle="1" w:styleId="TableNormal">
    <w:name w:val="Table Normal"/>
    <w:uiPriority w:val="2"/>
    <w:semiHidden/>
    <w:unhideWhenUsed/>
    <w:qFormat/>
    <w:rsid w:val="00B061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B061E5"/>
    <w:pPr>
      <w:widowControl w:val="0"/>
      <w:autoSpaceDE w:val="0"/>
      <w:autoSpaceDN w:val="0"/>
      <w:ind w:firstLine="0"/>
      <w:jc w:val="center"/>
    </w:pPr>
    <w:rPr>
      <w:sz w:val="22"/>
      <w:szCs w:val="22"/>
      <w:lang w:val="en-US" w:eastAsia="en-US"/>
    </w:rPr>
  </w:style>
  <w:style w:type="paragraph" w:customStyle="1" w:styleId="headertext">
    <w:name w:val="headertext"/>
    <w:basedOn w:val="a5"/>
    <w:rsid w:val="00B061E5"/>
    <w:pPr>
      <w:spacing w:before="100" w:beforeAutospacing="1" w:after="100" w:afterAutospacing="1"/>
      <w:ind w:firstLine="0"/>
      <w:jc w:val="left"/>
    </w:pPr>
    <w:rPr>
      <w:sz w:val="24"/>
      <w:szCs w:val="24"/>
    </w:rPr>
  </w:style>
  <w:style w:type="table" w:customStyle="1" w:styleId="1ff6">
    <w:name w:val="Сетка таблицы светлая1"/>
    <w:basedOn w:val="a7"/>
    <w:uiPriority w:val="40"/>
    <w:rsid w:val="00B061E5"/>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ff6">
    <w:name w:val="ТИТУЛ"/>
    <w:basedOn w:val="a5"/>
    <w:rsid w:val="00B061E5"/>
    <w:pPr>
      <w:suppressAutoHyphens/>
      <w:spacing w:after="40" w:line="480" w:lineRule="auto"/>
      <w:ind w:firstLine="0"/>
      <w:jc w:val="center"/>
    </w:pPr>
    <w:rPr>
      <w:rFonts w:eastAsia="Calibri"/>
      <w:b/>
      <w:sz w:val="32"/>
      <w:szCs w:val="24"/>
      <w:lang w:eastAsia="ar-SA"/>
    </w:rPr>
  </w:style>
  <w:style w:type="paragraph" w:customStyle="1" w:styleId="afffffff7">
    <w:name w:val="ВНП текст таблицы"/>
    <w:basedOn w:val="a5"/>
    <w:rsid w:val="00B061E5"/>
    <w:pPr>
      <w:spacing w:line="360" w:lineRule="auto"/>
      <w:ind w:firstLine="0"/>
      <w:jc w:val="left"/>
    </w:pPr>
    <w:rPr>
      <w:rFonts w:ascii="Arial" w:eastAsia="Calibri" w:hAnsi="Arial" w:cs="Arial"/>
      <w:sz w:val="22"/>
      <w:szCs w:val="24"/>
    </w:rPr>
  </w:style>
  <w:style w:type="paragraph" w:customStyle="1" w:styleId="ConsPlusTitle">
    <w:name w:val="ConsPlusTitle"/>
    <w:rsid w:val="00B061E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IG3">
    <w:name w:val="Обычный_IG Знак3"/>
    <w:link w:val="IG"/>
    <w:locked/>
    <w:rsid w:val="00B061E5"/>
    <w:rPr>
      <w:rFonts w:ascii="Times New Roman" w:eastAsia="Times New Roman" w:hAnsi="Times New Roman" w:cs="Times New Roman"/>
      <w:sz w:val="28"/>
      <w:szCs w:val="28"/>
      <w:lang w:eastAsia="ar-SA"/>
    </w:rPr>
  </w:style>
  <w:style w:type="paragraph" w:customStyle="1" w:styleId="afffffff8">
    <w:name w:val="Осн. текст"/>
    <w:basedOn w:val="a5"/>
    <w:link w:val="afffffff9"/>
    <w:rsid w:val="00B061E5"/>
    <w:pPr>
      <w:spacing w:after="120"/>
      <w:ind w:firstLine="709"/>
    </w:pPr>
    <w:rPr>
      <w:rFonts w:eastAsia="Calibri"/>
      <w:sz w:val="24"/>
      <w:lang w:val="x-none" w:eastAsia="x-none"/>
    </w:rPr>
  </w:style>
  <w:style w:type="character" w:customStyle="1" w:styleId="afffffff9">
    <w:name w:val="Осн. текст Знак"/>
    <w:link w:val="afffffff8"/>
    <w:rsid w:val="00B061E5"/>
    <w:rPr>
      <w:rFonts w:ascii="Times New Roman" w:eastAsia="Calibri" w:hAnsi="Times New Roman" w:cs="Times New Roman"/>
      <w:sz w:val="24"/>
      <w:szCs w:val="20"/>
      <w:lang w:val="x-none" w:eastAsia="x-none"/>
    </w:rPr>
  </w:style>
  <w:style w:type="paragraph" w:customStyle="1" w:styleId="afffffffa">
    <w:name w:val="Основной текст док."/>
    <w:basedOn w:val="a5"/>
    <w:link w:val="1ff7"/>
    <w:rsid w:val="00B061E5"/>
    <w:pPr>
      <w:spacing w:before="60" w:after="60"/>
      <w:ind w:firstLine="567"/>
    </w:pPr>
    <w:rPr>
      <w:rFonts w:eastAsia="Calibri"/>
      <w:sz w:val="24"/>
      <w:lang w:val="x-none" w:eastAsia="x-none"/>
    </w:rPr>
  </w:style>
  <w:style w:type="character" w:customStyle="1" w:styleId="1ff7">
    <w:name w:val="Основной текст док. Знак1"/>
    <w:link w:val="afffffffa"/>
    <w:rsid w:val="00B061E5"/>
    <w:rPr>
      <w:rFonts w:ascii="Times New Roman" w:eastAsia="Calibri" w:hAnsi="Times New Roman" w:cs="Times New Roman"/>
      <w:sz w:val="24"/>
      <w:szCs w:val="20"/>
      <w:lang w:val="x-none" w:eastAsia="x-none"/>
    </w:rPr>
  </w:style>
  <w:style w:type="paragraph" w:customStyle="1" w:styleId="afffffffb">
    <w:name w:val="Табличный_заголовки"/>
    <w:basedOn w:val="a5"/>
    <w:rsid w:val="00B061E5"/>
    <w:pPr>
      <w:keepNext/>
      <w:keepLines/>
      <w:ind w:firstLine="0"/>
      <w:jc w:val="center"/>
    </w:pPr>
    <w:rPr>
      <w:b/>
      <w:sz w:val="22"/>
      <w:szCs w:val="22"/>
    </w:rPr>
  </w:style>
  <w:style w:type="paragraph" w:customStyle="1" w:styleId="afffffffc">
    <w:name w:val="Табличный_центр"/>
    <w:basedOn w:val="a5"/>
    <w:rsid w:val="00B061E5"/>
    <w:pPr>
      <w:ind w:firstLine="0"/>
      <w:jc w:val="center"/>
    </w:pPr>
    <w:rPr>
      <w:sz w:val="22"/>
      <w:szCs w:val="22"/>
    </w:rPr>
  </w:style>
  <w:style w:type="paragraph" w:customStyle="1" w:styleId="afffffffd">
    <w:name w:val="Осн_текст Знак Знак"/>
    <w:basedOn w:val="a5"/>
    <w:rsid w:val="00B061E5"/>
    <w:pPr>
      <w:spacing w:line="360" w:lineRule="auto"/>
      <w:ind w:left="227" w:firstLine="709"/>
    </w:pPr>
    <w:rPr>
      <w:rFonts w:ascii="Arial" w:hAnsi="Arial"/>
      <w:sz w:val="22"/>
      <w:szCs w:val="24"/>
      <w:lang w:val="x-none" w:eastAsia="x-none"/>
    </w:rPr>
  </w:style>
  <w:style w:type="numbering" w:customStyle="1" w:styleId="112">
    <w:name w:val="Нет списка11"/>
    <w:next w:val="a8"/>
    <w:uiPriority w:val="99"/>
    <w:semiHidden/>
    <w:unhideWhenUsed/>
    <w:rsid w:val="00B061E5"/>
  </w:style>
  <w:style w:type="table" w:customStyle="1" w:styleId="113">
    <w:name w:val="Сетка таблицы11"/>
    <w:basedOn w:val="a7"/>
    <w:next w:val="aff2"/>
    <w:uiPriority w:val="59"/>
    <w:rsid w:val="00B061E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e">
    <w:name w:val="Специальный (не менять)"/>
    <w:uiPriority w:val="99"/>
    <w:rsid w:val="00B061E5"/>
    <w:pPr>
      <w:spacing w:after="0" w:line="240" w:lineRule="auto"/>
    </w:pPr>
    <w:rPr>
      <w:rFonts w:ascii="Times New Roman" w:eastAsia="Calibri" w:hAnsi="Times New Roman" w:cs="Times New Roman"/>
      <w:sz w:val="28"/>
    </w:rPr>
  </w:style>
  <w:style w:type="paragraph" w:customStyle="1" w:styleId="affffffff">
    <w:name w:val="НПП_колонтитул"/>
    <w:link w:val="affffffff0"/>
    <w:rsid w:val="00B061E5"/>
    <w:pPr>
      <w:spacing w:after="0" w:line="240" w:lineRule="auto"/>
      <w:jc w:val="center"/>
    </w:pPr>
    <w:rPr>
      <w:rFonts w:ascii="Arial" w:eastAsia="Times New Roman" w:hAnsi="Arial" w:cs="Times New Roman"/>
      <w:sz w:val="18"/>
      <w:szCs w:val="24"/>
      <w:lang w:eastAsia="ru-RU"/>
    </w:rPr>
  </w:style>
  <w:style w:type="character" w:customStyle="1" w:styleId="affffffff0">
    <w:name w:val="НПП_колонтитул Знак Знак"/>
    <w:link w:val="affffffff"/>
    <w:rsid w:val="00B061E5"/>
    <w:rPr>
      <w:rFonts w:ascii="Arial" w:eastAsia="Times New Roman" w:hAnsi="Arial" w:cs="Times New Roman"/>
      <w:sz w:val="1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table of figures"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1"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5">
    <w:name w:val="Normal"/>
    <w:qFormat/>
    <w:rsid w:val="00AD2C49"/>
    <w:pPr>
      <w:spacing w:after="0" w:line="240" w:lineRule="auto"/>
      <w:ind w:firstLine="720"/>
      <w:jc w:val="both"/>
    </w:pPr>
    <w:rPr>
      <w:rFonts w:ascii="Times New Roman" w:eastAsia="Times New Roman" w:hAnsi="Times New Roman" w:cs="Times New Roman"/>
      <w:sz w:val="28"/>
      <w:szCs w:val="20"/>
      <w:lang w:eastAsia="ru-RU"/>
    </w:rPr>
  </w:style>
  <w:style w:type="paragraph" w:styleId="14">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5"/>
    <w:next w:val="a5"/>
    <w:link w:val="15"/>
    <w:qFormat/>
    <w:rsid w:val="00AD2C49"/>
    <w:pPr>
      <w:keepNext/>
      <w:spacing w:before="240" w:after="240"/>
      <w:ind w:firstLine="0"/>
      <w:jc w:val="center"/>
      <w:outlineLvl w:val="0"/>
    </w:pPr>
    <w:rPr>
      <w:b/>
      <w:kern w:val="28"/>
    </w:rPr>
  </w:style>
  <w:style w:type="paragraph" w:styleId="24">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 1.1,Titl,Heading 2 Char1,H2"/>
    <w:basedOn w:val="a5"/>
    <w:next w:val="a5"/>
    <w:link w:val="25"/>
    <w:qFormat/>
    <w:rsid w:val="00564DB8"/>
    <w:pPr>
      <w:keepNext/>
      <w:spacing w:before="240" w:after="240"/>
      <w:ind w:right="567" w:firstLine="0"/>
      <w:jc w:val="center"/>
      <w:outlineLvl w:val="1"/>
    </w:pPr>
    <w:rPr>
      <w:b/>
      <w:sz w:val="24"/>
    </w:rPr>
  </w:style>
  <w:style w:type="paragraph" w:styleId="32">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5"/>
    <w:next w:val="a5"/>
    <w:link w:val="33"/>
    <w:qFormat/>
    <w:rsid w:val="00AD2C49"/>
    <w:pPr>
      <w:keepNext/>
      <w:spacing w:before="240" w:after="240"/>
      <w:ind w:right="567" w:firstLine="0"/>
      <w:jc w:val="left"/>
      <w:outlineLvl w:val="2"/>
    </w:pPr>
    <w:rPr>
      <w:rFonts w:ascii="Arial" w:hAnsi="Arial"/>
    </w:rPr>
  </w:style>
  <w:style w:type="paragraph" w:styleId="40">
    <w:name w:val="heading 4"/>
    <w:aliases w:val="Заголовок 4 ОРД,3 ур с №"/>
    <w:basedOn w:val="a5"/>
    <w:next w:val="a5"/>
    <w:link w:val="41"/>
    <w:qFormat/>
    <w:rsid w:val="00AD2C49"/>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5"/>
    <w:next w:val="a5"/>
    <w:link w:val="50"/>
    <w:qFormat/>
    <w:rsid w:val="00AD2C49"/>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5 ур с №"/>
    <w:basedOn w:val="a5"/>
    <w:next w:val="a5"/>
    <w:link w:val="60"/>
    <w:qFormat/>
    <w:rsid w:val="00AD2C49"/>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5"/>
    <w:next w:val="a5"/>
    <w:link w:val="70"/>
    <w:qFormat/>
    <w:rsid w:val="00AD2C49"/>
    <w:pPr>
      <w:spacing w:before="240" w:after="60"/>
      <w:ind w:firstLine="0"/>
      <w:outlineLvl w:val="6"/>
    </w:pPr>
    <w:rPr>
      <w:rFonts w:ascii="Arial" w:hAnsi="Arial"/>
      <w:sz w:val="20"/>
    </w:rPr>
  </w:style>
  <w:style w:type="paragraph" w:styleId="8">
    <w:name w:val="heading 8"/>
    <w:aliases w:val="Табл, Знак4,Знак4"/>
    <w:basedOn w:val="a5"/>
    <w:next w:val="a5"/>
    <w:link w:val="80"/>
    <w:qFormat/>
    <w:rsid w:val="00AD2C49"/>
    <w:pPr>
      <w:spacing w:before="240" w:after="60"/>
      <w:ind w:firstLine="0"/>
      <w:outlineLvl w:val="7"/>
    </w:pPr>
    <w:rPr>
      <w:rFonts w:ascii="Arial" w:hAnsi="Arial"/>
      <w:i/>
      <w:sz w:val="20"/>
    </w:rPr>
  </w:style>
  <w:style w:type="paragraph" w:styleId="9">
    <w:name w:val="heading 9"/>
    <w:aliases w:val="примечание, Знак3,Знак3"/>
    <w:basedOn w:val="a5"/>
    <w:next w:val="a5"/>
    <w:link w:val="90"/>
    <w:qFormat/>
    <w:rsid w:val="00AD2C49"/>
    <w:pPr>
      <w:spacing w:before="240" w:after="60"/>
      <w:ind w:firstLine="0"/>
      <w:outlineLvl w:val="8"/>
    </w:pPr>
    <w:rPr>
      <w:rFonts w:ascii="Arial" w:hAnsi="Arial"/>
      <w:b/>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6"/>
    <w:link w:val="14"/>
    <w:rsid w:val="00AD2C49"/>
    <w:rPr>
      <w:rFonts w:ascii="Times New Roman" w:eastAsia="Times New Roman" w:hAnsi="Times New Roman" w:cs="Times New Roman"/>
      <w:b/>
      <w:kern w:val="28"/>
      <w:sz w:val="28"/>
      <w:szCs w:val="20"/>
      <w:lang w:eastAsia="ru-RU"/>
    </w:rPr>
  </w:style>
  <w:style w:type="character" w:customStyle="1" w:styleId="25">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1,Знак Знак Знак Знак1,- 1 Знак"/>
    <w:basedOn w:val="a6"/>
    <w:link w:val="24"/>
    <w:rsid w:val="00564DB8"/>
    <w:rPr>
      <w:rFonts w:ascii="Times New Roman" w:eastAsia="Times New Roman" w:hAnsi="Times New Roman" w:cs="Times New Roman"/>
      <w:b/>
      <w:sz w:val="24"/>
      <w:szCs w:val="20"/>
      <w:lang w:eastAsia="ru-RU"/>
    </w:rPr>
  </w:style>
  <w:style w:type="character" w:customStyle="1" w:styleId="33">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6"/>
    <w:link w:val="32"/>
    <w:rsid w:val="00AD2C49"/>
    <w:rPr>
      <w:rFonts w:ascii="Arial" w:eastAsia="Times New Roman" w:hAnsi="Arial" w:cs="Times New Roman"/>
      <w:sz w:val="28"/>
      <w:szCs w:val="20"/>
      <w:lang w:eastAsia="ru-RU"/>
    </w:rPr>
  </w:style>
  <w:style w:type="character" w:customStyle="1" w:styleId="41">
    <w:name w:val="Заголовок 4 Знак"/>
    <w:aliases w:val="Заголовок 4 ОРД Знак,3 ур с № Знак"/>
    <w:basedOn w:val="a6"/>
    <w:link w:val="40"/>
    <w:rsid w:val="00AD2C49"/>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6"/>
    <w:link w:val="5"/>
    <w:rsid w:val="00AD2C49"/>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5 ур с № Знак"/>
    <w:basedOn w:val="a6"/>
    <w:link w:val="6"/>
    <w:rsid w:val="00AD2C49"/>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6"/>
    <w:link w:val="7"/>
    <w:rsid w:val="00AD2C49"/>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6"/>
    <w:link w:val="8"/>
    <w:rsid w:val="00AD2C49"/>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6"/>
    <w:link w:val="9"/>
    <w:rsid w:val="00AD2C49"/>
    <w:rPr>
      <w:rFonts w:ascii="Arial" w:eastAsia="Times New Roman" w:hAnsi="Arial" w:cs="Times New Roman"/>
      <w:b/>
      <w:i/>
      <w:sz w:val="18"/>
      <w:szCs w:val="20"/>
      <w:lang w:eastAsia="ru-RU"/>
    </w:rPr>
  </w:style>
  <w:style w:type="paragraph" w:styleId="a9">
    <w:name w:val="No Spacing"/>
    <w:aliases w:val="5_Заголовок,Без интервала1,Без интервала2"/>
    <w:link w:val="aa"/>
    <w:qFormat/>
    <w:rsid w:val="00AD2C49"/>
    <w:pPr>
      <w:spacing w:after="0" w:line="240" w:lineRule="auto"/>
    </w:pPr>
    <w:rPr>
      <w:rFonts w:eastAsiaTheme="minorEastAsia"/>
    </w:rPr>
  </w:style>
  <w:style w:type="character" w:customStyle="1" w:styleId="aa">
    <w:name w:val="Без интервала Знак"/>
    <w:aliases w:val="5_Заголовок Знак,Без интервала1 Знак,Без интервала2 Знак"/>
    <w:basedOn w:val="a6"/>
    <w:link w:val="a9"/>
    <w:uiPriority w:val="99"/>
    <w:rsid w:val="00AD2C49"/>
    <w:rPr>
      <w:rFonts w:eastAsiaTheme="minorEastAsia"/>
    </w:rPr>
  </w:style>
  <w:style w:type="paragraph" w:styleId="ab">
    <w:name w:val="Balloon Text"/>
    <w:basedOn w:val="a5"/>
    <w:link w:val="ac"/>
    <w:uiPriority w:val="99"/>
    <w:semiHidden/>
    <w:unhideWhenUsed/>
    <w:rsid w:val="00AD2C49"/>
    <w:rPr>
      <w:rFonts w:ascii="Tahoma" w:hAnsi="Tahoma" w:cs="Tahoma"/>
      <w:sz w:val="16"/>
      <w:szCs w:val="16"/>
    </w:rPr>
  </w:style>
  <w:style w:type="character" w:customStyle="1" w:styleId="ac">
    <w:name w:val="Текст выноски Знак"/>
    <w:basedOn w:val="a6"/>
    <w:link w:val="ab"/>
    <w:uiPriority w:val="99"/>
    <w:semiHidden/>
    <w:rsid w:val="00AD2C49"/>
    <w:rPr>
      <w:rFonts w:ascii="Tahoma" w:eastAsia="Times New Roman" w:hAnsi="Tahoma" w:cs="Tahoma"/>
      <w:sz w:val="16"/>
      <w:szCs w:val="16"/>
      <w:lang w:eastAsia="ru-RU"/>
    </w:rPr>
  </w:style>
  <w:style w:type="paragraph" w:customStyle="1" w:styleId="16">
    <w:name w:val="мой1"/>
    <w:basedOn w:val="a5"/>
    <w:link w:val="17"/>
    <w:rsid w:val="00AD2C49"/>
    <w:pPr>
      <w:spacing w:line="360" w:lineRule="auto"/>
      <w:ind w:firstLine="567"/>
    </w:pPr>
    <w:rPr>
      <w:rFonts w:ascii="Arial" w:hAnsi="Arial"/>
      <w:sz w:val="20"/>
    </w:rPr>
  </w:style>
  <w:style w:type="character" w:customStyle="1" w:styleId="17">
    <w:name w:val="мой1 Знак"/>
    <w:link w:val="16"/>
    <w:rsid w:val="00AD2C49"/>
    <w:rPr>
      <w:rFonts w:ascii="Arial" w:eastAsia="Times New Roman" w:hAnsi="Arial" w:cs="Times New Roman"/>
      <w:sz w:val="20"/>
      <w:szCs w:val="20"/>
      <w:lang w:eastAsia="ru-RU"/>
    </w:rPr>
  </w:style>
  <w:style w:type="paragraph" w:styleId="ad">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5"/>
    <w:link w:val="ae"/>
    <w:uiPriority w:val="99"/>
    <w:unhideWhenUsed/>
    <w:rsid w:val="00AD2C49"/>
    <w:pPr>
      <w:tabs>
        <w:tab w:val="center" w:pos="4677"/>
        <w:tab w:val="right" w:pos="9355"/>
      </w:tabs>
    </w:pPr>
  </w:style>
  <w:style w:type="character" w:customStyle="1" w:styleId="ae">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6"/>
    <w:link w:val="ad"/>
    <w:uiPriority w:val="99"/>
    <w:rsid w:val="00AD2C49"/>
    <w:rPr>
      <w:rFonts w:ascii="Times New Roman" w:eastAsia="Times New Roman" w:hAnsi="Times New Roman" w:cs="Times New Roman"/>
      <w:sz w:val="28"/>
      <w:szCs w:val="20"/>
      <w:lang w:eastAsia="ru-RU"/>
    </w:rPr>
  </w:style>
  <w:style w:type="paragraph" w:styleId="af">
    <w:name w:val="footer"/>
    <w:basedOn w:val="a5"/>
    <w:link w:val="af0"/>
    <w:uiPriority w:val="99"/>
    <w:unhideWhenUsed/>
    <w:rsid w:val="00AD2C49"/>
    <w:pPr>
      <w:tabs>
        <w:tab w:val="center" w:pos="4677"/>
        <w:tab w:val="right" w:pos="9355"/>
      </w:tabs>
    </w:pPr>
  </w:style>
  <w:style w:type="character" w:customStyle="1" w:styleId="af0">
    <w:name w:val="Нижний колонтитул Знак"/>
    <w:basedOn w:val="a6"/>
    <w:link w:val="af"/>
    <w:uiPriority w:val="99"/>
    <w:rsid w:val="00AD2C49"/>
    <w:rPr>
      <w:rFonts w:ascii="Times New Roman" w:eastAsia="Times New Roman" w:hAnsi="Times New Roman" w:cs="Times New Roman"/>
      <w:sz w:val="28"/>
      <w:szCs w:val="20"/>
      <w:lang w:eastAsia="ru-RU"/>
    </w:rPr>
  </w:style>
  <w:style w:type="paragraph" w:styleId="af1">
    <w:name w:val="Title"/>
    <w:aliases w:val="Название Знак1,Çàãîëîâîê,Название Знак Знак,Название Знак Знак Знак Знак,Название Знак1 Знак Знак Знак,Название Знак1 Знак Знак"/>
    <w:basedOn w:val="a5"/>
    <w:link w:val="af2"/>
    <w:qFormat/>
    <w:rsid w:val="00AD2C49"/>
    <w:pPr>
      <w:keepNext/>
      <w:spacing w:after="40"/>
      <w:ind w:firstLine="0"/>
      <w:contextualSpacing/>
      <w:jc w:val="center"/>
    </w:pPr>
    <w:rPr>
      <w:spacing w:val="10"/>
    </w:rPr>
  </w:style>
  <w:style w:type="character" w:customStyle="1" w:styleId="af2">
    <w:name w:val="Название Знак"/>
    <w:aliases w:val="Название Знак1 Знак,Çàãîëîâîê Знак,Название Знак Знак Знак,Название Знак Знак Знак Знак Знак,Название Знак1 Знак Знак Знак Знак,Название Знак1 Знак Знак Знак1"/>
    <w:basedOn w:val="a6"/>
    <w:link w:val="af1"/>
    <w:rsid w:val="00AD2C49"/>
    <w:rPr>
      <w:rFonts w:ascii="Times New Roman" w:eastAsia="Times New Roman" w:hAnsi="Times New Roman" w:cs="Times New Roman"/>
      <w:spacing w:val="10"/>
      <w:sz w:val="28"/>
      <w:szCs w:val="20"/>
      <w:lang w:eastAsia="ru-RU"/>
    </w:rPr>
  </w:style>
  <w:style w:type="paragraph" w:customStyle="1" w:styleId="120">
    <w:name w:val="Об таб центр12"/>
    <w:basedOn w:val="a5"/>
    <w:link w:val="121"/>
    <w:rsid w:val="00AD2C49"/>
    <w:pPr>
      <w:ind w:firstLine="0"/>
      <w:jc w:val="center"/>
    </w:pPr>
    <w:rPr>
      <w:snapToGrid w:val="0"/>
      <w:sz w:val="24"/>
    </w:rPr>
  </w:style>
  <w:style w:type="character" w:customStyle="1" w:styleId="121">
    <w:name w:val="Об таб центр12 Знак"/>
    <w:link w:val="120"/>
    <w:locked/>
    <w:rsid w:val="00AD2C49"/>
    <w:rPr>
      <w:rFonts w:ascii="Times New Roman" w:eastAsia="Times New Roman" w:hAnsi="Times New Roman" w:cs="Times New Roman"/>
      <w:snapToGrid w:val="0"/>
      <w:sz w:val="24"/>
      <w:szCs w:val="20"/>
      <w:lang w:eastAsia="ru-RU"/>
    </w:rPr>
  </w:style>
  <w:style w:type="character" w:styleId="af3">
    <w:name w:val="Hyperlink"/>
    <w:uiPriority w:val="99"/>
    <w:rsid w:val="00AD2C49"/>
    <w:rPr>
      <w:color w:val="0000FF"/>
      <w:u w:val="single"/>
    </w:rPr>
  </w:style>
  <w:style w:type="paragraph" w:styleId="18">
    <w:name w:val="toc 1"/>
    <w:basedOn w:val="a5"/>
    <w:next w:val="a5"/>
    <w:uiPriority w:val="39"/>
    <w:qFormat/>
    <w:rsid w:val="00AD2C49"/>
    <w:pPr>
      <w:tabs>
        <w:tab w:val="right" w:leader="dot" w:pos="9911"/>
      </w:tabs>
      <w:spacing w:before="40" w:after="80"/>
      <w:ind w:left="340" w:right="567" w:hanging="340"/>
      <w:jc w:val="left"/>
    </w:pPr>
    <w:rPr>
      <w:rFonts w:ascii="Arial" w:hAnsi="Arial"/>
      <w:b/>
    </w:rPr>
  </w:style>
  <w:style w:type="paragraph" w:styleId="26">
    <w:name w:val="toc 2"/>
    <w:basedOn w:val="a5"/>
    <w:next w:val="a5"/>
    <w:uiPriority w:val="39"/>
    <w:qFormat/>
    <w:rsid w:val="00AD2C49"/>
    <w:pPr>
      <w:tabs>
        <w:tab w:val="right" w:leader="dot" w:pos="9911"/>
      </w:tabs>
      <w:spacing w:before="80" w:after="40"/>
      <w:ind w:left="816" w:right="567" w:hanging="578"/>
      <w:jc w:val="left"/>
    </w:pPr>
    <w:rPr>
      <w:rFonts w:ascii="Arial" w:hAnsi="Arial"/>
      <w:b/>
      <w:noProof/>
      <w:szCs w:val="28"/>
    </w:rPr>
  </w:style>
  <w:style w:type="paragraph" w:styleId="34">
    <w:name w:val="toc 3"/>
    <w:basedOn w:val="a5"/>
    <w:next w:val="a5"/>
    <w:autoRedefine/>
    <w:uiPriority w:val="39"/>
    <w:qFormat/>
    <w:rsid w:val="00E13C3E"/>
    <w:pPr>
      <w:tabs>
        <w:tab w:val="left" w:pos="1540"/>
        <w:tab w:val="right" w:leader="dot" w:pos="9900"/>
      </w:tabs>
      <w:ind w:right="-1" w:firstLine="482"/>
    </w:pPr>
    <w:rPr>
      <w:rFonts w:ascii="Arial" w:hAnsi="Arial"/>
    </w:rPr>
  </w:style>
  <w:style w:type="paragraph" w:customStyle="1" w:styleId="af4">
    <w:name w:val="ЗАГолоВКи мои"/>
    <w:basedOn w:val="a5"/>
    <w:link w:val="af5"/>
    <w:qFormat/>
    <w:rsid w:val="00AD2C49"/>
    <w:pPr>
      <w:widowControl w:val="0"/>
      <w:spacing w:line="240" w:lineRule="atLeast"/>
      <w:ind w:firstLine="360"/>
      <w:jc w:val="center"/>
    </w:pPr>
    <w:rPr>
      <w:b/>
      <w:bCs/>
      <w:szCs w:val="28"/>
    </w:rPr>
  </w:style>
  <w:style w:type="character" w:customStyle="1" w:styleId="af5">
    <w:name w:val="ЗАГолоВКи мои Знак"/>
    <w:link w:val="af4"/>
    <w:rsid w:val="00AD2C49"/>
    <w:rPr>
      <w:rFonts w:ascii="Times New Roman" w:eastAsia="Times New Roman" w:hAnsi="Times New Roman" w:cs="Times New Roman"/>
      <w:b/>
      <w:bCs/>
      <w:sz w:val="28"/>
      <w:szCs w:val="28"/>
      <w:lang w:eastAsia="ru-RU"/>
    </w:rPr>
  </w:style>
  <w:style w:type="paragraph" w:styleId="af6">
    <w:name w:val="List Paragraph"/>
    <w:aliases w:val="Общий текст"/>
    <w:basedOn w:val="a5"/>
    <w:link w:val="af7"/>
    <w:uiPriority w:val="34"/>
    <w:qFormat/>
    <w:rsid w:val="00AD2C49"/>
    <w:pPr>
      <w:ind w:left="720"/>
      <w:contextualSpacing/>
    </w:pPr>
  </w:style>
  <w:style w:type="paragraph" w:customStyle="1" w:styleId="a2">
    <w:name w:val="Об список"/>
    <w:basedOn w:val="a5"/>
    <w:next w:val="a5"/>
    <w:link w:val="af8"/>
    <w:rsid w:val="00AD2C49"/>
    <w:pPr>
      <w:numPr>
        <w:numId w:val="1"/>
      </w:numPr>
    </w:pPr>
    <w:rPr>
      <w:color w:val="000000"/>
    </w:rPr>
  </w:style>
  <w:style w:type="character" w:customStyle="1" w:styleId="af8">
    <w:name w:val="Об список Знак"/>
    <w:link w:val="a2"/>
    <w:rsid w:val="00AD2C49"/>
    <w:rPr>
      <w:rFonts w:ascii="Times New Roman" w:eastAsia="Times New Roman" w:hAnsi="Times New Roman" w:cs="Times New Roman"/>
      <w:color w:val="000000"/>
      <w:sz w:val="28"/>
      <w:szCs w:val="20"/>
      <w:lang w:eastAsia="ru-RU"/>
    </w:rPr>
  </w:style>
  <w:style w:type="paragraph" w:customStyle="1" w:styleId="42">
    <w:name w:val="Об уп4"/>
    <w:basedOn w:val="a5"/>
    <w:link w:val="43"/>
    <w:rsid w:val="00AD2C49"/>
    <w:rPr>
      <w:spacing w:val="-8"/>
    </w:rPr>
  </w:style>
  <w:style w:type="character" w:customStyle="1" w:styleId="43">
    <w:name w:val="Об уп4 Знак"/>
    <w:link w:val="42"/>
    <w:rsid w:val="00AD2C49"/>
    <w:rPr>
      <w:rFonts w:ascii="Times New Roman" w:eastAsia="Times New Roman" w:hAnsi="Times New Roman" w:cs="Times New Roman"/>
      <w:spacing w:val="-8"/>
      <w:sz w:val="28"/>
      <w:szCs w:val="20"/>
      <w:lang w:eastAsia="ru-RU"/>
    </w:rPr>
  </w:style>
  <w:style w:type="character" w:customStyle="1" w:styleId="27">
    <w:name w:val="обычный 2 Знак"/>
    <w:link w:val="28"/>
    <w:locked/>
    <w:rsid w:val="00AD2C49"/>
    <w:rPr>
      <w:sz w:val="28"/>
      <w:szCs w:val="28"/>
    </w:rPr>
  </w:style>
  <w:style w:type="paragraph" w:customStyle="1" w:styleId="28">
    <w:name w:val="обычный 2"/>
    <w:basedOn w:val="a5"/>
    <w:link w:val="27"/>
    <w:rsid w:val="00AD2C49"/>
    <w:pPr>
      <w:spacing w:line="360" w:lineRule="auto"/>
      <w:ind w:firstLine="709"/>
    </w:pPr>
    <w:rPr>
      <w:rFonts w:asciiTheme="minorHAnsi" w:eastAsiaTheme="minorHAnsi" w:hAnsiTheme="minorHAnsi" w:cstheme="minorBidi"/>
      <w:szCs w:val="28"/>
      <w:lang w:eastAsia="en-US"/>
    </w:rPr>
  </w:style>
  <w:style w:type="paragraph" w:customStyle="1" w:styleId="29">
    <w:name w:val="Об уп2"/>
    <w:basedOn w:val="a5"/>
    <w:link w:val="2a"/>
    <w:rsid w:val="00AD2C49"/>
    <w:rPr>
      <w:spacing w:val="-4"/>
    </w:rPr>
  </w:style>
  <w:style w:type="character" w:customStyle="1" w:styleId="2a">
    <w:name w:val="Об уп2 Знак"/>
    <w:link w:val="29"/>
    <w:rsid w:val="00AD2C49"/>
    <w:rPr>
      <w:rFonts w:ascii="Times New Roman" w:eastAsia="Times New Roman" w:hAnsi="Times New Roman" w:cs="Times New Roman"/>
      <w:spacing w:val="-4"/>
      <w:sz w:val="28"/>
      <w:szCs w:val="20"/>
      <w:lang w:eastAsia="ru-RU"/>
    </w:rPr>
  </w:style>
  <w:style w:type="paragraph" w:customStyle="1" w:styleId="af9">
    <w:name w:val="Назв разрядка"/>
    <w:basedOn w:val="af1"/>
    <w:link w:val="afa"/>
    <w:qFormat/>
    <w:rsid w:val="00AD2C49"/>
    <w:pPr>
      <w:spacing w:before="60" w:after="60"/>
    </w:pPr>
    <w:rPr>
      <w:spacing w:val="30"/>
      <w:szCs w:val="28"/>
    </w:rPr>
  </w:style>
  <w:style w:type="character" w:customStyle="1" w:styleId="afa">
    <w:name w:val="Назв разрядка Знак"/>
    <w:link w:val="af9"/>
    <w:rsid w:val="00AD2C49"/>
    <w:rPr>
      <w:rFonts w:ascii="Times New Roman" w:eastAsia="Times New Roman" w:hAnsi="Times New Roman" w:cs="Times New Roman"/>
      <w:spacing w:val="30"/>
      <w:sz w:val="28"/>
      <w:szCs w:val="28"/>
      <w:lang w:eastAsia="ru-RU"/>
    </w:rPr>
  </w:style>
  <w:style w:type="paragraph" w:customStyle="1" w:styleId="afb">
    <w:name w:val="МОИ Заголовки"/>
    <w:basedOn w:val="a5"/>
    <w:link w:val="afc"/>
    <w:qFormat/>
    <w:rsid w:val="00AD2C49"/>
    <w:pPr>
      <w:widowControl w:val="0"/>
      <w:spacing w:line="240" w:lineRule="atLeast"/>
      <w:ind w:firstLine="360"/>
      <w:jc w:val="center"/>
    </w:pPr>
    <w:rPr>
      <w:b/>
      <w:bCs/>
      <w:szCs w:val="28"/>
    </w:rPr>
  </w:style>
  <w:style w:type="character" w:customStyle="1" w:styleId="afc">
    <w:name w:val="МОИ Заголовки Знак"/>
    <w:link w:val="afb"/>
    <w:rsid w:val="00AD2C49"/>
    <w:rPr>
      <w:rFonts w:ascii="Times New Roman" w:eastAsia="Times New Roman" w:hAnsi="Times New Roman" w:cs="Times New Roman"/>
      <w:b/>
      <w:bCs/>
      <w:sz w:val="28"/>
      <w:szCs w:val="28"/>
      <w:lang w:eastAsia="ru-RU"/>
    </w:rPr>
  </w:style>
  <w:style w:type="paragraph" w:styleId="2b">
    <w:name w:val="Body Text Indent 2"/>
    <w:basedOn w:val="a5"/>
    <w:link w:val="2c"/>
    <w:rsid w:val="00AD2C49"/>
  </w:style>
  <w:style w:type="character" w:customStyle="1" w:styleId="2c">
    <w:name w:val="Основной текст с отступом 2 Знак"/>
    <w:basedOn w:val="a6"/>
    <w:link w:val="2b"/>
    <w:rsid w:val="00AD2C49"/>
    <w:rPr>
      <w:rFonts w:ascii="Times New Roman" w:eastAsia="Times New Roman" w:hAnsi="Times New Roman" w:cs="Times New Roman"/>
      <w:sz w:val="28"/>
      <w:szCs w:val="20"/>
      <w:lang w:eastAsia="ru-RU"/>
    </w:rPr>
  </w:style>
  <w:style w:type="paragraph" w:customStyle="1" w:styleId="afd">
    <w:name w:val="Назв Сл"/>
    <w:basedOn w:val="af1"/>
    <w:link w:val="afe"/>
    <w:rsid w:val="00AD2C49"/>
    <w:pPr>
      <w:spacing w:before="120" w:after="60"/>
      <w:jc w:val="left"/>
    </w:pPr>
  </w:style>
  <w:style w:type="character" w:customStyle="1" w:styleId="afe">
    <w:name w:val="Назв Сл Знак"/>
    <w:link w:val="afd"/>
    <w:rsid w:val="00AD2C49"/>
    <w:rPr>
      <w:rFonts w:ascii="Times New Roman" w:eastAsia="Times New Roman" w:hAnsi="Times New Roman" w:cs="Times New Roman"/>
      <w:spacing w:val="10"/>
      <w:sz w:val="28"/>
      <w:szCs w:val="20"/>
      <w:lang w:eastAsia="ru-RU"/>
    </w:rPr>
  </w:style>
  <w:style w:type="character" w:styleId="aff">
    <w:name w:val="Strong"/>
    <w:basedOn w:val="a6"/>
    <w:uiPriority w:val="22"/>
    <w:qFormat/>
    <w:rsid w:val="00AD2C49"/>
    <w:rPr>
      <w:b/>
      <w:bCs/>
    </w:rPr>
  </w:style>
  <w:style w:type="paragraph" w:customStyle="1" w:styleId="aff0">
    <w:name w:val="Назв после табл"/>
    <w:basedOn w:val="a5"/>
    <w:next w:val="a5"/>
    <w:link w:val="aff1"/>
    <w:rsid w:val="00AD2C49"/>
    <w:pPr>
      <w:spacing w:before="120"/>
    </w:pPr>
  </w:style>
  <w:style w:type="character" w:customStyle="1" w:styleId="aff1">
    <w:name w:val="Назв после табл Знак"/>
    <w:link w:val="aff0"/>
    <w:rsid w:val="00AD2C49"/>
    <w:rPr>
      <w:rFonts w:ascii="Times New Roman" w:eastAsia="Times New Roman" w:hAnsi="Times New Roman" w:cs="Times New Roman"/>
      <w:sz w:val="28"/>
      <w:szCs w:val="20"/>
      <w:lang w:eastAsia="ru-RU"/>
    </w:rPr>
  </w:style>
  <w:style w:type="table" w:styleId="aff2">
    <w:name w:val="Table Grid"/>
    <w:basedOn w:val="a7"/>
    <w:uiPriority w:val="59"/>
    <w:rsid w:val="00AD2C49"/>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D2C4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6"/>
    <w:rsid w:val="00AD2C49"/>
  </w:style>
  <w:style w:type="paragraph" w:customStyle="1" w:styleId="ConsPlusNormal">
    <w:name w:val="ConsPlusNormal"/>
    <w:rsid w:val="00AD2C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3">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Обычный (Web)"/>
    <w:basedOn w:val="a5"/>
    <w:uiPriority w:val="99"/>
    <w:qFormat/>
    <w:rsid w:val="00AD2C49"/>
    <w:pPr>
      <w:spacing w:before="100" w:beforeAutospacing="1" w:after="100" w:afterAutospacing="1"/>
      <w:ind w:firstLine="0"/>
      <w:jc w:val="left"/>
    </w:pPr>
    <w:rPr>
      <w:sz w:val="24"/>
      <w:szCs w:val="24"/>
    </w:rPr>
  </w:style>
  <w:style w:type="paragraph" w:customStyle="1" w:styleId="aff4">
    <w:name w:val="ТАБЛИЦА_Текст_ЦЕНТР"/>
    <w:basedOn w:val="aff5"/>
    <w:qFormat/>
    <w:rsid w:val="00AD2C49"/>
    <w:pPr>
      <w:ind w:firstLine="0"/>
      <w:jc w:val="center"/>
    </w:pPr>
    <w:rPr>
      <w:rFonts w:ascii="Times New Roman" w:eastAsia="Calibri" w:hAnsi="Times New Roman" w:cs="Courier New"/>
      <w:sz w:val="24"/>
      <w:szCs w:val="20"/>
    </w:rPr>
  </w:style>
  <w:style w:type="paragraph" w:styleId="aff5">
    <w:name w:val="Plain Text"/>
    <w:aliases w:val="Текст Знак1,Текст Знак Знак,Текст Знак Знак Знак Знак Знак Знак1,Текст Знак Знак Знак Знак Знак2,Текст Знак Знак Знак Знак3 Знак Знак,Текст Знак Знак Знак2 Знак,Текст Знак Знак Знак Знак Знак Знак Знак,Текст Знак Знак Знак1 Знак Знак Знак"/>
    <w:basedOn w:val="a5"/>
    <w:link w:val="aff6"/>
    <w:unhideWhenUsed/>
    <w:rsid w:val="00AD2C49"/>
    <w:rPr>
      <w:rFonts w:ascii="Consolas" w:hAnsi="Consolas" w:cs="Consolas"/>
      <w:sz w:val="21"/>
      <w:szCs w:val="21"/>
    </w:rPr>
  </w:style>
  <w:style w:type="character" w:customStyle="1" w:styleId="aff6">
    <w:name w:val="Текст Знак"/>
    <w:aliases w:val="Текст Знак1 Знак,Текст Знак Знак Знак,Текст Знак Знак Знак Знак Знак Знак1 Знак,Текст Знак Знак Знак Знак Знак2 Знак,Текст Знак Знак Знак Знак3 Знак Знак Знак,Текст Знак Знак Знак2 Знак Знак,Текст Знак Знак Знак Знак Знак Знак Знак Знак"/>
    <w:basedOn w:val="a6"/>
    <w:link w:val="aff5"/>
    <w:rsid w:val="00AD2C49"/>
    <w:rPr>
      <w:rFonts w:ascii="Consolas" w:eastAsia="Times New Roman" w:hAnsi="Consolas" w:cs="Consolas"/>
      <w:sz w:val="21"/>
      <w:szCs w:val="21"/>
      <w:lang w:eastAsia="ru-RU"/>
    </w:rPr>
  </w:style>
  <w:style w:type="paragraph" w:customStyle="1" w:styleId="aff7">
    <w:name w:val="ТАБЛИЦА_ШАПКА"/>
    <w:basedOn w:val="aff4"/>
    <w:qFormat/>
    <w:rsid w:val="00AD2C49"/>
    <w:pPr>
      <w:keepNext/>
      <w:keepLines/>
    </w:pPr>
  </w:style>
  <w:style w:type="paragraph" w:customStyle="1" w:styleId="aff8">
    <w:name w:val="ТАБЛИЦА_НОМЕР СТОЛБ"/>
    <w:basedOn w:val="aff4"/>
    <w:qFormat/>
    <w:rsid w:val="00AD2C49"/>
    <w:pPr>
      <w:keepNext/>
    </w:pPr>
    <w:rPr>
      <w:szCs w:val="16"/>
    </w:rPr>
  </w:style>
  <w:style w:type="paragraph" w:customStyle="1" w:styleId="aff9">
    <w:name w:val="ТАБЛИЦА_Тескт_ЛЕВО"/>
    <w:basedOn w:val="aff4"/>
    <w:uiPriority w:val="99"/>
    <w:qFormat/>
    <w:rsid w:val="00AD2C49"/>
    <w:pPr>
      <w:ind w:left="57" w:right="57"/>
      <w:jc w:val="left"/>
    </w:pPr>
  </w:style>
  <w:style w:type="paragraph" w:customStyle="1" w:styleId="affa">
    <w:name w:val="ТАБЛИЦА_РАЗРЫВ"/>
    <w:qFormat/>
    <w:rsid w:val="00AD2C49"/>
    <w:pPr>
      <w:keepNext/>
      <w:spacing w:after="0" w:line="14" w:lineRule="auto"/>
    </w:pPr>
    <w:rPr>
      <w:rFonts w:ascii="Times New Roman" w:eastAsia="Times New Roman" w:hAnsi="Times New Roman" w:cs="Times New Roman"/>
      <w:sz w:val="2"/>
      <w:szCs w:val="2"/>
      <w:lang w:eastAsia="ru-RU"/>
    </w:rPr>
  </w:style>
  <w:style w:type="paragraph" w:customStyle="1" w:styleId="affb">
    <w:name w:val="ТАБЛИЦА_НОМЕР"/>
    <w:basedOn w:val="a5"/>
    <w:next w:val="affc"/>
    <w:link w:val="Char"/>
    <w:qFormat/>
    <w:rsid w:val="00AD2C49"/>
    <w:pPr>
      <w:keepNext/>
      <w:tabs>
        <w:tab w:val="left" w:pos="2268"/>
        <w:tab w:val="right" w:pos="10206"/>
      </w:tabs>
      <w:suppressAutoHyphens/>
      <w:spacing w:before="240" w:after="120"/>
      <w:ind w:left="1985" w:hanging="1701"/>
      <w:jc w:val="right"/>
      <w:outlineLvl w:val="3"/>
    </w:pPr>
    <w:rPr>
      <w:szCs w:val="24"/>
    </w:rPr>
  </w:style>
  <w:style w:type="paragraph" w:customStyle="1" w:styleId="affc">
    <w:name w:val="ТАБЛИЦА_НАЗВАНИЕ"/>
    <w:basedOn w:val="a5"/>
    <w:next w:val="aff7"/>
    <w:link w:val="Char0"/>
    <w:qFormat/>
    <w:rsid w:val="00AD2C49"/>
    <w:pPr>
      <w:keepNext/>
      <w:suppressAutoHyphens/>
      <w:spacing w:after="120"/>
      <w:ind w:firstLine="0"/>
      <w:jc w:val="center"/>
    </w:pPr>
    <w:rPr>
      <w:bCs/>
      <w:szCs w:val="24"/>
    </w:rPr>
  </w:style>
  <w:style w:type="character" w:customStyle="1" w:styleId="Char0">
    <w:name w:val="ТАБЛИЦА_НАЗВАНИЕ Char"/>
    <w:link w:val="affc"/>
    <w:rsid w:val="00AD2C49"/>
    <w:rPr>
      <w:rFonts w:ascii="Times New Roman" w:eastAsia="Times New Roman" w:hAnsi="Times New Roman" w:cs="Times New Roman"/>
      <w:bCs/>
      <w:sz w:val="28"/>
      <w:szCs w:val="24"/>
      <w:lang w:eastAsia="ru-RU"/>
    </w:rPr>
  </w:style>
  <w:style w:type="character" w:customStyle="1" w:styleId="Char">
    <w:name w:val="ТАБЛИЦА_НОМЕР Char"/>
    <w:link w:val="affb"/>
    <w:rsid w:val="00AD2C49"/>
    <w:rPr>
      <w:rFonts w:ascii="Times New Roman" w:eastAsia="Times New Roman" w:hAnsi="Times New Roman" w:cs="Times New Roman"/>
      <w:sz w:val="28"/>
      <w:szCs w:val="24"/>
      <w:lang w:eastAsia="ru-RU"/>
    </w:rPr>
  </w:style>
  <w:style w:type="paragraph" w:styleId="2">
    <w:name w:val="List Number 2"/>
    <w:basedOn w:val="a5"/>
    <w:unhideWhenUsed/>
    <w:rsid w:val="00AD2C49"/>
    <w:pPr>
      <w:numPr>
        <w:numId w:val="2"/>
      </w:numPr>
      <w:suppressAutoHyphens/>
      <w:contextualSpacing/>
    </w:pPr>
    <w:rPr>
      <w:szCs w:val="24"/>
    </w:rPr>
  </w:style>
  <w:style w:type="paragraph" w:customStyle="1" w:styleId="affd">
    <w:name w:val="Таблица ГП"/>
    <w:basedOn w:val="a5"/>
    <w:next w:val="a5"/>
    <w:link w:val="affe"/>
    <w:qFormat/>
    <w:rsid w:val="00AD2C49"/>
    <w:pPr>
      <w:spacing w:before="120" w:after="120"/>
      <w:ind w:firstLine="0"/>
      <w:jc w:val="center"/>
    </w:pPr>
    <w:rPr>
      <w:b/>
    </w:rPr>
  </w:style>
  <w:style w:type="character" w:customStyle="1" w:styleId="affe">
    <w:name w:val="Таблица ГП Знак"/>
    <w:link w:val="affd"/>
    <w:rsid w:val="00AD2C49"/>
    <w:rPr>
      <w:rFonts w:ascii="Times New Roman" w:eastAsia="Times New Roman" w:hAnsi="Times New Roman" w:cs="Times New Roman"/>
      <w:b/>
      <w:sz w:val="28"/>
      <w:szCs w:val="20"/>
      <w:lang w:eastAsia="ru-RU"/>
    </w:rPr>
  </w:style>
  <w:style w:type="character" w:customStyle="1" w:styleId="FontStyle68">
    <w:name w:val="Font Style68"/>
    <w:basedOn w:val="a6"/>
    <w:rsid w:val="00AD2C49"/>
    <w:rPr>
      <w:rFonts w:ascii="Times New Roman" w:hAnsi="Times New Roman" w:cs="Times New Roman"/>
      <w:sz w:val="20"/>
      <w:szCs w:val="20"/>
    </w:rPr>
  </w:style>
  <w:style w:type="character" w:customStyle="1" w:styleId="FontStyle72">
    <w:name w:val="Font Style72"/>
    <w:basedOn w:val="a6"/>
    <w:rsid w:val="00AD2C49"/>
    <w:rPr>
      <w:rFonts w:ascii="Georgia" w:hAnsi="Georgia" w:cs="Georgia"/>
      <w:b/>
      <w:bCs/>
      <w:sz w:val="22"/>
      <w:szCs w:val="22"/>
    </w:rPr>
  </w:style>
  <w:style w:type="paragraph" w:customStyle="1" w:styleId="S">
    <w:name w:val="S_Обычный"/>
    <w:basedOn w:val="a5"/>
    <w:link w:val="S0"/>
    <w:qFormat/>
    <w:rsid w:val="00AD2C49"/>
    <w:pPr>
      <w:ind w:firstLine="709"/>
    </w:pPr>
    <w:rPr>
      <w:sz w:val="24"/>
      <w:szCs w:val="24"/>
    </w:rPr>
  </w:style>
  <w:style w:type="character" w:customStyle="1" w:styleId="S0">
    <w:name w:val="S_Обычный Знак"/>
    <w:basedOn w:val="a6"/>
    <w:link w:val="S"/>
    <w:rsid w:val="00AD2C49"/>
    <w:rPr>
      <w:rFonts w:ascii="Times New Roman" w:eastAsia="Times New Roman" w:hAnsi="Times New Roman" w:cs="Times New Roman"/>
      <w:sz w:val="24"/>
      <w:szCs w:val="24"/>
      <w:lang w:eastAsia="ru-RU"/>
    </w:rPr>
  </w:style>
  <w:style w:type="paragraph" w:customStyle="1" w:styleId="12">
    <w:name w:val="Основной текст1"/>
    <w:basedOn w:val="a5"/>
    <w:rsid w:val="00AD2C49"/>
    <w:pPr>
      <w:numPr>
        <w:numId w:val="3"/>
      </w:numPr>
    </w:pPr>
    <w:rPr>
      <w:sz w:val="24"/>
      <w:szCs w:val="24"/>
    </w:rPr>
  </w:style>
  <w:style w:type="paragraph" w:customStyle="1" w:styleId="afff">
    <w:name w:val="ГЕО Осн. текст"/>
    <w:basedOn w:val="a5"/>
    <w:link w:val="afff0"/>
    <w:qFormat/>
    <w:rsid w:val="00AD2C49"/>
    <w:pPr>
      <w:ind w:right="-1" w:firstLine="284"/>
    </w:pPr>
    <w:rPr>
      <w:sz w:val="24"/>
      <w:szCs w:val="24"/>
    </w:rPr>
  </w:style>
  <w:style w:type="character" w:customStyle="1" w:styleId="afff0">
    <w:name w:val="ГЕО Осн. текст Знак"/>
    <w:basedOn w:val="a6"/>
    <w:link w:val="afff"/>
    <w:rsid w:val="00AD2C49"/>
    <w:rPr>
      <w:rFonts w:ascii="Times New Roman" w:eastAsia="Times New Roman" w:hAnsi="Times New Roman" w:cs="Times New Roman"/>
      <w:sz w:val="24"/>
      <w:szCs w:val="24"/>
      <w:lang w:eastAsia="ru-RU"/>
    </w:rPr>
  </w:style>
  <w:style w:type="paragraph" w:styleId="afff1">
    <w:name w:val="Body Text"/>
    <w:basedOn w:val="a5"/>
    <w:link w:val="afff2"/>
    <w:unhideWhenUsed/>
    <w:rsid w:val="00AD2C49"/>
    <w:pPr>
      <w:spacing w:after="120"/>
    </w:pPr>
  </w:style>
  <w:style w:type="character" w:customStyle="1" w:styleId="afff2">
    <w:name w:val="Основной текст Знак"/>
    <w:basedOn w:val="a6"/>
    <w:link w:val="afff1"/>
    <w:rsid w:val="00AD2C49"/>
    <w:rPr>
      <w:rFonts w:ascii="Times New Roman" w:eastAsia="Times New Roman" w:hAnsi="Times New Roman" w:cs="Times New Roman"/>
      <w:sz w:val="28"/>
      <w:szCs w:val="20"/>
      <w:lang w:eastAsia="ru-RU"/>
    </w:rPr>
  </w:style>
  <w:style w:type="paragraph" w:customStyle="1" w:styleId="110">
    <w:name w:val="Об таб центр11"/>
    <w:basedOn w:val="120"/>
    <w:link w:val="111"/>
    <w:rsid w:val="00AD2C49"/>
    <w:rPr>
      <w:sz w:val="22"/>
    </w:rPr>
  </w:style>
  <w:style w:type="character" w:customStyle="1" w:styleId="111">
    <w:name w:val="Об таб центр11 Знак"/>
    <w:link w:val="110"/>
    <w:rsid w:val="00AD2C49"/>
    <w:rPr>
      <w:rFonts w:ascii="Times New Roman" w:eastAsia="Times New Roman" w:hAnsi="Times New Roman" w:cs="Times New Roman"/>
      <w:snapToGrid w:val="0"/>
      <w:szCs w:val="20"/>
      <w:lang w:eastAsia="ru-RU"/>
    </w:rPr>
  </w:style>
  <w:style w:type="paragraph" w:customStyle="1" w:styleId="122">
    <w:name w:val="Об таб лево12"/>
    <w:basedOn w:val="a5"/>
    <w:link w:val="123"/>
    <w:rsid w:val="00AD2C49"/>
    <w:pPr>
      <w:ind w:firstLine="0"/>
      <w:jc w:val="left"/>
    </w:pPr>
    <w:rPr>
      <w:snapToGrid w:val="0"/>
      <w:sz w:val="24"/>
    </w:rPr>
  </w:style>
  <w:style w:type="character" w:customStyle="1" w:styleId="123">
    <w:name w:val="Об таб лево12 Знак"/>
    <w:link w:val="122"/>
    <w:rsid w:val="00AD2C49"/>
    <w:rPr>
      <w:rFonts w:ascii="Times New Roman" w:eastAsia="Times New Roman" w:hAnsi="Times New Roman" w:cs="Times New Roman"/>
      <w:snapToGrid w:val="0"/>
      <w:sz w:val="24"/>
      <w:szCs w:val="20"/>
      <w:lang w:eastAsia="ru-RU"/>
    </w:rPr>
  </w:style>
  <w:style w:type="paragraph" w:customStyle="1" w:styleId="19">
    <w:name w:val="Об уп1"/>
    <w:basedOn w:val="a5"/>
    <w:link w:val="1a"/>
    <w:rsid w:val="00AD2C49"/>
    <w:rPr>
      <w:spacing w:val="-2"/>
    </w:rPr>
  </w:style>
  <w:style w:type="character" w:customStyle="1" w:styleId="1a">
    <w:name w:val="Об уп1 Знак"/>
    <w:link w:val="19"/>
    <w:rsid w:val="00AD2C49"/>
    <w:rPr>
      <w:rFonts w:ascii="Times New Roman" w:eastAsia="Times New Roman" w:hAnsi="Times New Roman" w:cs="Times New Roman"/>
      <w:spacing w:val="-2"/>
      <w:sz w:val="28"/>
      <w:szCs w:val="20"/>
      <w:lang w:eastAsia="ru-RU"/>
    </w:rPr>
  </w:style>
  <w:style w:type="paragraph" w:styleId="afff3">
    <w:name w:val="Body Text Indent"/>
    <w:aliases w:val="Основной текст лево,Основной текст 1"/>
    <w:basedOn w:val="a5"/>
    <w:link w:val="afff4"/>
    <w:unhideWhenUsed/>
    <w:rsid w:val="00AD2C49"/>
    <w:pPr>
      <w:spacing w:after="120"/>
      <w:ind w:left="283"/>
    </w:pPr>
  </w:style>
  <w:style w:type="character" w:customStyle="1" w:styleId="afff4">
    <w:name w:val="Основной текст с отступом Знак"/>
    <w:aliases w:val="Основной текст лево Знак,Основной текст 1 Знак"/>
    <w:basedOn w:val="a6"/>
    <w:link w:val="afff3"/>
    <w:rsid w:val="00AD2C49"/>
    <w:rPr>
      <w:rFonts w:ascii="Times New Roman" w:eastAsia="Times New Roman" w:hAnsi="Times New Roman" w:cs="Times New Roman"/>
      <w:sz w:val="28"/>
      <w:szCs w:val="20"/>
      <w:lang w:eastAsia="ru-RU"/>
    </w:rPr>
  </w:style>
  <w:style w:type="paragraph" w:customStyle="1" w:styleId="124">
    <w:name w:val="Штамп 12"/>
    <w:basedOn w:val="a5"/>
    <w:rsid w:val="00AD2C49"/>
    <w:pPr>
      <w:ind w:firstLine="0"/>
      <w:jc w:val="center"/>
    </w:pPr>
    <w:rPr>
      <w:sz w:val="24"/>
      <w:szCs w:val="32"/>
    </w:rPr>
  </w:style>
  <w:style w:type="paragraph" w:customStyle="1" w:styleId="44">
    <w:name w:val="Стиль4"/>
    <w:basedOn w:val="40"/>
    <w:rsid w:val="00AD2C49"/>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5"/>
    <w:rsid w:val="00AD2C49"/>
    <w:pPr>
      <w:ind w:firstLine="0"/>
      <w:jc w:val="center"/>
    </w:pPr>
    <w:rPr>
      <w:rFonts w:ascii="CG Times" w:hAnsi="CG Times"/>
      <w:b/>
      <w:caps/>
      <w:lang w:val="it-IT" w:eastAsia="en-US"/>
    </w:rPr>
  </w:style>
  <w:style w:type="paragraph" w:customStyle="1" w:styleId="Descr1stPage">
    <w:name w:val="Descr. 1st Page"/>
    <w:basedOn w:val="BSP1stPage"/>
    <w:rsid w:val="00AD2C49"/>
    <w:rPr>
      <w:caps w:val="0"/>
    </w:rPr>
  </w:style>
  <w:style w:type="paragraph" w:customStyle="1" w:styleId="Name1stPage">
    <w:name w:val="Name 1st Page"/>
    <w:basedOn w:val="BSP1stPage"/>
    <w:rsid w:val="00AD2C49"/>
  </w:style>
  <w:style w:type="character" w:styleId="afff5">
    <w:name w:val="FollowedHyperlink"/>
    <w:basedOn w:val="a6"/>
    <w:uiPriority w:val="99"/>
    <w:unhideWhenUsed/>
    <w:rsid w:val="00AD2C49"/>
    <w:rPr>
      <w:color w:val="800080" w:themeColor="followedHyperlink"/>
      <w:u w:val="single"/>
    </w:rPr>
  </w:style>
  <w:style w:type="paragraph" w:customStyle="1" w:styleId="afff6">
    <w:name w:val="Основной ГП"/>
    <w:link w:val="afff7"/>
    <w:qFormat/>
    <w:rsid w:val="00AD2C49"/>
    <w:pPr>
      <w:spacing w:after="120"/>
      <w:ind w:firstLine="709"/>
      <w:jc w:val="both"/>
    </w:pPr>
    <w:rPr>
      <w:rFonts w:ascii="Tahoma" w:eastAsia="Times New Roman" w:hAnsi="Tahoma" w:cs="Tahoma"/>
      <w:sz w:val="24"/>
      <w:szCs w:val="24"/>
    </w:rPr>
  </w:style>
  <w:style w:type="character" w:customStyle="1" w:styleId="afff7">
    <w:name w:val="Основной ГП Знак"/>
    <w:basedOn w:val="a6"/>
    <w:link w:val="afff6"/>
    <w:locked/>
    <w:rsid w:val="00AD2C49"/>
    <w:rPr>
      <w:rFonts w:ascii="Tahoma" w:eastAsia="Times New Roman" w:hAnsi="Tahoma" w:cs="Tahoma"/>
      <w:sz w:val="24"/>
      <w:szCs w:val="24"/>
    </w:rPr>
  </w:style>
  <w:style w:type="paragraph" w:customStyle="1" w:styleId="13">
    <w:name w:val="Список1"/>
    <w:basedOn w:val="a5"/>
    <w:link w:val="1b"/>
    <w:rsid w:val="00AD2C49"/>
    <w:pPr>
      <w:widowControl w:val="0"/>
      <w:numPr>
        <w:numId w:val="4"/>
      </w:numPr>
      <w:spacing w:line="360" w:lineRule="auto"/>
    </w:pPr>
  </w:style>
  <w:style w:type="paragraph" w:customStyle="1" w:styleId="ConsPlusNonformat">
    <w:name w:val="ConsPlusNonformat"/>
    <w:rsid w:val="00AD2C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AD2C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c">
    <w:name w:val="Светлая заливка1"/>
    <w:basedOn w:val="a7"/>
    <w:uiPriority w:val="60"/>
    <w:rsid w:val="00AD2C49"/>
    <w:pPr>
      <w:spacing w:after="0" w:line="240" w:lineRule="auto"/>
      <w:ind w:firstLine="567"/>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7"/>
    <w:uiPriority w:val="60"/>
    <w:rsid w:val="00AD2C49"/>
    <w:pPr>
      <w:spacing w:after="0" w:line="240" w:lineRule="auto"/>
      <w:ind w:firstLine="567"/>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AD2C49"/>
    <w:pPr>
      <w:spacing w:after="0" w:line="240" w:lineRule="auto"/>
      <w:ind w:firstLine="567"/>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ff8">
    <w:name w:val="Document Map"/>
    <w:basedOn w:val="a5"/>
    <w:link w:val="afff9"/>
    <w:semiHidden/>
    <w:unhideWhenUsed/>
    <w:rsid w:val="00AD2C49"/>
    <w:rPr>
      <w:rFonts w:ascii="Tahoma" w:hAnsi="Tahoma" w:cs="Tahoma"/>
      <w:sz w:val="16"/>
      <w:szCs w:val="16"/>
    </w:rPr>
  </w:style>
  <w:style w:type="character" w:customStyle="1" w:styleId="afff9">
    <w:name w:val="Схема документа Знак"/>
    <w:basedOn w:val="a6"/>
    <w:link w:val="afff8"/>
    <w:semiHidden/>
    <w:rsid w:val="00AD2C49"/>
    <w:rPr>
      <w:rFonts w:ascii="Tahoma" w:eastAsia="Times New Roman" w:hAnsi="Tahoma" w:cs="Tahoma"/>
      <w:sz w:val="16"/>
      <w:szCs w:val="16"/>
      <w:lang w:eastAsia="ru-RU"/>
    </w:rPr>
  </w:style>
  <w:style w:type="paragraph" w:customStyle="1" w:styleId="1d">
    <w:name w:val="Знак Знак1 Знак Знак Знак Знак Знак Знак Знак Знак Знак Знак"/>
    <w:basedOn w:val="a5"/>
    <w:rsid w:val="00AD2C49"/>
    <w:pPr>
      <w:ind w:firstLine="0"/>
      <w:jc w:val="left"/>
    </w:pPr>
  </w:style>
  <w:style w:type="paragraph" w:customStyle="1" w:styleId="xl65">
    <w:name w:val="xl65"/>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5"/>
    <w:rsid w:val="00AD2C49"/>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5"/>
    <w:rsid w:val="00AD2C49"/>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5"/>
    <w:rsid w:val="00AD2C49"/>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5"/>
    <w:rsid w:val="00AD2C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5"/>
    <w:rsid w:val="00AD2C49"/>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5"/>
    <w:rsid w:val="00AD2C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5"/>
    <w:rsid w:val="00AD2C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5"/>
    <w:rsid w:val="00AD2C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5"/>
    <w:rsid w:val="00AD2C49"/>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5"/>
    <w:rsid w:val="00AD2C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styleId="afffa">
    <w:name w:val="annotation reference"/>
    <w:basedOn w:val="a6"/>
    <w:unhideWhenUsed/>
    <w:rsid w:val="00ED32EB"/>
    <w:rPr>
      <w:sz w:val="16"/>
      <w:szCs w:val="16"/>
    </w:rPr>
  </w:style>
  <w:style w:type="paragraph" w:styleId="afffb">
    <w:name w:val="annotation text"/>
    <w:basedOn w:val="a5"/>
    <w:link w:val="afffc"/>
    <w:unhideWhenUsed/>
    <w:rsid w:val="00ED32EB"/>
    <w:rPr>
      <w:sz w:val="20"/>
    </w:rPr>
  </w:style>
  <w:style w:type="character" w:customStyle="1" w:styleId="afffc">
    <w:name w:val="Текст примечания Знак"/>
    <w:basedOn w:val="a6"/>
    <w:link w:val="afffb"/>
    <w:rsid w:val="00ED32EB"/>
    <w:rPr>
      <w:rFonts w:ascii="Times New Roman" w:eastAsia="Times New Roman" w:hAnsi="Times New Roman" w:cs="Times New Roman"/>
      <w:sz w:val="20"/>
      <w:szCs w:val="20"/>
      <w:lang w:eastAsia="ru-RU"/>
    </w:rPr>
  </w:style>
  <w:style w:type="paragraph" w:styleId="afffd">
    <w:name w:val="annotation subject"/>
    <w:basedOn w:val="afffb"/>
    <w:next w:val="afffb"/>
    <w:link w:val="afffe"/>
    <w:unhideWhenUsed/>
    <w:rsid w:val="00ED32EB"/>
    <w:rPr>
      <w:b/>
      <w:bCs/>
    </w:rPr>
  </w:style>
  <w:style w:type="character" w:customStyle="1" w:styleId="afffe">
    <w:name w:val="Тема примечания Знак"/>
    <w:basedOn w:val="afffc"/>
    <w:link w:val="afffd"/>
    <w:rsid w:val="00ED32EB"/>
    <w:rPr>
      <w:rFonts w:ascii="Times New Roman" w:eastAsia="Times New Roman" w:hAnsi="Times New Roman" w:cs="Times New Roman"/>
      <w:b/>
      <w:bCs/>
      <w:sz w:val="20"/>
      <w:szCs w:val="20"/>
      <w:lang w:eastAsia="ru-RU"/>
    </w:rPr>
  </w:style>
  <w:style w:type="paragraph" w:customStyle="1" w:styleId="affff">
    <w:name w:val="Шифр"/>
    <w:basedOn w:val="a5"/>
    <w:qFormat/>
    <w:rsid w:val="00C02A7E"/>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ff0">
    <w:name w:val="Наименование объекта"/>
    <w:basedOn w:val="a5"/>
    <w:qFormat/>
    <w:rsid w:val="00C02A7E"/>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paragraph" w:customStyle="1" w:styleId="affff1">
    <w:name w:val="Таблица_Текст_ЛЕВО"/>
    <w:basedOn w:val="aff4"/>
    <w:uiPriority w:val="99"/>
    <w:qFormat/>
    <w:rsid w:val="00A00479"/>
    <w:pPr>
      <w:ind w:left="28"/>
      <w:jc w:val="left"/>
    </w:pPr>
    <w:rPr>
      <w:rFonts w:eastAsia="Times New Roman"/>
      <w:sz w:val="20"/>
    </w:rPr>
  </w:style>
  <w:style w:type="paragraph" w:customStyle="1" w:styleId="affff2">
    <w:name w:val="Таблица_НОМЕР СТОЛБ"/>
    <w:basedOn w:val="a5"/>
    <w:qFormat/>
    <w:rsid w:val="00A00479"/>
    <w:pPr>
      <w:keepNext/>
      <w:suppressAutoHyphens/>
      <w:spacing w:before="120" w:after="120"/>
      <w:ind w:firstLine="0"/>
      <w:jc w:val="center"/>
    </w:pPr>
    <w:rPr>
      <w:rFonts w:cs="Courier New"/>
      <w:sz w:val="16"/>
      <w:szCs w:val="16"/>
    </w:rPr>
  </w:style>
  <w:style w:type="paragraph" w:customStyle="1" w:styleId="affff3">
    <w:name w:val="Таблица_ШАПКА"/>
    <w:next w:val="afff1"/>
    <w:qFormat/>
    <w:rsid w:val="00A0047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4">
    <w:name w:val="Таблица_Текст_ЦЕНТР"/>
    <w:qFormat/>
    <w:rsid w:val="00A00479"/>
    <w:pPr>
      <w:spacing w:after="0" w:line="240" w:lineRule="auto"/>
      <w:jc w:val="center"/>
    </w:pPr>
    <w:rPr>
      <w:rFonts w:ascii="Times New Roman" w:eastAsia="Times New Roman" w:hAnsi="Times New Roman" w:cs="Courier New"/>
      <w:sz w:val="20"/>
      <w:szCs w:val="20"/>
      <w:lang w:eastAsia="ru-RU"/>
    </w:rPr>
  </w:style>
  <w:style w:type="paragraph" w:customStyle="1" w:styleId="221">
    <w:name w:val="Стиль полужирный По центру Слева:  2 см Справа:  2 см"/>
    <w:basedOn w:val="a5"/>
    <w:link w:val="222"/>
    <w:rsid w:val="00DB7076"/>
    <w:pPr>
      <w:ind w:left="284" w:right="284" w:firstLine="0"/>
      <w:jc w:val="center"/>
    </w:pPr>
    <w:rPr>
      <w:b/>
      <w:bCs/>
    </w:rPr>
  </w:style>
  <w:style w:type="character" w:customStyle="1" w:styleId="222">
    <w:name w:val="Стиль полужирный По центру Слева:  2 см Справа:  2 см Знак"/>
    <w:link w:val="221"/>
    <w:rsid w:val="00DB7076"/>
    <w:rPr>
      <w:rFonts w:ascii="Times New Roman" w:eastAsia="Times New Roman" w:hAnsi="Times New Roman" w:cs="Times New Roman"/>
      <w:b/>
      <w:bCs/>
      <w:sz w:val="28"/>
      <w:szCs w:val="20"/>
    </w:rPr>
  </w:style>
  <w:style w:type="table" w:customStyle="1" w:styleId="1e">
    <w:name w:val="Сетка таблицы1"/>
    <w:basedOn w:val="a7"/>
    <w:next w:val="aff2"/>
    <w:uiPriority w:val="59"/>
    <w:rsid w:val="00891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аголовок к тексту"/>
    <w:basedOn w:val="a5"/>
    <w:next w:val="afff1"/>
    <w:qFormat/>
    <w:rsid w:val="00A81637"/>
    <w:pPr>
      <w:suppressAutoHyphens/>
      <w:spacing w:after="480" w:line="240" w:lineRule="exact"/>
      <w:ind w:firstLine="0"/>
      <w:jc w:val="left"/>
    </w:pPr>
    <w:rPr>
      <w:b/>
    </w:rPr>
  </w:style>
  <w:style w:type="character" w:styleId="affff6">
    <w:name w:val="page number"/>
    <w:rsid w:val="00A81637"/>
  </w:style>
  <w:style w:type="paragraph" w:customStyle="1" w:styleId="affff7">
    <w:name w:val="регистрационные поля"/>
    <w:basedOn w:val="a5"/>
    <w:rsid w:val="00A81637"/>
    <w:pPr>
      <w:spacing w:line="240" w:lineRule="exact"/>
      <w:ind w:firstLine="0"/>
      <w:jc w:val="center"/>
    </w:pPr>
    <w:rPr>
      <w:lang w:val="en-US"/>
    </w:rPr>
  </w:style>
  <w:style w:type="character" w:customStyle="1" w:styleId="af7">
    <w:name w:val="Абзац списка Знак"/>
    <w:aliases w:val="Общий текст Знак"/>
    <w:basedOn w:val="a6"/>
    <w:link w:val="af6"/>
    <w:uiPriority w:val="34"/>
    <w:rsid w:val="00A81637"/>
    <w:rPr>
      <w:rFonts w:ascii="Times New Roman" w:eastAsia="Times New Roman" w:hAnsi="Times New Roman" w:cs="Times New Roman"/>
      <w:sz w:val="28"/>
      <w:szCs w:val="20"/>
      <w:lang w:eastAsia="ru-RU"/>
    </w:rPr>
  </w:style>
  <w:style w:type="paragraph" w:customStyle="1" w:styleId="a3">
    <w:name w:val="Таблица"/>
    <w:basedOn w:val="a5"/>
    <w:next w:val="a5"/>
    <w:link w:val="affff8"/>
    <w:rsid w:val="002246A0"/>
    <w:pPr>
      <w:numPr>
        <w:numId w:val="5"/>
      </w:numPr>
      <w:spacing w:after="180"/>
      <w:ind w:right="851"/>
    </w:pPr>
    <w:rPr>
      <w:sz w:val="24"/>
      <w:lang w:val="x-none" w:eastAsia="x-none"/>
    </w:rPr>
  </w:style>
  <w:style w:type="paragraph" w:customStyle="1" w:styleId="affff9">
    <w:name w:val="Содержание"/>
    <w:basedOn w:val="a5"/>
    <w:rsid w:val="002246A0"/>
    <w:pPr>
      <w:ind w:left="284" w:right="284" w:firstLine="709"/>
      <w:jc w:val="center"/>
    </w:pPr>
    <w:rPr>
      <w:b/>
      <w:bCs/>
    </w:rPr>
  </w:style>
  <w:style w:type="paragraph" w:customStyle="1" w:styleId="-0">
    <w:name w:val="Обычный - ТЧ"/>
    <w:basedOn w:val="a5"/>
    <w:qFormat/>
    <w:rsid w:val="00954EB4"/>
    <w:pPr>
      <w:ind w:left="284" w:right="284" w:firstLine="709"/>
    </w:pPr>
  </w:style>
  <w:style w:type="paragraph" w:styleId="35">
    <w:name w:val="Body Text Indent 3"/>
    <w:basedOn w:val="a5"/>
    <w:link w:val="36"/>
    <w:rsid w:val="00065DB8"/>
    <w:pPr>
      <w:spacing w:after="120"/>
      <w:ind w:left="283" w:firstLine="0"/>
      <w:jc w:val="left"/>
    </w:pPr>
    <w:rPr>
      <w:sz w:val="16"/>
      <w:szCs w:val="16"/>
      <w:lang w:val="x-none" w:eastAsia="x-none"/>
    </w:rPr>
  </w:style>
  <w:style w:type="character" w:customStyle="1" w:styleId="36">
    <w:name w:val="Основной текст с отступом 3 Знак"/>
    <w:basedOn w:val="a6"/>
    <w:link w:val="35"/>
    <w:rsid w:val="00065DB8"/>
    <w:rPr>
      <w:rFonts w:ascii="Times New Roman" w:eastAsia="Times New Roman" w:hAnsi="Times New Roman" w:cs="Times New Roman"/>
      <w:sz w:val="16"/>
      <w:szCs w:val="16"/>
      <w:lang w:val="x-none" w:eastAsia="x-none"/>
    </w:rPr>
  </w:style>
  <w:style w:type="paragraph" w:customStyle="1" w:styleId="2d">
    <w:name w:val="мой2"/>
    <w:basedOn w:val="a5"/>
    <w:rsid w:val="00065DB8"/>
    <w:pPr>
      <w:widowControl w:val="0"/>
      <w:tabs>
        <w:tab w:val="num" w:pos="360"/>
      </w:tabs>
      <w:autoSpaceDE w:val="0"/>
      <w:autoSpaceDN w:val="0"/>
      <w:adjustRightInd w:val="0"/>
      <w:ind w:firstLine="0"/>
      <w:jc w:val="left"/>
    </w:pPr>
    <w:rPr>
      <w:b/>
      <w:bCs/>
      <w:i/>
      <w:iCs/>
      <w:szCs w:val="28"/>
    </w:rPr>
  </w:style>
  <w:style w:type="paragraph" w:styleId="45">
    <w:name w:val="toc 4"/>
    <w:basedOn w:val="a5"/>
    <w:next w:val="a5"/>
    <w:autoRedefine/>
    <w:uiPriority w:val="39"/>
    <w:rsid w:val="00065DB8"/>
    <w:pPr>
      <w:ind w:left="840" w:firstLine="0"/>
      <w:jc w:val="left"/>
    </w:pPr>
    <w:rPr>
      <w:sz w:val="18"/>
    </w:rPr>
  </w:style>
  <w:style w:type="paragraph" w:styleId="51">
    <w:name w:val="toc 5"/>
    <w:basedOn w:val="a5"/>
    <w:next w:val="a5"/>
    <w:autoRedefine/>
    <w:uiPriority w:val="39"/>
    <w:rsid w:val="00065DB8"/>
    <w:pPr>
      <w:ind w:left="1120" w:firstLine="0"/>
      <w:jc w:val="left"/>
    </w:pPr>
    <w:rPr>
      <w:sz w:val="18"/>
    </w:rPr>
  </w:style>
  <w:style w:type="paragraph" w:styleId="61">
    <w:name w:val="toc 6"/>
    <w:basedOn w:val="a5"/>
    <w:next w:val="a5"/>
    <w:autoRedefine/>
    <w:uiPriority w:val="39"/>
    <w:rsid w:val="00065DB8"/>
    <w:pPr>
      <w:ind w:left="1400" w:firstLine="0"/>
      <w:jc w:val="left"/>
    </w:pPr>
    <w:rPr>
      <w:sz w:val="18"/>
    </w:rPr>
  </w:style>
  <w:style w:type="paragraph" w:styleId="71">
    <w:name w:val="toc 7"/>
    <w:basedOn w:val="a5"/>
    <w:next w:val="a5"/>
    <w:autoRedefine/>
    <w:uiPriority w:val="39"/>
    <w:rsid w:val="00065DB8"/>
    <w:pPr>
      <w:ind w:left="1680" w:firstLine="0"/>
      <w:jc w:val="left"/>
    </w:pPr>
    <w:rPr>
      <w:sz w:val="18"/>
    </w:rPr>
  </w:style>
  <w:style w:type="paragraph" w:styleId="81">
    <w:name w:val="toc 8"/>
    <w:basedOn w:val="a5"/>
    <w:next w:val="a5"/>
    <w:autoRedefine/>
    <w:uiPriority w:val="39"/>
    <w:rsid w:val="00065DB8"/>
    <w:pPr>
      <w:ind w:left="1960" w:firstLine="0"/>
      <w:jc w:val="left"/>
    </w:pPr>
    <w:rPr>
      <w:sz w:val="18"/>
    </w:rPr>
  </w:style>
  <w:style w:type="paragraph" w:styleId="91">
    <w:name w:val="toc 9"/>
    <w:basedOn w:val="a5"/>
    <w:next w:val="a5"/>
    <w:autoRedefine/>
    <w:uiPriority w:val="39"/>
    <w:rsid w:val="00065DB8"/>
    <w:pPr>
      <w:ind w:left="2240" w:firstLine="0"/>
      <w:jc w:val="left"/>
    </w:pPr>
    <w:rPr>
      <w:sz w:val="18"/>
    </w:rPr>
  </w:style>
  <w:style w:type="paragraph" w:styleId="affffa">
    <w:name w:val="table of figures"/>
    <w:basedOn w:val="a5"/>
    <w:next w:val="a5"/>
    <w:semiHidden/>
    <w:rsid w:val="00065DB8"/>
    <w:pPr>
      <w:ind w:left="560" w:hanging="560"/>
      <w:jc w:val="left"/>
    </w:pPr>
  </w:style>
  <w:style w:type="paragraph" w:customStyle="1" w:styleId="1f">
    <w:name w:val="Стиль1"/>
    <w:basedOn w:val="24"/>
    <w:next w:val="a5"/>
    <w:autoRedefine/>
    <w:rsid w:val="00065DB8"/>
    <w:pPr>
      <w:autoSpaceDE w:val="0"/>
      <w:autoSpaceDN w:val="0"/>
      <w:spacing w:before="0" w:after="0"/>
      <w:ind w:left="284" w:right="0" w:firstLine="709"/>
      <w:jc w:val="left"/>
    </w:pPr>
    <w:rPr>
      <w:sz w:val="28"/>
      <w:lang w:eastAsia="x-none"/>
    </w:rPr>
  </w:style>
  <w:style w:type="paragraph" w:styleId="1f0">
    <w:name w:val="index 1"/>
    <w:basedOn w:val="a5"/>
    <w:next w:val="a5"/>
    <w:autoRedefine/>
    <w:semiHidden/>
    <w:rsid w:val="00065DB8"/>
    <w:pPr>
      <w:ind w:left="280" w:hanging="280"/>
      <w:jc w:val="left"/>
    </w:pPr>
  </w:style>
  <w:style w:type="paragraph" w:customStyle="1" w:styleId="2e">
    <w:name w:val="Стиль2"/>
    <w:basedOn w:val="14"/>
    <w:next w:val="a5"/>
    <w:autoRedefine/>
    <w:rsid w:val="00065DB8"/>
    <w:pPr>
      <w:tabs>
        <w:tab w:val="right" w:leader="dot" w:pos="10317"/>
      </w:tabs>
      <w:autoSpaceDE w:val="0"/>
      <w:autoSpaceDN w:val="0"/>
      <w:spacing w:before="0" w:after="0"/>
      <w:ind w:left="284" w:right="170" w:firstLine="709"/>
      <w:jc w:val="left"/>
    </w:pPr>
    <w:rPr>
      <w:kern w:val="0"/>
      <w:szCs w:val="28"/>
      <w:lang w:val="en-US" w:eastAsia="x-none"/>
    </w:rPr>
  </w:style>
  <w:style w:type="paragraph" w:customStyle="1" w:styleId="37">
    <w:name w:val="Стиль3"/>
    <w:basedOn w:val="24"/>
    <w:next w:val="a5"/>
    <w:autoRedefine/>
    <w:rsid w:val="00065DB8"/>
    <w:pPr>
      <w:autoSpaceDE w:val="0"/>
      <w:autoSpaceDN w:val="0"/>
      <w:spacing w:before="0" w:after="0"/>
      <w:ind w:left="284" w:right="0" w:firstLine="709"/>
      <w:jc w:val="left"/>
    </w:pPr>
    <w:rPr>
      <w:sz w:val="28"/>
      <w:lang w:val="en-US" w:eastAsia="x-none"/>
    </w:rPr>
  </w:style>
  <w:style w:type="paragraph" w:styleId="affffb">
    <w:name w:val="Normal Indent"/>
    <w:basedOn w:val="a5"/>
    <w:rsid w:val="00065DB8"/>
    <w:pPr>
      <w:ind w:left="708" w:firstLine="0"/>
      <w:jc w:val="left"/>
    </w:pPr>
  </w:style>
  <w:style w:type="paragraph" w:customStyle="1" w:styleId="52">
    <w:name w:val="Стиль5"/>
    <w:basedOn w:val="32"/>
    <w:next w:val="35"/>
    <w:autoRedefine/>
    <w:rsid w:val="00065DB8"/>
    <w:pPr>
      <w:autoSpaceDE w:val="0"/>
      <w:autoSpaceDN w:val="0"/>
      <w:spacing w:before="0" w:after="0"/>
      <w:ind w:left="284" w:right="0" w:firstLine="709"/>
    </w:pPr>
    <w:rPr>
      <w:rFonts w:ascii="Times New Roman" w:hAnsi="Times New Roman"/>
      <w:b/>
      <w:bCs/>
      <w:lang w:val="en-US" w:eastAsia="x-none"/>
    </w:rPr>
  </w:style>
  <w:style w:type="paragraph" w:customStyle="1" w:styleId="62">
    <w:name w:val="Стиль6"/>
    <w:basedOn w:val="40"/>
    <w:next w:val="35"/>
    <w:autoRedefine/>
    <w:rsid w:val="00065DB8"/>
    <w:pPr>
      <w:spacing w:before="0" w:after="0"/>
      <w:ind w:left="284" w:firstLine="709"/>
    </w:pPr>
    <w:rPr>
      <w:rFonts w:ascii="Times New Roman" w:hAnsi="Times New Roman"/>
      <w:b/>
      <w:i w:val="0"/>
      <w:lang w:val="en-US" w:eastAsia="x-none"/>
    </w:rPr>
  </w:style>
  <w:style w:type="paragraph" w:customStyle="1" w:styleId="72">
    <w:name w:val="Стиль7"/>
    <w:basedOn w:val="32"/>
    <w:next w:val="35"/>
    <w:autoRedefine/>
    <w:rsid w:val="00065DB8"/>
    <w:pPr>
      <w:tabs>
        <w:tab w:val="right" w:leader="dot" w:pos="10478"/>
      </w:tabs>
      <w:autoSpaceDE w:val="0"/>
      <w:autoSpaceDN w:val="0"/>
      <w:spacing w:before="0" w:after="0"/>
      <w:ind w:left="284" w:right="0" w:firstLine="709"/>
    </w:pPr>
    <w:rPr>
      <w:rFonts w:ascii="Times New Roman" w:hAnsi="Times New Roman"/>
      <w:b/>
      <w:bCs/>
      <w:lang w:val="en-US" w:eastAsia="x-none"/>
    </w:rPr>
  </w:style>
  <w:style w:type="paragraph" w:customStyle="1" w:styleId="82">
    <w:name w:val="Стиль8"/>
    <w:basedOn w:val="40"/>
    <w:next w:val="35"/>
    <w:autoRedefine/>
    <w:rsid w:val="00065DB8"/>
    <w:pPr>
      <w:spacing w:before="0" w:after="0"/>
      <w:ind w:left="284" w:firstLine="709"/>
    </w:pPr>
    <w:rPr>
      <w:rFonts w:ascii="Times New Roman" w:hAnsi="Times New Roman"/>
      <w:b/>
      <w:i w:val="0"/>
      <w:lang w:val="en-US" w:eastAsia="x-none"/>
    </w:rPr>
  </w:style>
  <w:style w:type="paragraph" w:styleId="affffc">
    <w:name w:val="Subtitle"/>
    <w:basedOn w:val="a5"/>
    <w:link w:val="affffd"/>
    <w:uiPriority w:val="11"/>
    <w:qFormat/>
    <w:rsid w:val="00065DB8"/>
    <w:pPr>
      <w:ind w:firstLine="0"/>
      <w:jc w:val="right"/>
    </w:pPr>
    <w:rPr>
      <w:szCs w:val="24"/>
      <w:lang w:val="x-none" w:eastAsia="x-none"/>
    </w:rPr>
  </w:style>
  <w:style w:type="character" w:customStyle="1" w:styleId="affffd">
    <w:name w:val="Подзаголовок Знак"/>
    <w:basedOn w:val="a6"/>
    <w:link w:val="affffc"/>
    <w:uiPriority w:val="11"/>
    <w:rsid w:val="00065DB8"/>
    <w:rPr>
      <w:rFonts w:ascii="Times New Roman" w:eastAsia="Times New Roman" w:hAnsi="Times New Roman" w:cs="Times New Roman"/>
      <w:sz w:val="28"/>
      <w:szCs w:val="24"/>
      <w:lang w:val="x-none" w:eastAsia="x-none"/>
    </w:rPr>
  </w:style>
  <w:style w:type="paragraph" w:customStyle="1" w:styleId="1f1">
    <w:name w:val="указатель 1"/>
    <w:basedOn w:val="a5"/>
    <w:next w:val="a5"/>
    <w:rsid w:val="00065DB8"/>
    <w:pPr>
      <w:tabs>
        <w:tab w:val="right" w:leader="dot" w:pos="4567"/>
      </w:tabs>
      <w:ind w:left="280" w:right="284" w:hanging="280"/>
    </w:pPr>
  </w:style>
  <w:style w:type="paragraph" w:customStyle="1" w:styleId="11">
    <w:name w:val="Рисунок 1"/>
    <w:basedOn w:val="a5"/>
    <w:next w:val="a5"/>
    <w:rsid w:val="00065DB8"/>
    <w:pPr>
      <w:numPr>
        <w:numId w:val="6"/>
      </w:numPr>
      <w:ind w:right="284"/>
      <w:outlineLvl w:val="0"/>
    </w:pPr>
  </w:style>
  <w:style w:type="paragraph" w:styleId="a1">
    <w:name w:val="List"/>
    <w:basedOn w:val="a5"/>
    <w:rsid w:val="00065DB8"/>
    <w:pPr>
      <w:numPr>
        <w:numId w:val="7"/>
      </w:numPr>
      <w:ind w:left="964" w:right="284" w:firstLine="0"/>
    </w:pPr>
  </w:style>
  <w:style w:type="paragraph" w:styleId="2f">
    <w:name w:val="List 2"/>
    <w:basedOn w:val="a5"/>
    <w:rsid w:val="00065DB8"/>
    <w:pPr>
      <w:ind w:left="1928" w:right="284" w:hanging="284"/>
    </w:pPr>
  </w:style>
  <w:style w:type="paragraph" w:styleId="38">
    <w:name w:val="List 3"/>
    <w:basedOn w:val="a5"/>
    <w:rsid w:val="00065DB8"/>
    <w:pPr>
      <w:ind w:left="2325" w:right="284" w:firstLine="0"/>
    </w:pPr>
  </w:style>
  <w:style w:type="paragraph" w:customStyle="1" w:styleId="affffe">
    <w:name w:val="Заголовок ПР"/>
    <w:basedOn w:val="a5"/>
    <w:next w:val="a5"/>
    <w:rsid w:val="00065DB8"/>
    <w:pPr>
      <w:keepNext/>
      <w:suppressAutoHyphens/>
      <w:spacing w:after="360"/>
      <w:ind w:left="360" w:right="851" w:hanging="360"/>
      <w:jc w:val="center"/>
    </w:pPr>
  </w:style>
  <w:style w:type="paragraph" w:customStyle="1" w:styleId="afffff">
    <w:name w:val="указатель"/>
    <w:basedOn w:val="a5"/>
    <w:next w:val="1f1"/>
    <w:rsid w:val="00065DB8"/>
    <w:pPr>
      <w:ind w:left="284" w:right="284" w:firstLine="709"/>
    </w:pPr>
  </w:style>
  <w:style w:type="paragraph" w:styleId="afffff0">
    <w:name w:val="Block Text"/>
    <w:basedOn w:val="a5"/>
    <w:rsid w:val="00065DB8"/>
    <w:pPr>
      <w:ind w:left="284" w:right="288" w:firstLine="706"/>
    </w:pPr>
  </w:style>
  <w:style w:type="paragraph" w:customStyle="1" w:styleId="1f2">
    <w:name w:val="Знак1 Знак Знак Знак Знак Знак Знак Знак Знак Знак"/>
    <w:basedOn w:val="a5"/>
    <w:rsid w:val="00065DB8"/>
    <w:pPr>
      <w:ind w:firstLine="0"/>
      <w:jc w:val="left"/>
    </w:pPr>
  </w:style>
  <w:style w:type="paragraph" w:customStyle="1" w:styleId="afffff1">
    <w:name w:val="Знак Знак Знак Знак Знак Знак Знак"/>
    <w:basedOn w:val="a5"/>
    <w:rsid w:val="00065DB8"/>
    <w:pPr>
      <w:keepLines/>
      <w:spacing w:line="240" w:lineRule="exact"/>
      <w:ind w:left="284" w:right="181" w:firstLine="851"/>
      <w:jc w:val="left"/>
    </w:pPr>
    <w:rPr>
      <w:rFonts w:eastAsia="MS Mincho" w:cs="Franklin Gothic Book"/>
      <w:lang w:val="en-US" w:eastAsia="en-US"/>
    </w:rPr>
  </w:style>
  <w:style w:type="paragraph" w:customStyle="1" w:styleId="afffff2">
    <w:name w:val="Знак Знак Знак Знак Знак Знак Знак"/>
    <w:basedOn w:val="a5"/>
    <w:rsid w:val="00065DB8"/>
    <w:pPr>
      <w:keepLines/>
      <w:spacing w:after="160" w:line="240" w:lineRule="exact"/>
      <w:ind w:firstLine="0"/>
      <w:jc w:val="left"/>
    </w:pPr>
    <w:rPr>
      <w:rFonts w:ascii="Verdana" w:eastAsia="MS Mincho" w:hAnsi="Verdana" w:cs="Franklin Gothic Book"/>
      <w:sz w:val="20"/>
      <w:lang w:val="en-US" w:eastAsia="en-US"/>
    </w:rPr>
  </w:style>
  <w:style w:type="paragraph" w:customStyle="1" w:styleId="1f3">
    <w:name w:val="Обычный1"/>
    <w:rsid w:val="00065DB8"/>
    <w:pPr>
      <w:spacing w:after="0" w:line="240" w:lineRule="auto"/>
    </w:pPr>
    <w:rPr>
      <w:rFonts w:ascii="Times New Roman" w:eastAsia="Times New Roman" w:hAnsi="Times New Roman" w:cs="Times New Roman"/>
      <w:sz w:val="28"/>
      <w:szCs w:val="20"/>
      <w:lang w:eastAsia="ru-RU"/>
    </w:rPr>
  </w:style>
  <w:style w:type="paragraph" w:customStyle="1" w:styleId="afffff3">
    <w:name w:val="Таблица загаловок"/>
    <w:basedOn w:val="a5"/>
    <w:rsid w:val="00065DB8"/>
    <w:pPr>
      <w:ind w:firstLine="0"/>
      <w:jc w:val="center"/>
    </w:pPr>
    <w:rPr>
      <w:rFonts w:ascii="Times" w:hAnsi="Times"/>
    </w:rPr>
  </w:style>
  <w:style w:type="paragraph" w:customStyle="1" w:styleId="83">
    <w:name w:val="Знак8"/>
    <w:basedOn w:val="a5"/>
    <w:rsid w:val="00065DB8"/>
    <w:pPr>
      <w:keepLines/>
      <w:spacing w:after="160" w:line="240" w:lineRule="exact"/>
      <w:ind w:firstLine="0"/>
      <w:jc w:val="left"/>
    </w:pPr>
    <w:rPr>
      <w:rFonts w:ascii="Verdana" w:eastAsia="MS Mincho" w:hAnsi="Verdana" w:cs="Franklin Gothic Book"/>
      <w:sz w:val="20"/>
      <w:lang w:val="en-US" w:eastAsia="en-US"/>
    </w:rPr>
  </w:style>
  <w:style w:type="paragraph" w:styleId="20">
    <w:name w:val="List Bullet 2"/>
    <w:basedOn w:val="a5"/>
    <w:rsid w:val="00065DB8"/>
    <w:pPr>
      <w:numPr>
        <w:numId w:val="8"/>
      </w:numPr>
      <w:jc w:val="left"/>
    </w:pPr>
    <w:rPr>
      <w:sz w:val="20"/>
    </w:rPr>
  </w:style>
  <w:style w:type="paragraph" w:styleId="39">
    <w:name w:val="Body Text 3"/>
    <w:basedOn w:val="a5"/>
    <w:link w:val="3a"/>
    <w:rsid w:val="00065DB8"/>
    <w:pPr>
      <w:spacing w:after="120"/>
      <w:ind w:firstLine="0"/>
      <w:jc w:val="left"/>
    </w:pPr>
    <w:rPr>
      <w:sz w:val="16"/>
      <w:szCs w:val="16"/>
    </w:rPr>
  </w:style>
  <w:style w:type="character" w:customStyle="1" w:styleId="3a">
    <w:name w:val="Основной текст 3 Знак"/>
    <w:basedOn w:val="a6"/>
    <w:link w:val="39"/>
    <w:rsid w:val="00065DB8"/>
    <w:rPr>
      <w:rFonts w:ascii="Times New Roman" w:eastAsia="Times New Roman" w:hAnsi="Times New Roman" w:cs="Times New Roman"/>
      <w:sz w:val="16"/>
      <w:szCs w:val="16"/>
      <w:lang w:eastAsia="ru-RU"/>
    </w:rPr>
  </w:style>
  <w:style w:type="paragraph" w:customStyle="1" w:styleId="afffff4">
    <w:name w:val="Рисунок"/>
    <w:basedOn w:val="a5"/>
    <w:next w:val="a5"/>
    <w:rsid w:val="00065DB8"/>
    <w:pPr>
      <w:ind w:left="284" w:right="284" w:firstLine="709"/>
    </w:pPr>
  </w:style>
  <w:style w:type="character" w:customStyle="1" w:styleId="afffff5">
    <w:name w:val="Абзац Знак"/>
    <w:link w:val="afffff6"/>
    <w:rsid w:val="00065DB8"/>
    <w:rPr>
      <w:sz w:val="28"/>
      <w:szCs w:val="28"/>
      <w:lang w:eastAsia="ru-RU"/>
    </w:rPr>
  </w:style>
  <w:style w:type="paragraph" w:customStyle="1" w:styleId="afffff6">
    <w:name w:val="Абзац"/>
    <w:basedOn w:val="a5"/>
    <w:link w:val="afffff5"/>
    <w:autoRedefine/>
    <w:rsid w:val="00065DB8"/>
    <w:pPr>
      <w:ind w:firstLine="0"/>
      <w:jc w:val="center"/>
    </w:pPr>
    <w:rPr>
      <w:rFonts w:asciiTheme="minorHAnsi" w:eastAsiaTheme="minorHAnsi" w:hAnsiTheme="minorHAnsi" w:cstheme="minorBidi"/>
      <w:szCs w:val="28"/>
    </w:rPr>
  </w:style>
  <w:style w:type="character" w:customStyle="1" w:styleId="1f4">
    <w:name w:val="Знак Знак Знак1"/>
    <w:rsid w:val="00065DB8"/>
    <w:rPr>
      <w:sz w:val="24"/>
      <w:lang w:val="ru-RU" w:eastAsia="ru-RU" w:bidi="ar-SA"/>
    </w:rPr>
  </w:style>
  <w:style w:type="paragraph" w:customStyle="1" w:styleId="2f0">
    <w:name w:val="Список2"/>
    <w:basedOn w:val="a5"/>
    <w:rsid w:val="00065DB8"/>
    <w:pPr>
      <w:ind w:left="993" w:right="284" w:firstLine="708"/>
    </w:pPr>
    <w:rPr>
      <w:sz w:val="24"/>
    </w:rPr>
  </w:style>
  <w:style w:type="paragraph" w:customStyle="1" w:styleId="3b">
    <w:name w:val="Список3"/>
    <w:basedOn w:val="a5"/>
    <w:rsid w:val="00065DB8"/>
    <w:pPr>
      <w:ind w:left="1701" w:right="284" w:firstLine="709"/>
    </w:pPr>
    <w:rPr>
      <w:sz w:val="24"/>
    </w:rPr>
  </w:style>
  <w:style w:type="character" w:customStyle="1" w:styleId="1b">
    <w:name w:val="Список1 Знак Знак"/>
    <w:link w:val="13"/>
    <w:rsid w:val="00065DB8"/>
    <w:rPr>
      <w:rFonts w:ascii="Times New Roman" w:eastAsia="Times New Roman" w:hAnsi="Times New Roman" w:cs="Times New Roman"/>
      <w:sz w:val="28"/>
      <w:szCs w:val="20"/>
      <w:lang w:eastAsia="ru-RU"/>
    </w:rPr>
  </w:style>
  <w:style w:type="paragraph" w:customStyle="1" w:styleId="223">
    <w:name w:val="Основной текст 22"/>
    <w:basedOn w:val="a5"/>
    <w:rsid w:val="00065DB8"/>
    <w:pPr>
      <w:spacing w:after="120"/>
      <w:ind w:left="283" w:right="284" w:firstLine="709"/>
    </w:pPr>
    <w:rPr>
      <w:szCs w:val="28"/>
      <w:lang w:eastAsia="ar-SA"/>
    </w:rPr>
  </w:style>
  <w:style w:type="paragraph" w:customStyle="1" w:styleId="a4">
    <w:name w:val="Приложение"/>
    <w:basedOn w:val="a5"/>
    <w:next w:val="a5"/>
    <w:autoRedefine/>
    <w:rsid w:val="00065DB8"/>
    <w:pPr>
      <w:keepNext/>
      <w:keepLines/>
      <w:pageBreakBefore/>
      <w:numPr>
        <w:numId w:val="9"/>
      </w:numPr>
      <w:suppressAutoHyphens/>
      <w:autoSpaceDE w:val="0"/>
      <w:autoSpaceDN w:val="0"/>
      <w:ind w:left="567" w:right="851"/>
      <w:jc w:val="center"/>
      <w:outlineLvl w:val="0"/>
    </w:pPr>
    <w:rPr>
      <w:szCs w:val="28"/>
    </w:rPr>
  </w:style>
  <w:style w:type="character" w:customStyle="1" w:styleId="affff8">
    <w:name w:val="Таблица Знак"/>
    <w:link w:val="a3"/>
    <w:rsid w:val="00065DB8"/>
    <w:rPr>
      <w:rFonts w:ascii="Times New Roman" w:eastAsia="Times New Roman" w:hAnsi="Times New Roman" w:cs="Times New Roman"/>
      <w:sz w:val="24"/>
      <w:szCs w:val="20"/>
      <w:lang w:val="x-none" w:eastAsia="x-none"/>
    </w:rPr>
  </w:style>
  <w:style w:type="paragraph" w:customStyle="1" w:styleId="125">
    <w:name w:val="осн.текст в табл. 12"/>
    <w:basedOn w:val="a5"/>
    <w:rsid w:val="00065DB8"/>
    <w:pPr>
      <w:keepLines/>
      <w:spacing w:before="40" w:after="40"/>
      <w:ind w:firstLine="0"/>
    </w:pPr>
    <w:rPr>
      <w:rFonts w:ascii="Arial" w:hAnsi="Arial" w:cs="Arial"/>
      <w:sz w:val="24"/>
      <w:szCs w:val="24"/>
    </w:rPr>
  </w:style>
  <w:style w:type="paragraph" w:customStyle="1" w:styleId="310">
    <w:name w:val="Основной текст 31"/>
    <w:basedOn w:val="a5"/>
    <w:rsid w:val="00065DB8"/>
    <w:pPr>
      <w:ind w:firstLine="0"/>
      <w:jc w:val="left"/>
    </w:pPr>
    <w:rPr>
      <w:sz w:val="24"/>
    </w:rPr>
  </w:style>
  <w:style w:type="numbering" w:customStyle="1" w:styleId="10">
    <w:name w:val="Уровень1"/>
    <w:basedOn w:val="a8"/>
    <w:semiHidden/>
    <w:rsid w:val="00065DB8"/>
    <w:pPr>
      <w:numPr>
        <w:numId w:val="10"/>
      </w:numPr>
    </w:pPr>
  </w:style>
  <w:style w:type="paragraph" w:customStyle="1" w:styleId="140">
    <w:name w:val="Стиль 14 пт По центру"/>
    <w:basedOn w:val="a5"/>
    <w:rsid w:val="00065DB8"/>
    <w:pPr>
      <w:ind w:left="284" w:right="284" w:firstLine="0"/>
      <w:jc w:val="center"/>
    </w:pPr>
  </w:style>
  <w:style w:type="character" w:customStyle="1" w:styleId="FontStyle15">
    <w:name w:val="Font Style15"/>
    <w:rsid w:val="00065DB8"/>
    <w:rPr>
      <w:rFonts w:ascii="Times New Roman" w:hAnsi="Times New Roman" w:cs="Times New Roman"/>
      <w:sz w:val="24"/>
      <w:szCs w:val="24"/>
    </w:rPr>
  </w:style>
  <w:style w:type="paragraph" w:styleId="a0">
    <w:name w:val="List Bullet"/>
    <w:basedOn w:val="a5"/>
    <w:rsid w:val="00065DB8"/>
    <w:pPr>
      <w:numPr>
        <w:numId w:val="11"/>
      </w:numPr>
      <w:ind w:right="284"/>
    </w:pPr>
    <w:rPr>
      <w:sz w:val="24"/>
    </w:rPr>
  </w:style>
  <w:style w:type="paragraph" w:customStyle="1" w:styleId="115">
    <w:name w:val="Стиль Заголовок 1 + Справа:  15 см"/>
    <w:basedOn w:val="14"/>
    <w:rsid w:val="00065DB8"/>
    <w:pPr>
      <w:tabs>
        <w:tab w:val="num" w:pos="360"/>
      </w:tabs>
      <w:spacing w:before="0" w:after="0"/>
      <w:ind w:left="360" w:right="284" w:hanging="360"/>
      <w:jc w:val="both"/>
    </w:pPr>
    <w:rPr>
      <w:bCs/>
      <w:kern w:val="0"/>
      <w:lang w:eastAsia="x-none"/>
    </w:rPr>
  </w:style>
  <w:style w:type="character" w:customStyle="1" w:styleId="afffff7">
    <w:name w:val="Знак Знак Знак"/>
    <w:rsid w:val="00065DB8"/>
    <w:rPr>
      <w:sz w:val="28"/>
      <w:lang w:val="ru-RU" w:eastAsia="ru-RU" w:bidi="ar-SA"/>
    </w:rPr>
  </w:style>
  <w:style w:type="paragraph" w:customStyle="1" w:styleId="05">
    <w:name w:val="Стиль Таблица + Справа:  05 см"/>
    <w:basedOn w:val="a3"/>
    <w:rsid w:val="00065DB8"/>
    <w:pPr>
      <w:numPr>
        <w:numId w:val="0"/>
      </w:numPr>
      <w:ind w:left="196" w:right="284" w:firstLine="709"/>
    </w:pPr>
  </w:style>
  <w:style w:type="paragraph" w:styleId="30">
    <w:name w:val="List Bullet 3"/>
    <w:basedOn w:val="a5"/>
    <w:semiHidden/>
    <w:rsid w:val="00065DB8"/>
    <w:pPr>
      <w:numPr>
        <w:numId w:val="12"/>
      </w:numPr>
      <w:ind w:right="284"/>
    </w:pPr>
    <w:rPr>
      <w:sz w:val="24"/>
    </w:rPr>
  </w:style>
  <w:style w:type="character" w:customStyle="1" w:styleId="apple-style-span">
    <w:name w:val="apple-style-span"/>
    <w:basedOn w:val="a6"/>
    <w:rsid w:val="00065DB8"/>
  </w:style>
  <w:style w:type="paragraph" w:customStyle="1" w:styleId="23">
    <w:name w:val="Заголовок_2"/>
    <w:basedOn w:val="24"/>
    <w:rsid w:val="00065DB8"/>
    <w:pPr>
      <w:numPr>
        <w:ilvl w:val="1"/>
        <w:numId w:val="14"/>
      </w:numPr>
      <w:suppressAutoHyphens/>
      <w:autoSpaceDE w:val="0"/>
      <w:autoSpaceDN w:val="0"/>
      <w:spacing w:before="0" w:after="0"/>
      <w:ind w:right="284"/>
      <w:jc w:val="both"/>
    </w:pPr>
    <w:rPr>
      <w:sz w:val="28"/>
      <w:szCs w:val="28"/>
      <w:lang w:val="en-US" w:eastAsia="x-none"/>
    </w:rPr>
  </w:style>
  <w:style w:type="paragraph" w:customStyle="1" w:styleId="300">
    <w:name w:val="Стиль Заголовок 3 + После:  0 пт"/>
    <w:basedOn w:val="32"/>
    <w:rsid w:val="00065DB8"/>
    <w:pPr>
      <w:numPr>
        <w:ilvl w:val="2"/>
        <w:numId w:val="13"/>
      </w:numPr>
      <w:suppressAutoHyphens/>
      <w:autoSpaceDE w:val="0"/>
      <w:autoSpaceDN w:val="0"/>
      <w:spacing w:before="0" w:after="0"/>
      <w:ind w:right="284"/>
      <w:jc w:val="both"/>
    </w:pPr>
    <w:rPr>
      <w:rFonts w:ascii="Times New Roman" w:hAnsi="Times New Roman"/>
      <w:b/>
      <w:bCs/>
      <w:lang w:val="en-US" w:eastAsia="x-none"/>
    </w:rPr>
  </w:style>
  <w:style w:type="paragraph" w:styleId="a">
    <w:name w:val="List Number"/>
    <w:basedOn w:val="a5"/>
    <w:rsid w:val="00065DB8"/>
    <w:pPr>
      <w:numPr>
        <w:numId w:val="15"/>
      </w:numPr>
      <w:ind w:right="284"/>
    </w:pPr>
    <w:rPr>
      <w:sz w:val="24"/>
    </w:rPr>
  </w:style>
  <w:style w:type="paragraph" w:customStyle="1" w:styleId="210">
    <w:name w:val="Основной текст с отступом 21"/>
    <w:basedOn w:val="a5"/>
    <w:rsid w:val="00065DB8"/>
    <w:pPr>
      <w:spacing w:after="120" w:line="480" w:lineRule="auto"/>
      <w:ind w:left="283" w:right="284" w:firstLine="709"/>
    </w:pPr>
    <w:rPr>
      <w:szCs w:val="28"/>
      <w:lang w:eastAsia="ar-SA"/>
    </w:rPr>
  </w:style>
  <w:style w:type="paragraph" w:customStyle="1" w:styleId="211">
    <w:name w:val="Продолжение списка 21"/>
    <w:basedOn w:val="a5"/>
    <w:rsid w:val="00065DB8"/>
    <w:pPr>
      <w:spacing w:after="120"/>
      <w:ind w:left="566" w:right="284" w:firstLine="709"/>
    </w:pPr>
    <w:rPr>
      <w:szCs w:val="28"/>
      <w:lang w:eastAsia="ar-SA"/>
    </w:rPr>
  </w:style>
  <w:style w:type="paragraph" w:styleId="2f1">
    <w:name w:val="List Continue 2"/>
    <w:basedOn w:val="a5"/>
    <w:rsid w:val="00065DB8"/>
    <w:pPr>
      <w:spacing w:after="120"/>
      <w:ind w:left="566" w:right="284" w:firstLine="709"/>
    </w:pPr>
  </w:style>
  <w:style w:type="paragraph" w:customStyle="1" w:styleId="311">
    <w:name w:val="Основной текст 31"/>
    <w:basedOn w:val="223"/>
    <w:rsid w:val="00065DB8"/>
  </w:style>
  <w:style w:type="paragraph" w:customStyle="1" w:styleId="BlockText1">
    <w:name w:val="Block Text1"/>
    <w:basedOn w:val="a5"/>
    <w:rsid w:val="00065DB8"/>
    <w:pPr>
      <w:ind w:left="709" w:right="821" w:firstLine="426"/>
      <w:jc w:val="left"/>
    </w:pPr>
  </w:style>
  <w:style w:type="paragraph" w:customStyle="1" w:styleId="BodyText21">
    <w:name w:val="Body Text 21"/>
    <w:basedOn w:val="a5"/>
    <w:rsid w:val="00065DB8"/>
    <w:pPr>
      <w:ind w:right="284" w:firstLine="0"/>
    </w:pPr>
    <w:rPr>
      <w:rFonts w:ascii="Times New Roman CYR" w:hAnsi="Times New Roman CYR"/>
    </w:rPr>
  </w:style>
  <w:style w:type="paragraph" w:customStyle="1" w:styleId="IG">
    <w:name w:val="Обычный_IG"/>
    <w:basedOn w:val="a5"/>
    <w:link w:val="IG3"/>
    <w:rsid w:val="00065DB8"/>
    <w:pPr>
      <w:spacing w:line="360" w:lineRule="auto"/>
      <w:ind w:firstLine="709"/>
    </w:pPr>
    <w:rPr>
      <w:szCs w:val="28"/>
      <w:lang w:eastAsia="ar-SA"/>
    </w:rPr>
  </w:style>
  <w:style w:type="paragraph" w:customStyle="1" w:styleId="IG0">
    <w:name w:val="Маркированный_список_IG"/>
    <w:basedOn w:val="a5"/>
    <w:rsid w:val="00065DB8"/>
    <w:pPr>
      <w:spacing w:line="360" w:lineRule="auto"/>
      <w:ind w:left="851" w:firstLine="709"/>
    </w:pPr>
    <w:rPr>
      <w:szCs w:val="28"/>
      <w:lang w:eastAsia="ar-SA"/>
    </w:rPr>
  </w:style>
  <w:style w:type="paragraph" w:customStyle="1" w:styleId="Iniiaiieoaeno4">
    <w:name w:val="Iniiaiie oaeno 4"/>
    <w:basedOn w:val="a5"/>
    <w:rsid w:val="00065DB8"/>
    <w:pPr>
      <w:spacing w:after="120"/>
      <w:ind w:left="283" w:right="284" w:firstLine="709"/>
    </w:pPr>
  </w:style>
  <w:style w:type="paragraph" w:customStyle="1" w:styleId="1f5">
    <w:name w:val="Цитата1"/>
    <w:basedOn w:val="a5"/>
    <w:rsid w:val="00065DB8"/>
    <w:pPr>
      <w:ind w:left="851" w:right="284" w:firstLine="425"/>
    </w:pPr>
  </w:style>
  <w:style w:type="paragraph" w:customStyle="1" w:styleId="BodyText31">
    <w:name w:val="Body Text 31"/>
    <w:basedOn w:val="a5"/>
    <w:rsid w:val="00065DB8"/>
    <w:pPr>
      <w:spacing w:after="120"/>
      <w:ind w:left="283" w:right="284" w:firstLine="709"/>
    </w:pPr>
  </w:style>
  <w:style w:type="paragraph" w:customStyle="1" w:styleId="Iniiaiieoaenoeaai">
    <w:name w:val="Основной текст с отступом.Iniiaiie oaeno eaai"/>
    <w:rsid w:val="00065DB8"/>
    <w:pPr>
      <w:spacing w:after="120" w:line="240" w:lineRule="auto"/>
      <w:ind w:left="283" w:right="284" w:firstLine="709"/>
      <w:jc w:val="both"/>
    </w:pPr>
    <w:rPr>
      <w:rFonts w:ascii="Times New Roman" w:eastAsia="Times New Roman" w:hAnsi="Times New Roman" w:cs="Times New Roman"/>
      <w:sz w:val="28"/>
      <w:szCs w:val="20"/>
      <w:lang w:eastAsia="ru-RU"/>
    </w:rPr>
  </w:style>
  <w:style w:type="paragraph" w:customStyle="1" w:styleId="212">
    <w:name w:val="Маркированный список 21"/>
    <w:basedOn w:val="a5"/>
    <w:rsid w:val="00065DB8"/>
    <w:pPr>
      <w:tabs>
        <w:tab w:val="num" w:pos="0"/>
      </w:tabs>
      <w:ind w:left="566" w:right="284" w:hanging="432"/>
    </w:pPr>
    <w:rPr>
      <w:szCs w:val="28"/>
      <w:lang w:eastAsia="ar-SA"/>
    </w:rPr>
  </w:style>
  <w:style w:type="paragraph" w:customStyle="1" w:styleId="1f6">
    <w:name w:val="Основной текст с отступом.Основной текст лево.Основной текст 1"/>
    <w:rsid w:val="00065DB8"/>
    <w:pPr>
      <w:suppressAutoHyphens/>
      <w:spacing w:after="120" w:line="240" w:lineRule="auto"/>
      <w:ind w:left="283" w:right="284" w:firstLine="709"/>
      <w:jc w:val="both"/>
    </w:pPr>
    <w:rPr>
      <w:rFonts w:ascii="Times New Roman" w:eastAsia="Arial" w:hAnsi="Times New Roman" w:cs="Times New Roman"/>
      <w:sz w:val="28"/>
      <w:szCs w:val="20"/>
      <w:lang w:eastAsia="ar-SA"/>
    </w:rPr>
  </w:style>
  <w:style w:type="paragraph" w:customStyle="1" w:styleId="BodyText23">
    <w:name w:val="Body Text 23"/>
    <w:basedOn w:val="a5"/>
    <w:rsid w:val="00065DB8"/>
    <w:pPr>
      <w:spacing w:after="120"/>
      <w:ind w:left="283" w:right="284" w:firstLine="709"/>
    </w:pPr>
  </w:style>
  <w:style w:type="paragraph" w:customStyle="1" w:styleId="1f7">
    <w:name w:val="Обычный1"/>
    <w:link w:val="1f8"/>
    <w:rsid w:val="00065DB8"/>
    <w:pPr>
      <w:spacing w:after="0" w:line="240" w:lineRule="auto"/>
      <w:ind w:left="284" w:right="284" w:firstLine="709"/>
      <w:jc w:val="both"/>
    </w:pPr>
    <w:rPr>
      <w:rFonts w:ascii="Times New Roman" w:eastAsia="Times New Roman" w:hAnsi="Times New Roman" w:cs="Times New Roman"/>
      <w:sz w:val="24"/>
      <w:szCs w:val="20"/>
      <w:lang w:eastAsia="ru-RU"/>
    </w:rPr>
  </w:style>
  <w:style w:type="paragraph" w:customStyle="1" w:styleId="1f9">
    <w:name w:val="Цитата1"/>
    <w:basedOn w:val="a5"/>
    <w:rsid w:val="00065DB8"/>
    <w:pPr>
      <w:ind w:left="851" w:right="284" w:firstLine="425"/>
    </w:pPr>
    <w:rPr>
      <w:szCs w:val="28"/>
      <w:lang w:eastAsia="ar-SA"/>
    </w:rPr>
  </w:style>
  <w:style w:type="paragraph" w:customStyle="1" w:styleId="224">
    <w:name w:val="Основной текст с отступом 22"/>
    <w:basedOn w:val="a5"/>
    <w:rsid w:val="00065DB8"/>
    <w:pPr>
      <w:tabs>
        <w:tab w:val="left" w:pos="4037"/>
      </w:tabs>
      <w:ind w:left="34" w:firstLine="0"/>
      <w:jc w:val="left"/>
    </w:pPr>
  </w:style>
  <w:style w:type="paragraph" w:customStyle="1" w:styleId="312">
    <w:name w:val="Основной текст с отступом 31"/>
    <w:basedOn w:val="a5"/>
    <w:rsid w:val="00065DB8"/>
    <w:pPr>
      <w:ind w:firstLine="709"/>
    </w:pPr>
    <w:rPr>
      <w:rFonts w:ascii="ISOCPEUR" w:hAnsi="ISOCPEUR"/>
    </w:rPr>
  </w:style>
  <w:style w:type="paragraph" w:customStyle="1" w:styleId="afffff8">
    <w:name w:val="Обычный.Нормальный"/>
    <w:rsid w:val="00065DB8"/>
    <w:pPr>
      <w:suppressAutoHyphens/>
      <w:spacing w:after="0" w:line="240" w:lineRule="auto"/>
      <w:ind w:left="851" w:right="284" w:firstLine="567"/>
      <w:jc w:val="both"/>
    </w:pPr>
    <w:rPr>
      <w:rFonts w:ascii="Times New Roman" w:eastAsia="Arial" w:hAnsi="Times New Roman" w:cs="Times New Roman"/>
      <w:sz w:val="28"/>
      <w:szCs w:val="28"/>
      <w:lang w:eastAsia="ar-SA"/>
    </w:rPr>
  </w:style>
  <w:style w:type="paragraph" w:customStyle="1" w:styleId="afffff9">
    <w:name w:val="Îñíîâíîé òåêñò ñ îòñòóïîì.Îñíîâíîé òåêñò ëåâî"/>
    <w:basedOn w:val="a5"/>
    <w:rsid w:val="00065DB8"/>
    <w:pPr>
      <w:spacing w:after="120"/>
      <w:ind w:left="283" w:right="284" w:firstLine="709"/>
    </w:pPr>
  </w:style>
  <w:style w:type="paragraph" w:customStyle="1" w:styleId="313">
    <w:name w:val="Список 31"/>
    <w:basedOn w:val="a5"/>
    <w:rsid w:val="00065DB8"/>
    <w:pPr>
      <w:tabs>
        <w:tab w:val="num" w:pos="360"/>
      </w:tabs>
      <w:ind w:left="2722" w:right="284" w:firstLine="0"/>
    </w:pPr>
    <w:rPr>
      <w:szCs w:val="28"/>
      <w:lang w:eastAsia="ar-SA"/>
    </w:rPr>
  </w:style>
  <w:style w:type="paragraph" w:styleId="2f2">
    <w:name w:val="Body Text 2"/>
    <w:basedOn w:val="a5"/>
    <w:link w:val="2f3"/>
    <w:rsid w:val="00065DB8"/>
    <w:pPr>
      <w:spacing w:after="120" w:line="480" w:lineRule="auto"/>
      <w:ind w:left="284" w:right="284" w:firstLine="709"/>
    </w:pPr>
    <w:rPr>
      <w:sz w:val="24"/>
    </w:rPr>
  </w:style>
  <w:style w:type="character" w:customStyle="1" w:styleId="2f3">
    <w:name w:val="Основной текст 2 Знак"/>
    <w:basedOn w:val="a6"/>
    <w:link w:val="2f2"/>
    <w:rsid w:val="00065DB8"/>
    <w:rPr>
      <w:rFonts w:ascii="Times New Roman" w:eastAsia="Times New Roman" w:hAnsi="Times New Roman" w:cs="Times New Roman"/>
      <w:sz w:val="24"/>
      <w:szCs w:val="20"/>
      <w:lang w:eastAsia="ru-RU"/>
    </w:rPr>
  </w:style>
  <w:style w:type="paragraph" w:customStyle="1" w:styleId="ConsNonformat">
    <w:name w:val="ConsNonformat"/>
    <w:rsid w:val="00065D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f4">
    <w:name w:val="Основной текст2"/>
    <w:basedOn w:val="a5"/>
    <w:rsid w:val="00065DB8"/>
    <w:pPr>
      <w:spacing w:after="120"/>
      <w:ind w:right="284" w:firstLine="709"/>
    </w:pPr>
  </w:style>
  <w:style w:type="paragraph" w:customStyle="1" w:styleId="BodyText33">
    <w:name w:val="Body Text 33"/>
    <w:basedOn w:val="a5"/>
    <w:rsid w:val="00065DB8"/>
    <w:pPr>
      <w:spacing w:after="120"/>
      <w:ind w:left="283" w:right="284" w:firstLine="709"/>
    </w:pPr>
  </w:style>
  <w:style w:type="paragraph" w:styleId="afffffa">
    <w:name w:val="caption"/>
    <w:aliases w:val="Знак,Номер таблицы,Номер таблицы ИТМ ГО"/>
    <w:basedOn w:val="a5"/>
    <w:next w:val="a5"/>
    <w:qFormat/>
    <w:rsid w:val="00065DB8"/>
    <w:pPr>
      <w:spacing w:before="120" w:after="120"/>
      <w:ind w:left="567" w:right="284" w:firstLine="709"/>
    </w:pPr>
    <w:rPr>
      <w:b/>
    </w:rPr>
  </w:style>
  <w:style w:type="paragraph" w:styleId="HTML">
    <w:name w:val="HTML Preformatted"/>
    <w:basedOn w:val="a5"/>
    <w:link w:val="HTML0"/>
    <w:rsid w:val="0006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lang w:val="x-none" w:eastAsia="ar-SA"/>
    </w:rPr>
  </w:style>
  <w:style w:type="character" w:customStyle="1" w:styleId="HTML0">
    <w:name w:val="Стандартный HTML Знак"/>
    <w:basedOn w:val="a6"/>
    <w:link w:val="HTML"/>
    <w:rsid w:val="00065DB8"/>
    <w:rPr>
      <w:rFonts w:ascii="Courier New" w:eastAsia="Times New Roman" w:hAnsi="Courier New" w:cs="Times New Roman"/>
      <w:sz w:val="20"/>
      <w:szCs w:val="20"/>
      <w:lang w:val="x-none" w:eastAsia="ar-SA"/>
    </w:rPr>
  </w:style>
  <w:style w:type="paragraph" w:customStyle="1" w:styleId="afffffb">
    <w:name w:val="Назв Ссылка"/>
    <w:basedOn w:val="a5"/>
    <w:next w:val="a5"/>
    <w:rsid w:val="00065DB8"/>
    <w:pPr>
      <w:keepNext/>
      <w:jc w:val="right"/>
    </w:pPr>
    <w:rPr>
      <w:lang w:eastAsia="ar-SA"/>
    </w:rPr>
  </w:style>
  <w:style w:type="paragraph" w:customStyle="1" w:styleId="Iniiaiieoaeno21">
    <w:name w:val="Iniiaiie oaeno 21"/>
    <w:basedOn w:val="a5"/>
    <w:rsid w:val="00065DB8"/>
    <w:pPr>
      <w:spacing w:after="120"/>
      <w:ind w:left="283" w:right="284" w:firstLine="709"/>
    </w:pPr>
  </w:style>
  <w:style w:type="paragraph" w:customStyle="1" w:styleId="1fa">
    <w:name w:val="Об уп 1"/>
    <w:basedOn w:val="a5"/>
    <w:rsid w:val="00065DB8"/>
    <w:rPr>
      <w:spacing w:val="-2"/>
    </w:rPr>
  </w:style>
  <w:style w:type="paragraph" w:customStyle="1" w:styleId="213">
    <w:name w:val="Список 21"/>
    <w:basedOn w:val="a5"/>
    <w:rsid w:val="00065DB8"/>
    <w:pPr>
      <w:tabs>
        <w:tab w:val="num" w:pos="556"/>
      </w:tabs>
      <w:ind w:left="2494" w:right="284" w:hanging="360"/>
    </w:pPr>
    <w:rPr>
      <w:szCs w:val="28"/>
      <w:lang w:eastAsia="ar-SA"/>
    </w:rPr>
  </w:style>
  <w:style w:type="paragraph" w:customStyle="1" w:styleId="22">
    <w:name w:val="Рисунок 2"/>
    <w:basedOn w:val="a5"/>
    <w:next w:val="a5"/>
    <w:rsid w:val="00065DB8"/>
    <w:pPr>
      <w:numPr>
        <w:ilvl w:val="1"/>
        <w:numId w:val="16"/>
      </w:numPr>
      <w:ind w:right="284"/>
      <w:outlineLvl w:val="1"/>
    </w:pPr>
  </w:style>
  <w:style w:type="paragraph" w:customStyle="1" w:styleId="afffffc">
    <w:name w:val="Знак Знак Знак Знак"/>
    <w:basedOn w:val="a5"/>
    <w:rsid w:val="00065DB8"/>
    <w:pPr>
      <w:keepLines/>
      <w:spacing w:after="160" w:line="240" w:lineRule="exact"/>
      <w:ind w:firstLine="0"/>
      <w:jc w:val="left"/>
    </w:pPr>
    <w:rPr>
      <w:rFonts w:ascii="Verdana" w:eastAsia="MS Mincho" w:hAnsi="Verdana" w:cs="Franklin Gothic Book"/>
      <w:sz w:val="20"/>
      <w:lang w:val="en-US" w:eastAsia="en-US"/>
    </w:rPr>
  </w:style>
  <w:style w:type="paragraph" w:customStyle="1" w:styleId="df2ef3">
    <w:name w:val="Îñíîâíîé òåêñò ñ îòñdf2óãefîì 3"/>
    <w:basedOn w:val="a5"/>
    <w:rsid w:val="00065DB8"/>
    <w:pPr>
      <w:widowControl w:val="0"/>
    </w:pPr>
    <w:rPr>
      <w:b/>
      <w:sz w:val="24"/>
    </w:rPr>
  </w:style>
  <w:style w:type="paragraph" w:customStyle="1" w:styleId="ConsNormal">
    <w:name w:val="ConsNormal"/>
    <w:rsid w:val="00065D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b">
    <w:name w:val="Знак1"/>
    <w:basedOn w:val="a5"/>
    <w:rsid w:val="00065DB8"/>
    <w:pPr>
      <w:keepLines/>
      <w:spacing w:after="160" w:line="240" w:lineRule="exact"/>
      <w:ind w:firstLine="0"/>
      <w:jc w:val="left"/>
    </w:pPr>
    <w:rPr>
      <w:rFonts w:ascii="Verdana" w:eastAsia="MS Mincho" w:hAnsi="Verdana" w:cs="Franklin Gothic Book"/>
      <w:sz w:val="20"/>
      <w:lang w:val="en-US" w:eastAsia="en-US"/>
    </w:rPr>
  </w:style>
  <w:style w:type="character" w:customStyle="1" w:styleId="Heading2Char1">
    <w:name w:val="Heading 2 Char1 Знак"/>
    <w:aliases w:val="Heading 2 Char Char Знак,Heading 2 Char1 Char Char Знак,Heading 2 Char Char Char Char Знак,Heading 2 Char Char1 Знак Знак,Heading 2 Char Char1 Знак1,H2 Знак,h2 Знак,Numbered text 3 Знак,заголовок2 Знак,Знак Знак"/>
    <w:rsid w:val="00065DB8"/>
    <w:rPr>
      <w:sz w:val="28"/>
      <w:lang w:val="en-US"/>
    </w:rPr>
  </w:style>
  <w:style w:type="paragraph" w:customStyle="1" w:styleId="afffffd">
    <w:name w:val="Нормальный"/>
    <w:rsid w:val="00065DB8"/>
    <w:pPr>
      <w:spacing w:after="0" w:line="240" w:lineRule="auto"/>
    </w:pPr>
    <w:rPr>
      <w:rFonts w:ascii="Times New Roman" w:eastAsia="Times New Roman" w:hAnsi="Times New Roman" w:cs="Times New Roman"/>
      <w:snapToGrid w:val="0"/>
      <w:sz w:val="20"/>
      <w:szCs w:val="20"/>
      <w:lang w:eastAsia="ru-RU"/>
    </w:rPr>
  </w:style>
  <w:style w:type="paragraph" w:customStyle="1" w:styleId="2f5">
    <w:name w:val="заголовок 2"/>
    <w:basedOn w:val="a5"/>
    <w:next w:val="a5"/>
    <w:rsid w:val="00065DB8"/>
    <w:pPr>
      <w:keepNext/>
      <w:ind w:firstLine="0"/>
      <w:jc w:val="left"/>
    </w:pPr>
  </w:style>
  <w:style w:type="paragraph" w:customStyle="1" w:styleId="afffffe">
    <w:name w:val="название"/>
    <w:basedOn w:val="a5"/>
    <w:rsid w:val="00065DB8"/>
    <w:pPr>
      <w:widowControl w:val="0"/>
      <w:ind w:firstLine="0"/>
      <w:jc w:val="left"/>
    </w:pPr>
    <w:rPr>
      <w:sz w:val="24"/>
    </w:rPr>
  </w:style>
  <w:style w:type="paragraph" w:styleId="affffff">
    <w:name w:val="Body Text First Indent"/>
    <w:basedOn w:val="afff1"/>
    <w:link w:val="affffff0"/>
    <w:rsid w:val="00065DB8"/>
    <w:pPr>
      <w:ind w:firstLine="210"/>
      <w:jc w:val="left"/>
    </w:pPr>
    <w:rPr>
      <w:sz w:val="20"/>
      <w:lang w:val="x-none" w:eastAsia="x-none"/>
    </w:rPr>
  </w:style>
  <w:style w:type="character" w:customStyle="1" w:styleId="affffff0">
    <w:name w:val="Красная строка Знак"/>
    <w:basedOn w:val="afff2"/>
    <w:link w:val="affffff"/>
    <w:rsid w:val="00065DB8"/>
    <w:rPr>
      <w:rFonts w:ascii="Times New Roman" w:eastAsia="Times New Roman" w:hAnsi="Times New Roman" w:cs="Times New Roman"/>
      <w:sz w:val="20"/>
      <w:szCs w:val="20"/>
      <w:lang w:val="x-none" w:eastAsia="x-none"/>
    </w:rPr>
  </w:style>
  <w:style w:type="paragraph" w:customStyle="1" w:styleId="--">
    <w:name w:val="Аквилон-Изыскания-Текст"/>
    <w:link w:val="--0"/>
    <w:rsid w:val="00065DB8"/>
    <w:pPr>
      <w:spacing w:before="240" w:after="0" w:line="240" w:lineRule="auto"/>
      <w:jc w:val="both"/>
    </w:pPr>
    <w:rPr>
      <w:rFonts w:ascii="Arial" w:eastAsia="Times New Roman" w:hAnsi="Arial" w:cs="Times New Roman"/>
      <w:szCs w:val="20"/>
      <w:lang w:eastAsia="ru-RU"/>
    </w:rPr>
  </w:style>
  <w:style w:type="character" w:customStyle="1" w:styleId="--0">
    <w:name w:val="Аквилон-Изыскания-Текст Знак"/>
    <w:link w:val="--"/>
    <w:rsid w:val="00065DB8"/>
    <w:rPr>
      <w:rFonts w:ascii="Arial" w:eastAsia="Times New Roman" w:hAnsi="Arial" w:cs="Times New Roman"/>
      <w:szCs w:val="20"/>
      <w:lang w:eastAsia="ru-RU"/>
    </w:rPr>
  </w:style>
  <w:style w:type="paragraph" w:customStyle="1" w:styleId="affffff1">
    <w:name w:val="Рамка"/>
    <w:basedOn w:val="a5"/>
    <w:rsid w:val="00065DB8"/>
    <w:pPr>
      <w:ind w:firstLine="0"/>
      <w:jc w:val="center"/>
    </w:pPr>
    <w:rPr>
      <w:sz w:val="16"/>
    </w:rPr>
  </w:style>
  <w:style w:type="paragraph" w:customStyle="1" w:styleId="affffff2">
    <w:name w:val="Об таб центр"/>
    <w:basedOn w:val="a5"/>
    <w:rsid w:val="00065DB8"/>
    <w:pPr>
      <w:ind w:firstLine="0"/>
      <w:jc w:val="center"/>
    </w:pPr>
    <w:rPr>
      <w:snapToGrid w:val="0"/>
    </w:rPr>
  </w:style>
  <w:style w:type="character" w:customStyle="1" w:styleId="73">
    <w:name w:val="Знак Знак7"/>
    <w:rsid w:val="00065DB8"/>
    <w:rPr>
      <w:lang w:val="ru-RU" w:eastAsia="ru-RU" w:bidi="ar-SA"/>
    </w:rPr>
  </w:style>
  <w:style w:type="paragraph" w:customStyle="1" w:styleId="Style7">
    <w:name w:val="Style7"/>
    <w:basedOn w:val="a5"/>
    <w:rsid w:val="00065DB8"/>
    <w:pPr>
      <w:widowControl w:val="0"/>
      <w:autoSpaceDE w:val="0"/>
      <w:autoSpaceDN w:val="0"/>
      <w:adjustRightInd w:val="0"/>
      <w:spacing w:line="322" w:lineRule="exact"/>
      <w:ind w:firstLine="0"/>
    </w:pPr>
    <w:rPr>
      <w:rFonts w:ascii="Arial" w:hAnsi="Arial"/>
      <w:sz w:val="24"/>
      <w:szCs w:val="24"/>
    </w:rPr>
  </w:style>
  <w:style w:type="paragraph" w:customStyle="1" w:styleId="Style9">
    <w:name w:val="Style9"/>
    <w:basedOn w:val="a5"/>
    <w:rsid w:val="00065DB8"/>
    <w:pPr>
      <w:widowControl w:val="0"/>
      <w:autoSpaceDE w:val="0"/>
      <w:autoSpaceDN w:val="0"/>
      <w:adjustRightInd w:val="0"/>
      <w:spacing w:line="312" w:lineRule="exact"/>
      <w:ind w:firstLine="1253"/>
      <w:jc w:val="left"/>
    </w:pPr>
    <w:rPr>
      <w:rFonts w:ascii="Arial" w:hAnsi="Arial"/>
      <w:sz w:val="24"/>
      <w:szCs w:val="24"/>
    </w:rPr>
  </w:style>
  <w:style w:type="character" w:customStyle="1" w:styleId="FontStyle19">
    <w:name w:val="Font Style19"/>
    <w:rsid w:val="00065DB8"/>
    <w:rPr>
      <w:rFonts w:ascii="Sylfaen" w:hAnsi="Sylfaen" w:cs="Sylfaen"/>
      <w:sz w:val="28"/>
      <w:szCs w:val="28"/>
    </w:rPr>
  </w:style>
  <w:style w:type="paragraph" w:customStyle="1" w:styleId="affffff3">
    <w:name w:val="Об таб лево"/>
    <w:basedOn w:val="a5"/>
    <w:rsid w:val="00065DB8"/>
    <w:pPr>
      <w:ind w:firstLine="0"/>
      <w:jc w:val="left"/>
    </w:pPr>
    <w:rPr>
      <w:snapToGrid w:val="0"/>
    </w:rPr>
  </w:style>
  <w:style w:type="paragraph" w:customStyle="1" w:styleId="--10">
    <w:name w:val="Аквилон-Изыскания-Список 1 (галочка)"/>
    <w:link w:val="--11"/>
    <w:rsid w:val="00065DB8"/>
    <w:pPr>
      <w:tabs>
        <w:tab w:val="num" w:pos="643"/>
        <w:tab w:val="left" w:pos="851"/>
      </w:tabs>
      <w:spacing w:before="120" w:after="0" w:line="240" w:lineRule="auto"/>
      <w:ind w:left="851" w:hanging="284"/>
      <w:jc w:val="both"/>
    </w:pPr>
    <w:rPr>
      <w:rFonts w:ascii="Arial" w:eastAsia="Times New Roman" w:hAnsi="Arial" w:cs="Times New Roman"/>
      <w:i/>
      <w:lang w:eastAsia="ru-RU"/>
    </w:rPr>
  </w:style>
  <w:style w:type="character" w:customStyle="1" w:styleId="--11">
    <w:name w:val="Аквилон-Изыскания-Список 1 (галочка) Знак"/>
    <w:link w:val="--10"/>
    <w:rsid w:val="00065DB8"/>
    <w:rPr>
      <w:rFonts w:ascii="Arial" w:eastAsia="Times New Roman" w:hAnsi="Arial" w:cs="Times New Roman"/>
      <w:i/>
      <w:lang w:eastAsia="ru-RU"/>
    </w:rPr>
  </w:style>
  <w:style w:type="paragraph" w:customStyle="1" w:styleId="--12">
    <w:name w:val="Аквилон-Изыскания-Список 1 (точка)"/>
    <w:link w:val="--13"/>
    <w:rsid w:val="00065DB8"/>
    <w:pPr>
      <w:tabs>
        <w:tab w:val="num" w:pos="720"/>
        <w:tab w:val="left" w:pos="851"/>
      </w:tabs>
      <w:spacing w:before="120" w:after="0" w:line="240" w:lineRule="auto"/>
      <w:ind w:left="720" w:hanging="360"/>
      <w:jc w:val="both"/>
    </w:pPr>
    <w:rPr>
      <w:rFonts w:ascii="Arial" w:eastAsia="Times New Roman" w:hAnsi="Arial" w:cs="Times New Roman"/>
      <w:i/>
      <w:lang w:eastAsia="ru-RU"/>
    </w:rPr>
  </w:style>
  <w:style w:type="character" w:customStyle="1" w:styleId="--13">
    <w:name w:val="Аквилон-Изыскания-Список 1 (точка) Знак"/>
    <w:link w:val="--12"/>
    <w:rsid w:val="00065DB8"/>
    <w:rPr>
      <w:rFonts w:ascii="Arial" w:eastAsia="Times New Roman" w:hAnsi="Arial" w:cs="Times New Roman"/>
      <w:i/>
      <w:lang w:eastAsia="ru-RU"/>
    </w:rPr>
  </w:style>
  <w:style w:type="paragraph" w:customStyle="1" w:styleId="affffff4">
    <w:name w:val="ОВОС текст"/>
    <w:basedOn w:val="a5"/>
    <w:rsid w:val="00065DB8"/>
    <w:pPr>
      <w:spacing w:before="240"/>
      <w:ind w:firstLine="0"/>
    </w:pPr>
    <w:rPr>
      <w:rFonts w:ascii="Arial" w:hAnsi="Arial"/>
      <w:sz w:val="22"/>
    </w:rPr>
  </w:style>
  <w:style w:type="paragraph" w:customStyle="1" w:styleId="-1">
    <w:name w:val="ИЭИ - текст"/>
    <w:basedOn w:val="35"/>
    <w:rsid w:val="00065DB8"/>
    <w:pPr>
      <w:spacing w:before="240" w:after="0"/>
      <w:ind w:left="0"/>
      <w:jc w:val="both"/>
    </w:pPr>
    <w:rPr>
      <w:rFonts w:ascii="Arial" w:hAnsi="Arial"/>
      <w:sz w:val="22"/>
      <w:szCs w:val="24"/>
    </w:rPr>
  </w:style>
  <w:style w:type="paragraph" w:customStyle="1" w:styleId="My">
    <w:name w:val="My"/>
    <w:basedOn w:val="a5"/>
    <w:rsid w:val="00065DB8"/>
    <w:pPr>
      <w:autoSpaceDE w:val="0"/>
      <w:autoSpaceDN w:val="0"/>
      <w:spacing w:line="360" w:lineRule="auto"/>
    </w:pPr>
    <w:rPr>
      <w:sz w:val="24"/>
      <w:szCs w:val="24"/>
    </w:rPr>
  </w:style>
  <w:style w:type="paragraph" w:customStyle="1" w:styleId="1fc">
    <w:name w:val="1 Знак"/>
    <w:basedOn w:val="a5"/>
    <w:rsid w:val="00065DB8"/>
    <w:pPr>
      <w:ind w:firstLine="0"/>
      <w:jc w:val="left"/>
    </w:pPr>
  </w:style>
  <w:style w:type="paragraph" w:customStyle="1" w:styleId="Style12">
    <w:name w:val="Style12"/>
    <w:basedOn w:val="a5"/>
    <w:uiPriority w:val="99"/>
    <w:rsid w:val="00065DB8"/>
    <w:pPr>
      <w:widowControl w:val="0"/>
      <w:autoSpaceDE w:val="0"/>
      <w:autoSpaceDN w:val="0"/>
      <w:adjustRightInd w:val="0"/>
      <w:spacing w:line="320" w:lineRule="exact"/>
      <w:ind w:firstLine="670"/>
    </w:pPr>
    <w:rPr>
      <w:rFonts w:ascii="Courier New" w:hAnsi="Courier New"/>
      <w:sz w:val="24"/>
      <w:szCs w:val="24"/>
    </w:rPr>
  </w:style>
  <w:style w:type="character" w:customStyle="1" w:styleId="126">
    <w:name w:val="Знак Знак12"/>
    <w:rsid w:val="00065DB8"/>
    <w:rPr>
      <w:spacing w:val="-6"/>
      <w:sz w:val="28"/>
      <w:szCs w:val="28"/>
      <w:lang w:val="ru-RU" w:eastAsia="ru-RU" w:bidi="ar-SA"/>
    </w:rPr>
  </w:style>
  <w:style w:type="paragraph" w:customStyle="1" w:styleId="affffff5">
    <w:name w:val="Введение/Заключение"/>
    <w:basedOn w:val="14"/>
    <w:next w:val="a5"/>
    <w:rsid w:val="00065DB8"/>
    <w:pPr>
      <w:tabs>
        <w:tab w:val="left" w:pos="10080"/>
      </w:tabs>
      <w:suppressAutoHyphens/>
      <w:autoSpaceDE w:val="0"/>
      <w:autoSpaceDN w:val="0"/>
      <w:spacing w:before="0" w:after="0"/>
      <w:ind w:left="284" w:right="181" w:firstLine="567"/>
      <w:jc w:val="left"/>
    </w:pPr>
    <w:rPr>
      <w:b w:val="0"/>
      <w:kern w:val="0"/>
      <w:szCs w:val="28"/>
      <w:lang w:val="x-none" w:eastAsia="x-none"/>
    </w:rPr>
  </w:style>
  <w:style w:type="character" w:styleId="affffff6">
    <w:name w:val="Book Title"/>
    <w:qFormat/>
    <w:rsid w:val="00065DB8"/>
    <w:rPr>
      <w:b/>
      <w:bCs/>
      <w:smallCaps/>
      <w:spacing w:val="5"/>
    </w:rPr>
  </w:style>
  <w:style w:type="character" w:styleId="affffff7">
    <w:name w:val="Emphasis"/>
    <w:uiPriority w:val="20"/>
    <w:qFormat/>
    <w:rsid w:val="00065DB8"/>
    <w:rPr>
      <w:i/>
      <w:iCs/>
    </w:rPr>
  </w:style>
  <w:style w:type="character" w:customStyle="1" w:styleId="affffff8">
    <w:name w:val="Таблица Знак Знак"/>
    <w:rsid w:val="00065DB8"/>
    <w:rPr>
      <w:sz w:val="24"/>
      <w:szCs w:val="24"/>
      <w:lang w:val="ru-RU" w:eastAsia="ru-RU" w:bidi="ar-SA"/>
    </w:rPr>
  </w:style>
  <w:style w:type="paragraph" w:customStyle="1" w:styleId="affffff9">
    <w:name w:val="Ссылка на название"/>
    <w:basedOn w:val="a5"/>
    <w:next w:val="a5"/>
    <w:rsid w:val="00065DB8"/>
    <w:pPr>
      <w:outlineLvl w:val="0"/>
    </w:pPr>
    <w:rPr>
      <w:snapToGrid w:val="0"/>
      <w:szCs w:val="24"/>
    </w:rPr>
  </w:style>
  <w:style w:type="paragraph" w:customStyle="1" w:styleId="1fd">
    <w:name w:val="Таблица 1"/>
    <w:basedOn w:val="a3"/>
    <w:next w:val="a5"/>
    <w:rsid w:val="00065DB8"/>
    <w:pPr>
      <w:numPr>
        <w:numId w:val="0"/>
      </w:numPr>
      <w:spacing w:before="180"/>
    </w:pPr>
    <w:rPr>
      <w:color w:val="FFFFFF"/>
      <w:sz w:val="2"/>
      <w:szCs w:val="24"/>
    </w:rPr>
  </w:style>
  <w:style w:type="paragraph" w:customStyle="1" w:styleId="Style1">
    <w:name w:val="Style1"/>
    <w:basedOn w:val="a5"/>
    <w:rsid w:val="00065DB8"/>
    <w:pPr>
      <w:widowControl w:val="0"/>
      <w:autoSpaceDE w:val="0"/>
      <w:autoSpaceDN w:val="0"/>
      <w:adjustRightInd w:val="0"/>
      <w:ind w:firstLine="0"/>
      <w:jc w:val="left"/>
    </w:pPr>
    <w:rPr>
      <w:rFonts w:ascii="Courier New" w:hAnsi="Courier New"/>
      <w:sz w:val="24"/>
      <w:szCs w:val="24"/>
    </w:rPr>
  </w:style>
  <w:style w:type="character" w:customStyle="1" w:styleId="FontStyle20">
    <w:name w:val="Font Style20"/>
    <w:rsid w:val="00065DB8"/>
    <w:rPr>
      <w:rFonts w:ascii="Courier New" w:hAnsi="Courier New" w:cs="Courier New"/>
      <w:b/>
      <w:bCs/>
      <w:sz w:val="18"/>
      <w:szCs w:val="18"/>
    </w:rPr>
  </w:style>
  <w:style w:type="paragraph" w:customStyle="1" w:styleId="Style3">
    <w:name w:val="Style3"/>
    <w:basedOn w:val="a5"/>
    <w:rsid w:val="00065DB8"/>
    <w:pPr>
      <w:widowControl w:val="0"/>
      <w:autoSpaceDE w:val="0"/>
      <w:autoSpaceDN w:val="0"/>
      <w:adjustRightInd w:val="0"/>
      <w:spacing w:line="320" w:lineRule="exact"/>
      <w:ind w:firstLine="0"/>
      <w:jc w:val="right"/>
    </w:pPr>
    <w:rPr>
      <w:rFonts w:ascii="Courier New" w:hAnsi="Courier New"/>
      <w:sz w:val="24"/>
      <w:szCs w:val="24"/>
    </w:rPr>
  </w:style>
  <w:style w:type="paragraph" w:customStyle="1" w:styleId="Style6">
    <w:name w:val="Style6"/>
    <w:basedOn w:val="a5"/>
    <w:rsid w:val="00065DB8"/>
    <w:pPr>
      <w:widowControl w:val="0"/>
      <w:autoSpaceDE w:val="0"/>
      <w:autoSpaceDN w:val="0"/>
      <w:adjustRightInd w:val="0"/>
      <w:spacing w:line="314" w:lineRule="exact"/>
      <w:ind w:firstLine="576"/>
    </w:pPr>
    <w:rPr>
      <w:rFonts w:ascii="Courier New" w:hAnsi="Courier New"/>
      <w:sz w:val="24"/>
      <w:szCs w:val="24"/>
    </w:rPr>
  </w:style>
  <w:style w:type="character" w:customStyle="1" w:styleId="FontStyle30">
    <w:name w:val="Font Style30"/>
    <w:rsid w:val="00065DB8"/>
    <w:rPr>
      <w:rFonts w:ascii="Bookman Old Style" w:hAnsi="Bookman Old Style"/>
      <w:i/>
      <w:iCs/>
      <w:spacing w:val="10"/>
      <w:sz w:val="24"/>
      <w:szCs w:val="24"/>
    </w:rPr>
  </w:style>
  <w:style w:type="paragraph" w:customStyle="1" w:styleId="Style5">
    <w:name w:val="Style5"/>
    <w:basedOn w:val="a5"/>
    <w:rsid w:val="00065DB8"/>
    <w:pPr>
      <w:widowControl w:val="0"/>
      <w:autoSpaceDE w:val="0"/>
      <w:autoSpaceDN w:val="0"/>
      <w:adjustRightInd w:val="0"/>
      <w:spacing w:line="302" w:lineRule="exact"/>
      <w:ind w:firstLine="346"/>
    </w:pPr>
    <w:rPr>
      <w:rFonts w:ascii="Courier New" w:hAnsi="Courier New"/>
      <w:sz w:val="24"/>
      <w:szCs w:val="24"/>
    </w:rPr>
  </w:style>
  <w:style w:type="paragraph" w:customStyle="1" w:styleId="Style11">
    <w:name w:val="Style11"/>
    <w:basedOn w:val="a5"/>
    <w:rsid w:val="00065DB8"/>
    <w:pPr>
      <w:widowControl w:val="0"/>
      <w:autoSpaceDE w:val="0"/>
      <w:autoSpaceDN w:val="0"/>
      <w:adjustRightInd w:val="0"/>
      <w:spacing w:line="317" w:lineRule="exact"/>
      <w:ind w:firstLine="706"/>
    </w:pPr>
    <w:rPr>
      <w:rFonts w:ascii="Courier New" w:hAnsi="Courier New"/>
      <w:sz w:val="24"/>
      <w:szCs w:val="24"/>
    </w:rPr>
  </w:style>
  <w:style w:type="paragraph" w:customStyle="1" w:styleId="Style13">
    <w:name w:val="Style13"/>
    <w:basedOn w:val="a5"/>
    <w:rsid w:val="00065DB8"/>
    <w:pPr>
      <w:widowControl w:val="0"/>
      <w:autoSpaceDE w:val="0"/>
      <w:autoSpaceDN w:val="0"/>
      <w:adjustRightInd w:val="0"/>
      <w:spacing w:line="324" w:lineRule="exact"/>
      <w:ind w:hanging="338"/>
      <w:jc w:val="left"/>
    </w:pPr>
    <w:rPr>
      <w:rFonts w:ascii="Courier New" w:hAnsi="Courier New"/>
      <w:sz w:val="24"/>
      <w:szCs w:val="24"/>
    </w:rPr>
  </w:style>
  <w:style w:type="character" w:customStyle="1" w:styleId="FontStyle18">
    <w:name w:val="Font Style18"/>
    <w:rsid w:val="00065DB8"/>
    <w:rPr>
      <w:rFonts w:ascii="Courier New" w:hAnsi="Courier New" w:cs="Courier New"/>
      <w:b/>
      <w:bCs/>
      <w:sz w:val="26"/>
      <w:szCs w:val="26"/>
    </w:rPr>
  </w:style>
  <w:style w:type="character" w:customStyle="1" w:styleId="link1">
    <w:name w:val="link1"/>
    <w:basedOn w:val="a6"/>
    <w:rsid w:val="00065DB8"/>
  </w:style>
  <w:style w:type="paragraph" w:customStyle="1" w:styleId="affffffa">
    <w:name w:val="Знак Знак Знак Знак Знак Знак Знак Знак Знак Знак Знак Знак Знак"/>
    <w:basedOn w:val="a5"/>
    <w:rsid w:val="00065DB8"/>
    <w:pPr>
      <w:spacing w:after="160" w:line="240" w:lineRule="exact"/>
      <w:ind w:firstLine="0"/>
      <w:jc w:val="left"/>
    </w:pPr>
    <w:rPr>
      <w:rFonts w:ascii="Verdana" w:hAnsi="Verdana"/>
      <w:sz w:val="20"/>
      <w:szCs w:val="24"/>
      <w:lang w:val="en-US" w:eastAsia="en-US"/>
    </w:rPr>
  </w:style>
  <w:style w:type="character" w:customStyle="1" w:styleId="affffffb">
    <w:name w:val="Знак Знак Знак Знак Знак"/>
    <w:aliases w:val="Знак Знак Знак Знак Знак Знак"/>
    <w:rsid w:val="00065DB8"/>
    <w:rPr>
      <w:b/>
      <w:spacing w:val="-6"/>
      <w:sz w:val="28"/>
      <w:lang w:val="ru-RU" w:eastAsia="ru-RU" w:bidi="ar-SA"/>
    </w:rPr>
  </w:style>
  <w:style w:type="paragraph" w:customStyle="1" w:styleId="53">
    <w:name w:val="Об уп5список"/>
    <w:basedOn w:val="a2"/>
    <w:rsid w:val="00065DB8"/>
    <w:pPr>
      <w:numPr>
        <w:numId w:val="0"/>
      </w:numPr>
    </w:pPr>
    <w:rPr>
      <w:spacing w:val="-10"/>
      <w:szCs w:val="28"/>
      <w:lang w:val="x-none" w:eastAsia="x-none"/>
    </w:rPr>
  </w:style>
  <w:style w:type="paragraph" w:customStyle="1" w:styleId="3c">
    <w:name w:val="Об уп3"/>
    <w:basedOn w:val="a5"/>
    <w:link w:val="3d"/>
    <w:rsid w:val="00065DB8"/>
    <w:rPr>
      <w:spacing w:val="-6"/>
      <w:szCs w:val="24"/>
      <w:lang w:val="x-none" w:eastAsia="x-none"/>
    </w:rPr>
  </w:style>
  <w:style w:type="character" w:customStyle="1" w:styleId="3d">
    <w:name w:val="Об уп3 Знак"/>
    <w:link w:val="3c"/>
    <w:rsid w:val="00065DB8"/>
    <w:rPr>
      <w:rFonts w:ascii="Times New Roman" w:eastAsia="Times New Roman" w:hAnsi="Times New Roman" w:cs="Times New Roman"/>
      <w:spacing w:val="-6"/>
      <w:sz w:val="28"/>
      <w:szCs w:val="24"/>
      <w:lang w:val="x-none" w:eastAsia="x-none"/>
    </w:rPr>
  </w:style>
  <w:style w:type="character" w:customStyle="1" w:styleId="1f8">
    <w:name w:val="Обычный1 Знак"/>
    <w:link w:val="1f7"/>
    <w:locked/>
    <w:rsid w:val="00065DB8"/>
    <w:rPr>
      <w:rFonts w:ascii="Times New Roman" w:eastAsia="Times New Roman" w:hAnsi="Times New Roman" w:cs="Times New Roman"/>
      <w:sz w:val="24"/>
      <w:szCs w:val="20"/>
      <w:lang w:eastAsia="ru-RU"/>
    </w:rPr>
  </w:style>
  <w:style w:type="character" w:customStyle="1" w:styleId="74">
    <w:name w:val="Основной текст (7)_"/>
    <w:link w:val="75"/>
    <w:rsid w:val="00065DB8"/>
    <w:rPr>
      <w:sz w:val="33"/>
      <w:szCs w:val="33"/>
      <w:shd w:val="clear" w:color="auto" w:fill="FFFFFF"/>
    </w:rPr>
  </w:style>
  <w:style w:type="paragraph" w:customStyle="1" w:styleId="75">
    <w:name w:val="Основной текст (7)"/>
    <w:basedOn w:val="a5"/>
    <w:link w:val="74"/>
    <w:rsid w:val="00065DB8"/>
    <w:pPr>
      <w:shd w:val="clear" w:color="auto" w:fill="FFFFFF"/>
      <w:spacing w:before="540" w:line="363" w:lineRule="exact"/>
      <w:ind w:firstLine="0"/>
    </w:pPr>
    <w:rPr>
      <w:rFonts w:asciiTheme="minorHAnsi" w:eastAsiaTheme="minorHAnsi" w:hAnsiTheme="minorHAnsi" w:cstheme="minorBidi"/>
      <w:sz w:val="33"/>
      <w:szCs w:val="33"/>
      <w:lang w:eastAsia="en-US"/>
    </w:rPr>
  </w:style>
  <w:style w:type="character" w:customStyle="1" w:styleId="72pt">
    <w:name w:val="Основной текст (7) + Интервал 2 pt"/>
    <w:rsid w:val="00065DB8"/>
    <w:rPr>
      <w:rFonts w:ascii="Times New Roman" w:eastAsia="Times New Roman" w:hAnsi="Times New Roman" w:cs="Times New Roman"/>
      <w:b w:val="0"/>
      <w:bCs w:val="0"/>
      <w:i w:val="0"/>
      <w:iCs w:val="0"/>
      <w:smallCaps w:val="0"/>
      <w:strike w:val="0"/>
      <w:spacing w:val="40"/>
      <w:sz w:val="33"/>
      <w:szCs w:val="33"/>
    </w:rPr>
  </w:style>
  <w:style w:type="character" w:customStyle="1" w:styleId="78pt">
    <w:name w:val="Основной текст (7) + Интервал 8 pt"/>
    <w:rsid w:val="00065DB8"/>
    <w:rPr>
      <w:rFonts w:ascii="Times New Roman" w:eastAsia="Times New Roman" w:hAnsi="Times New Roman" w:cs="Times New Roman"/>
      <w:b w:val="0"/>
      <w:bCs w:val="0"/>
      <w:i w:val="0"/>
      <w:iCs w:val="0"/>
      <w:smallCaps w:val="0"/>
      <w:strike w:val="0"/>
      <w:spacing w:val="170"/>
      <w:sz w:val="33"/>
      <w:szCs w:val="33"/>
    </w:rPr>
  </w:style>
  <w:style w:type="character" w:customStyle="1" w:styleId="127">
    <w:name w:val="Знак Знак12"/>
    <w:locked/>
    <w:rsid w:val="00065DB8"/>
    <w:rPr>
      <w:b/>
      <w:sz w:val="24"/>
      <w:lang w:val="ru-RU" w:eastAsia="ru-RU" w:bidi="ar-SA"/>
    </w:rPr>
  </w:style>
  <w:style w:type="character" w:customStyle="1" w:styleId="1fe">
    <w:name w:val="Об список Знак1"/>
    <w:rsid w:val="00065DB8"/>
    <w:rPr>
      <w:color w:val="000000"/>
      <w:sz w:val="28"/>
      <w:lang w:val="ru-RU" w:eastAsia="ru-RU" w:bidi="ar-SA"/>
    </w:rPr>
  </w:style>
  <w:style w:type="paragraph" w:styleId="46">
    <w:name w:val="List 4"/>
    <w:basedOn w:val="a5"/>
    <w:rsid w:val="00065DB8"/>
    <w:pPr>
      <w:ind w:left="1132" w:hanging="283"/>
      <w:jc w:val="left"/>
    </w:pPr>
    <w:rPr>
      <w:sz w:val="20"/>
    </w:rPr>
  </w:style>
  <w:style w:type="paragraph" w:customStyle="1" w:styleId="214">
    <w:name w:val="Основной текст 21"/>
    <w:basedOn w:val="a5"/>
    <w:rsid w:val="00065DB8"/>
    <w:pPr>
      <w:ind w:firstLine="851"/>
    </w:pPr>
  </w:style>
  <w:style w:type="paragraph" w:customStyle="1" w:styleId="Iauiue">
    <w:name w:val="Iau?iue"/>
    <w:rsid w:val="00065DB8"/>
    <w:pPr>
      <w:spacing w:after="0" w:line="240" w:lineRule="auto"/>
    </w:pPr>
    <w:rPr>
      <w:rFonts w:ascii="Times New Roman" w:eastAsia="Times New Roman" w:hAnsi="Times New Roman" w:cs="Times New Roman"/>
      <w:sz w:val="20"/>
      <w:szCs w:val="20"/>
      <w:lang w:eastAsia="ru-RU"/>
    </w:rPr>
  </w:style>
  <w:style w:type="character" w:styleId="affffffc">
    <w:name w:val="line number"/>
    <w:basedOn w:val="a6"/>
    <w:rsid w:val="00065DB8"/>
  </w:style>
  <w:style w:type="character" w:customStyle="1" w:styleId="47">
    <w:name w:val="Знак Знак4"/>
    <w:semiHidden/>
    <w:rsid w:val="00065DB8"/>
    <w:rPr>
      <w:sz w:val="24"/>
      <w:lang w:val="ru-RU" w:eastAsia="ru-RU" w:bidi="ar-SA"/>
    </w:rPr>
  </w:style>
  <w:style w:type="character" w:customStyle="1" w:styleId="3e">
    <w:name w:val="Знак Знак3"/>
    <w:semiHidden/>
    <w:rsid w:val="00065DB8"/>
    <w:rPr>
      <w:sz w:val="24"/>
      <w:lang w:val="ru-RU" w:eastAsia="ru-RU" w:bidi="ar-SA"/>
    </w:rPr>
  </w:style>
  <w:style w:type="paragraph" w:customStyle="1" w:styleId="1ff">
    <w:name w:val="Знак Знак Знак Знак Знак Знак Знак1"/>
    <w:basedOn w:val="a5"/>
    <w:rsid w:val="00065DB8"/>
    <w:pPr>
      <w:keepLines/>
      <w:spacing w:after="160" w:line="240" w:lineRule="exact"/>
      <w:ind w:firstLine="0"/>
      <w:jc w:val="left"/>
    </w:pPr>
    <w:rPr>
      <w:rFonts w:ascii="Verdana" w:eastAsia="MS Mincho" w:hAnsi="Verdana" w:cs="Franklin Gothic Book"/>
      <w:sz w:val="20"/>
      <w:lang w:val="en-US" w:eastAsia="en-US"/>
    </w:rPr>
  </w:style>
  <w:style w:type="character" w:customStyle="1" w:styleId="215">
    <w:name w:val="Заголовок 2 Знак Знак1"/>
    <w:aliases w:val=" Знак Знак Знак Знак Знак1,Знак Знак Знак Знак Знак Знак1"/>
    <w:rsid w:val="00065DB8"/>
    <w:rPr>
      <w:b/>
      <w:spacing w:val="-6"/>
      <w:sz w:val="28"/>
      <w:lang w:val="ru-RU" w:eastAsia="ru-RU" w:bidi="ar-SA"/>
    </w:rPr>
  </w:style>
  <w:style w:type="paragraph" w:styleId="2f6">
    <w:name w:val="Body Text First Indent 2"/>
    <w:basedOn w:val="afff3"/>
    <w:link w:val="2f7"/>
    <w:rsid w:val="00065DB8"/>
    <w:pPr>
      <w:ind w:firstLine="210"/>
      <w:jc w:val="left"/>
    </w:pPr>
    <w:rPr>
      <w:sz w:val="20"/>
      <w:lang w:val="x-none" w:eastAsia="x-none"/>
    </w:rPr>
  </w:style>
  <w:style w:type="character" w:customStyle="1" w:styleId="2f7">
    <w:name w:val="Красная строка 2 Знак"/>
    <w:basedOn w:val="afff4"/>
    <w:link w:val="2f6"/>
    <w:rsid w:val="00065DB8"/>
    <w:rPr>
      <w:rFonts w:ascii="Times New Roman" w:eastAsia="Times New Roman" w:hAnsi="Times New Roman" w:cs="Times New Roman"/>
      <w:sz w:val="20"/>
      <w:szCs w:val="20"/>
      <w:lang w:val="x-none" w:eastAsia="x-none"/>
    </w:rPr>
  </w:style>
  <w:style w:type="paragraph" w:customStyle="1" w:styleId="--2">
    <w:name w:val="Аквилон-Изыскания-Список 2 (галочка)"/>
    <w:basedOn w:val="--10"/>
    <w:rsid w:val="00065DB8"/>
    <w:pPr>
      <w:tabs>
        <w:tab w:val="clear" w:pos="643"/>
        <w:tab w:val="clear" w:pos="851"/>
        <w:tab w:val="num" w:pos="360"/>
        <w:tab w:val="left" w:pos="1134"/>
      </w:tabs>
      <w:ind w:left="1134"/>
    </w:pPr>
  </w:style>
  <w:style w:type="paragraph" w:customStyle="1" w:styleId="--1">
    <w:name w:val="Аквилон-Изыскания-Список 1 (стрелка)"/>
    <w:link w:val="--14"/>
    <w:rsid w:val="00065DB8"/>
    <w:pPr>
      <w:numPr>
        <w:numId w:val="17"/>
      </w:numPr>
      <w:tabs>
        <w:tab w:val="clear" w:pos="1571"/>
        <w:tab w:val="left" w:pos="851"/>
      </w:tabs>
      <w:spacing w:before="120" w:after="0" w:line="240" w:lineRule="auto"/>
      <w:ind w:left="851" w:hanging="284"/>
      <w:jc w:val="both"/>
    </w:pPr>
    <w:rPr>
      <w:rFonts w:ascii="Arial" w:eastAsia="Times New Roman" w:hAnsi="Arial" w:cs="Times New Roman"/>
      <w:i/>
      <w:lang w:eastAsia="ru-RU"/>
    </w:rPr>
  </w:style>
  <w:style w:type="character" w:customStyle="1" w:styleId="--14">
    <w:name w:val="Аквилон-Изыскания-Список 1 (стрелка) Знак"/>
    <w:link w:val="--1"/>
    <w:rsid w:val="00065DB8"/>
    <w:rPr>
      <w:rFonts w:ascii="Arial" w:eastAsia="Times New Roman" w:hAnsi="Arial" w:cs="Times New Roman"/>
      <w:i/>
      <w:lang w:eastAsia="ru-RU"/>
    </w:rPr>
  </w:style>
  <w:style w:type="paragraph" w:customStyle="1" w:styleId="--20">
    <w:name w:val="Аквилон-Изыскания-Список 2 (стрелка)"/>
    <w:basedOn w:val="--1"/>
    <w:link w:val="--21"/>
    <w:rsid w:val="00065DB8"/>
    <w:pPr>
      <w:tabs>
        <w:tab w:val="clear" w:pos="851"/>
        <w:tab w:val="left" w:pos="1134"/>
      </w:tabs>
      <w:ind w:left="1135"/>
    </w:pPr>
    <w:rPr>
      <w:lang w:val="x-none" w:eastAsia="x-none"/>
    </w:rPr>
  </w:style>
  <w:style w:type="character" w:customStyle="1" w:styleId="--21">
    <w:name w:val="Аквилон-Изыскания-Список 2 (стрелка) Знак"/>
    <w:link w:val="--20"/>
    <w:rsid w:val="00065DB8"/>
    <w:rPr>
      <w:rFonts w:ascii="Arial" w:eastAsia="Times New Roman" w:hAnsi="Arial" w:cs="Times New Roman"/>
      <w:i/>
      <w:lang w:val="x-none" w:eastAsia="x-none"/>
    </w:rPr>
  </w:style>
  <w:style w:type="paragraph" w:customStyle="1" w:styleId="1ff0">
    <w:name w:val="Оглавление1"/>
    <w:basedOn w:val="18"/>
    <w:semiHidden/>
    <w:rsid w:val="00065DB8"/>
    <w:pPr>
      <w:tabs>
        <w:tab w:val="clear" w:pos="9911"/>
        <w:tab w:val="left" w:pos="1120"/>
        <w:tab w:val="right" w:leader="dot" w:pos="10036"/>
        <w:tab w:val="right" w:leader="dot" w:pos="10317"/>
      </w:tabs>
      <w:suppressAutoHyphens/>
      <w:spacing w:before="0" w:after="0" w:line="360" w:lineRule="auto"/>
      <w:ind w:left="0" w:firstLine="0"/>
      <w:jc w:val="center"/>
    </w:pPr>
    <w:rPr>
      <w:rFonts w:ascii="Times New Roman" w:hAnsi="Times New Roman"/>
      <w:sz w:val="24"/>
      <w:szCs w:val="24"/>
      <w:lang w:eastAsia="x-none"/>
    </w:rPr>
  </w:style>
  <w:style w:type="paragraph" w:styleId="3">
    <w:name w:val="List Number 3"/>
    <w:basedOn w:val="a5"/>
    <w:rsid w:val="00065DB8"/>
    <w:pPr>
      <w:numPr>
        <w:numId w:val="18"/>
      </w:numPr>
      <w:ind w:right="284"/>
    </w:pPr>
    <w:rPr>
      <w:sz w:val="24"/>
    </w:rPr>
  </w:style>
  <w:style w:type="paragraph" w:customStyle="1" w:styleId="1ff1">
    <w:name w:val="Знак1"/>
    <w:basedOn w:val="a5"/>
    <w:rsid w:val="00065DB8"/>
    <w:pPr>
      <w:keepLines/>
      <w:spacing w:after="160" w:line="240" w:lineRule="exact"/>
      <w:ind w:firstLine="0"/>
      <w:jc w:val="left"/>
    </w:pPr>
    <w:rPr>
      <w:rFonts w:ascii="Verdana" w:eastAsia="MS Mincho" w:hAnsi="Verdana" w:cs="Franklin Gothic Book"/>
      <w:sz w:val="20"/>
      <w:lang w:val="en-US" w:eastAsia="en-US"/>
    </w:rPr>
  </w:style>
  <w:style w:type="table" w:styleId="1ff2">
    <w:name w:val="Table Grid 1"/>
    <w:basedOn w:val="a7"/>
    <w:rsid w:val="00065D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d">
    <w:name w:val="Table Professional"/>
    <w:basedOn w:val="a7"/>
    <w:rsid w:val="00065DB8"/>
    <w:pPr>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worddate">
    <w:name w:val="Tword_date"/>
    <w:basedOn w:val="a5"/>
    <w:link w:val="TworddateChar"/>
    <w:rsid w:val="00065DB8"/>
    <w:pPr>
      <w:ind w:firstLine="0"/>
      <w:jc w:val="center"/>
    </w:pPr>
    <w:rPr>
      <w:rFonts w:ascii="ISOCPEUR" w:hAnsi="ISOCPEUR"/>
      <w:i/>
      <w:sz w:val="16"/>
      <w:szCs w:val="24"/>
      <w:lang w:val="x-none" w:eastAsia="x-none"/>
    </w:rPr>
  </w:style>
  <w:style w:type="character" w:customStyle="1" w:styleId="TworddateChar">
    <w:name w:val="Tword_date Char"/>
    <w:link w:val="Tworddate"/>
    <w:locked/>
    <w:rsid w:val="00065DB8"/>
    <w:rPr>
      <w:rFonts w:ascii="ISOCPEUR" w:eastAsia="Times New Roman" w:hAnsi="ISOCPEUR" w:cs="Times New Roman"/>
      <w:i/>
      <w:sz w:val="16"/>
      <w:szCs w:val="24"/>
      <w:lang w:val="x-none" w:eastAsia="x-none"/>
    </w:rPr>
  </w:style>
  <w:style w:type="paragraph" w:customStyle="1" w:styleId="63">
    <w:name w:val="Знак6 Знак Знак Знак"/>
    <w:basedOn w:val="a5"/>
    <w:rsid w:val="00065DB8"/>
    <w:pPr>
      <w:keepLines/>
      <w:spacing w:after="160" w:line="240" w:lineRule="exact"/>
      <w:ind w:firstLine="0"/>
      <w:jc w:val="left"/>
    </w:pPr>
    <w:rPr>
      <w:rFonts w:ascii="Verdana" w:eastAsia="MS Mincho" w:hAnsi="Verdana" w:cs="Franklin Gothic Book"/>
      <w:sz w:val="20"/>
      <w:lang w:val="en-US" w:eastAsia="en-US"/>
    </w:rPr>
  </w:style>
  <w:style w:type="character" w:customStyle="1" w:styleId="FontStyle57">
    <w:name w:val="Font Style57"/>
    <w:rsid w:val="00065DB8"/>
    <w:rPr>
      <w:rFonts w:ascii="Times New Roman" w:hAnsi="Times New Roman" w:cs="Times New Roman"/>
      <w:sz w:val="26"/>
      <w:szCs w:val="26"/>
    </w:rPr>
  </w:style>
  <w:style w:type="paragraph" w:customStyle="1" w:styleId="21">
    <w:name w:val="2 Заголовок"/>
    <w:basedOn w:val="14"/>
    <w:rsid w:val="00065DB8"/>
    <w:pPr>
      <w:numPr>
        <w:ilvl w:val="1"/>
        <w:numId w:val="19"/>
      </w:numPr>
      <w:autoSpaceDE w:val="0"/>
      <w:autoSpaceDN w:val="0"/>
      <w:spacing w:before="0" w:after="360"/>
      <w:ind w:right="851"/>
      <w:jc w:val="left"/>
    </w:pPr>
    <w:rPr>
      <w:b w:val="0"/>
      <w:kern w:val="0"/>
      <w:sz w:val="24"/>
      <w:szCs w:val="24"/>
    </w:rPr>
  </w:style>
  <w:style w:type="paragraph" w:customStyle="1" w:styleId="1">
    <w:name w:val="1 Заголовок"/>
    <w:basedOn w:val="14"/>
    <w:rsid w:val="00065DB8"/>
    <w:pPr>
      <w:numPr>
        <w:numId w:val="19"/>
      </w:numPr>
      <w:autoSpaceDE w:val="0"/>
      <w:autoSpaceDN w:val="0"/>
      <w:spacing w:before="0" w:after="360"/>
      <w:ind w:right="851"/>
      <w:jc w:val="left"/>
    </w:pPr>
    <w:rPr>
      <w:b w:val="0"/>
      <w:kern w:val="0"/>
      <w:sz w:val="24"/>
      <w:szCs w:val="24"/>
    </w:rPr>
  </w:style>
  <w:style w:type="paragraph" w:customStyle="1" w:styleId="31">
    <w:name w:val="3 Заголовок"/>
    <w:basedOn w:val="a5"/>
    <w:rsid w:val="00065DB8"/>
    <w:pPr>
      <w:keepNext/>
      <w:numPr>
        <w:ilvl w:val="2"/>
        <w:numId w:val="19"/>
      </w:numPr>
      <w:autoSpaceDE w:val="0"/>
      <w:autoSpaceDN w:val="0"/>
      <w:spacing w:after="360"/>
      <w:ind w:right="851"/>
      <w:jc w:val="left"/>
      <w:outlineLvl w:val="0"/>
    </w:pPr>
    <w:rPr>
      <w:b/>
      <w:szCs w:val="28"/>
    </w:rPr>
  </w:style>
  <w:style w:type="paragraph" w:customStyle="1" w:styleId="4">
    <w:name w:val="4 Заголовок"/>
    <w:basedOn w:val="40"/>
    <w:rsid w:val="00065DB8"/>
    <w:pPr>
      <w:numPr>
        <w:ilvl w:val="3"/>
        <w:numId w:val="19"/>
      </w:numPr>
      <w:suppressAutoHyphens/>
      <w:spacing w:before="0" w:after="360"/>
      <w:ind w:right="851"/>
    </w:pPr>
    <w:rPr>
      <w:rFonts w:ascii="Times New Roman" w:hAnsi="Times New Roman"/>
      <w:b/>
      <w:i w:val="0"/>
      <w:iCs/>
      <w:lang w:val="en-US"/>
    </w:rPr>
  </w:style>
  <w:style w:type="paragraph" w:customStyle="1" w:styleId="Style18">
    <w:name w:val="Style18"/>
    <w:basedOn w:val="a5"/>
    <w:rsid w:val="00065DB8"/>
    <w:pPr>
      <w:widowControl w:val="0"/>
      <w:autoSpaceDE w:val="0"/>
      <w:autoSpaceDN w:val="0"/>
      <w:adjustRightInd w:val="0"/>
      <w:spacing w:line="317" w:lineRule="exact"/>
      <w:ind w:firstLine="907"/>
    </w:pPr>
    <w:rPr>
      <w:sz w:val="24"/>
      <w:szCs w:val="24"/>
    </w:rPr>
  </w:style>
  <w:style w:type="paragraph" w:customStyle="1" w:styleId="Style38">
    <w:name w:val="Style38"/>
    <w:basedOn w:val="a5"/>
    <w:rsid w:val="00065DB8"/>
    <w:pPr>
      <w:widowControl w:val="0"/>
      <w:autoSpaceDE w:val="0"/>
      <w:autoSpaceDN w:val="0"/>
      <w:adjustRightInd w:val="0"/>
      <w:spacing w:line="317" w:lineRule="exact"/>
      <w:ind w:firstLine="900"/>
      <w:jc w:val="left"/>
    </w:pPr>
    <w:rPr>
      <w:sz w:val="24"/>
      <w:szCs w:val="24"/>
    </w:rPr>
  </w:style>
  <w:style w:type="paragraph" w:customStyle="1" w:styleId="Style49">
    <w:name w:val="Style49"/>
    <w:basedOn w:val="a5"/>
    <w:rsid w:val="00065DB8"/>
    <w:pPr>
      <w:widowControl w:val="0"/>
      <w:autoSpaceDE w:val="0"/>
      <w:autoSpaceDN w:val="0"/>
      <w:adjustRightInd w:val="0"/>
      <w:ind w:firstLine="0"/>
      <w:jc w:val="left"/>
    </w:pPr>
    <w:rPr>
      <w:sz w:val="24"/>
      <w:szCs w:val="24"/>
    </w:rPr>
  </w:style>
  <w:style w:type="paragraph" w:customStyle="1" w:styleId="xl22">
    <w:name w:val="xl22"/>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23">
    <w:name w:val="xl23"/>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4"/>
      <w:szCs w:val="24"/>
    </w:rPr>
  </w:style>
  <w:style w:type="paragraph" w:customStyle="1" w:styleId="affffffe">
    <w:name w:val="Знак Знак Знак Знак Знак Знак Знак Знак Знак Знак Знак Знак Знак"/>
    <w:basedOn w:val="a5"/>
    <w:rsid w:val="00065DB8"/>
    <w:pPr>
      <w:ind w:firstLine="0"/>
      <w:jc w:val="left"/>
    </w:pPr>
  </w:style>
  <w:style w:type="paragraph" w:customStyle="1" w:styleId="xl63">
    <w:name w:val="xl63"/>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4">
    <w:name w:val="xl64"/>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1596">
    <w:name w:val="Стиль По ширине Первая строка:  159 см После:  6 пт"/>
    <w:basedOn w:val="a5"/>
    <w:link w:val="15960"/>
    <w:rsid w:val="00065DB8"/>
    <w:pPr>
      <w:spacing w:before="120" w:after="120"/>
      <w:ind w:firstLine="902"/>
    </w:pPr>
    <w:rPr>
      <w:rFonts w:eastAsia="Calibri"/>
      <w:sz w:val="24"/>
      <w:lang w:val="x-none" w:eastAsia="x-none"/>
    </w:rPr>
  </w:style>
  <w:style w:type="character" w:customStyle="1" w:styleId="15960">
    <w:name w:val="Стиль По ширине Первая строка:  159 см После:  6 пт Знак"/>
    <w:link w:val="1596"/>
    <w:rsid w:val="00065DB8"/>
    <w:rPr>
      <w:rFonts w:ascii="Times New Roman" w:eastAsia="Calibri" w:hAnsi="Times New Roman" w:cs="Times New Roman"/>
      <w:sz w:val="24"/>
      <w:szCs w:val="20"/>
      <w:lang w:val="x-none" w:eastAsia="x-none"/>
    </w:rPr>
  </w:style>
  <w:style w:type="paragraph" w:customStyle="1" w:styleId="msonormal0">
    <w:name w:val="msonormal"/>
    <w:basedOn w:val="a5"/>
    <w:rsid w:val="00065DB8"/>
    <w:pPr>
      <w:spacing w:before="100" w:beforeAutospacing="1" w:after="100" w:afterAutospacing="1"/>
      <w:ind w:firstLine="0"/>
      <w:jc w:val="left"/>
    </w:pPr>
    <w:rPr>
      <w:sz w:val="24"/>
      <w:szCs w:val="24"/>
    </w:rPr>
  </w:style>
  <w:style w:type="character" w:customStyle="1" w:styleId="141">
    <w:name w:val="титул14 Знак"/>
    <w:link w:val="142"/>
    <w:locked/>
    <w:rsid w:val="00065DB8"/>
    <w:rPr>
      <w:sz w:val="28"/>
      <w:szCs w:val="28"/>
    </w:rPr>
  </w:style>
  <w:style w:type="paragraph" w:customStyle="1" w:styleId="142">
    <w:name w:val="титул14"/>
    <w:link w:val="141"/>
    <w:rsid w:val="00065DB8"/>
    <w:pPr>
      <w:spacing w:after="0" w:line="240" w:lineRule="auto"/>
      <w:jc w:val="center"/>
    </w:pPr>
    <w:rPr>
      <w:sz w:val="28"/>
      <w:szCs w:val="28"/>
    </w:rPr>
  </w:style>
  <w:style w:type="character" w:customStyle="1" w:styleId="181">
    <w:name w:val="титул18ж Знак1"/>
    <w:link w:val="180"/>
    <w:locked/>
    <w:rsid w:val="00065DB8"/>
    <w:rPr>
      <w:b/>
      <w:i/>
      <w:kern w:val="20"/>
      <w:sz w:val="36"/>
      <w:szCs w:val="36"/>
    </w:rPr>
  </w:style>
  <w:style w:type="paragraph" w:customStyle="1" w:styleId="180">
    <w:name w:val="титул18ж"/>
    <w:link w:val="181"/>
    <w:qFormat/>
    <w:rsid w:val="00065DB8"/>
    <w:pPr>
      <w:widowControl w:val="0"/>
      <w:spacing w:after="0" w:line="240" w:lineRule="auto"/>
      <w:jc w:val="center"/>
      <w:outlineLvl w:val="0"/>
    </w:pPr>
    <w:rPr>
      <w:b/>
      <w:i/>
      <w:kern w:val="20"/>
      <w:sz w:val="36"/>
      <w:szCs w:val="36"/>
    </w:rPr>
  </w:style>
  <w:style w:type="paragraph" w:customStyle="1" w:styleId="xl82">
    <w:name w:val="xl82"/>
    <w:basedOn w:val="a5"/>
    <w:rsid w:val="00065DB8"/>
    <w:pPr>
      <w:pBdr>
        <w:top w:val="single" w:sz="4" w:space="0" w:color="auto"/>
        <w:bottom w:val="single" w:sz="4" w:space="0" w:color="auto"/>
      </w:pBdr>
      <w:spacing w:before="100" w:beforeAutospacing="1" w:after="100" w:afterAutospacing="1"/>
      <w:ind w:firstLine="0"/>
      <w:jc w:val="center"/>
    </w:pPr>
    <w:rPr>
      <w:b/>
      <w:bCs/>
      <w:color w:val="000000"/>
      <w:sz w:val="24"/>
      <w:szCs w:val="24"/>
    </w:rPr>
  </w:style>
  <w:style w:type="paragraph" w:customStyle="1" w:styleId="xl83">
    <w:name w:val="xl83"/>
    <w:basedOn w:val="a5"/>
    <w:rsid w:val="00065DB8"/>
    <w:pPr>
      <w:pBdr>
        <w:top w:val="single" w:sz="4" w:space="0" w:color="auto"/>
        <w:bottom w:val="single" w:sz="4" w:space="0" w:color="auto"/>
        <w:right w:val="single" w:sz="4" w:space="0" w:color="auto"/>
      </w:pBdr>
      <w:spacing w:before="100" w:beforeAutospacing="1" w:after="100" w:afterAutospacing="1"/>
      <w:ind w:firstLine="0"/>
      <w:jc w:val="center"/>
    </w:pPr>
    <w:rPr>
      <w:b/>
      <w:bCs/>
      <w:color w:val="000000"/>
      <w:sz w:val="24"/>
      <w:szCs w:val="24"/>
    </w:rPr>
  </w:style>
  <w:style w:type="paragraph" w:styleId="afffffff">
    <w:name w:val="Revision"/>
    <w:hidden/>
    <w:uiPriority w:val="99"/>
    <w:semiHidden/>
    <w:rsid w:val="00065DB8"/>
    <w:pPr>
      <w:spacing w:after="0" w:line="240" w:lineRule="auto"/>
    </w:pPr>
    <w:rPr>
      <w:rFonts w:ascii="Times New Roman" w:eastAsia="Times New Roman" w:hAnsi="Times New Roman" w:cs="Times New Roman"/>
      <w:sz w:val="28"/>
      <w:szCs w:val="20"/>
      <w:lang w:eastAsia="ru-RU"/>
    </w:rPr>
  </w:style>
  <w:style w:type="paragraph" w:customStyle="1" w:styleId="xl84">
    <w:name w:val="xl84"/>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5">
    <w:name w:val="xl85"/>
    <w:basedOn w:val="a5"/>
    <w:rsid w:val="00065DB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86">
    <w:name w:val="xl86"/>
    <w:basedOn w:val="a5"/>
    <w:rsid w:val="00065D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7">
    <w:name w:val="xl87"/>
    <w:basedOn w:val="a5"/>
    <w:rsid w:val="00065DB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88">
    <w:name w:val="xl88"/>
    <w:basedOn w:val="a5"/>
    <w:rsid w:val="00065DB8"/>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9">
    <w:name w:val="xl89"/>
    <w:basedOn w:val="a5"/>
    <w:rsid w:val="00065DB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0">
    <w:name w:val="xl90"/>
    <w:basedOn w:val="a5"/>
    <w:rsid w:val="00065DB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91">
    <w:name w:val="xl91"/>
    <w:basedOn w:val="a5"/>
    <w:rsid w:val="00065DB8"/>
    <w:pPr>
      <w:spacing w:before="100" w:beforeAutospacing="1" w:after="100" w:afterAutospacing="1"/>
      <w:ind w:firstLine="0"/>
      <w:jc w:val="left"/>
      <w:textAlignment w:val="center"/>
    </w:pPr>
    <w:rPr>
      <w:sz w:val="24"/>
      <w:szCs w:val="24"/>
    </w:rPr>
  </w:style>
  <w:style w:type="paragraph" w:customStyle="1" w:styleId="xl92">
    <w:name w:val="xl92"/>
    <w:basedOn w:val="a5"/>
    <w:rsid w:val="00065DB8"/>
    <w:pPr>
      <w:spacing w:before="100" w:beforeAutospacing="1" w:after="100" w:afterAutospacing="1"/>
      <w:ind w:firstLine="0"/>
      <w:jc w:val="center"/>
      <w:textAlignment w:val="center"/>
    </w:pPr>
    <w:rPr>
      <w:sz w:val="24"/>
      <w:szCs w:val="24"/>
    </w:rPr>
  </w:style>
  <w:style w:type="paragraph" w:customStyle="1" w:styleId="xl93">
    <w:name w:val="xl93"/>
    <w:basedOn w:val="a5"/>
    <w:rsid w:val="00065DB8"/>
    <w:pPr>
      <w:spacing w:before="100" w:beforeAutospacing="1" w:after="100" w:afterAutospacing="1"/>
      <w:ind w:firstLine="0"/>
      <w:jc w:val="center"/>
      <w:textAlignment w:val="center"/>
    </w:pPr>
    <w:rPr>
      <w:sz w:val="24"/>
      <w:szCs w:val="24"/>
    </w:rPr>
  </w:style>
  <w:style w:type="paragraph" w:customStyle="1" w:styleId="xl94">
    <w:name w:val="xl94"/>
    <w:basedOn w:val="a5"/>
    <w:rsid w:val="00065DB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5">
    <w:name w:val="xl95"/>
    <w:basedOn w:val="a5"/>
    <w:rsid w:val="00065DB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96">
    <w:name w:val="xl96"/>
    <w:basedOn w:val="a5"/>
    <w:rsid w:val="00065DB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97">
    <w:name w:val="xl97"/>
    <w:basedOn w:val="a5"/>
    <w:rsid w:val="00065DB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98">
    <w:name w:val="xl98"/>
    <w:basedOn w:val="a5"/>
    <w:rsid w:val="00065DB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 w:val="24"/>
      <w:szCs w:val="24"/>
    </w:rPr>
  </w:style>
  <w:style w:type="paragraph" w:customStyle="1" w:styleId="xl99">
    <w:name w:val="xl99"/>
    <w:basedOn w:val="a5"/>
    <w:rsid w:val="00065DB8"/>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0">
    <w:name w:val="xl100"/>
    <w:basedOn w:val="a5"/>
    <w:rsid w:val="00065DB8"/>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1">
    <w:name w:val="xl101"/>
    <w:basedOn w:val="a5"/>
    <w:rsid w:val="00065DB8"/>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102">
    <w:name w:val="xl102"/>
    <w:basedOn w:val="a5"/>
    <w:rsid w:val="00065DB8"/>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3">
    <w:name w:val="xl103"/>
    <w:basedOn w:val="a5"/>
    <w:rsid w:val="00065DB8"/>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4">
    <w:name w:val="xl104"/>
    <w:basedOn w:val="a5"/>
    <w:rsid w:val="00065DB8"/>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4"/>
      <w:szCs w:val="24"/>
    </w:rPr>
  </w:style>
  <w:style w:type="table" w:customStyle="1" w:styleId="2f8">
    <w:name w:val="Сетка таблицы2"/>
    <w:basedOn w:val="a7"/>
    <w:next w:val="aff2"/>
    <w:uiPriority w:val="59"/>
    <w:rsid w:val="006420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f3">
    <w:name w:val="Нет списка1"/>
    <w:next w:val="a8"/>
    <w:uiPriority w:val="99"/>
    <w:semiHidden/>
    <w:unhideWhenUsed/>
    <w:rsid w:val="00B061E5"/>
  </w:style>
  <w:style w:type="table" w:customStyle="1" w:styleId="3f">
    <w:name w:val="Сетка таблицы3"/>
    <w:basedOn w:val="a7"/>
    <w:next w:val="aff2"/>
    <w:uiPriority w:val="59"/>
    <w:rsid w:val="00B06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ПЗ-Список"/>
    <w:basedOn w:val="a5"/>
    <w:rsid w:val="00B061E5"/>
    <w:pPr>
      <w:numPr>
        <w:numId w:val="23"/>
      </w:numPr>
      <w:tabs>
        <w:tab w:val="num" w:pos="814"/>
      </w:tabs>
      <w:spacing w:line="276" w:lineRule="auto"/>
      <w:ind w:left="814" w:right="57"/>
    </w:pPr>
    <w:rPr>
      <w:rFonts w:ascii="Arial" w:hAnsi="Arial"/>
      <w:sz w:val="20"/>
    </w:rPr>
  </w:style>
  <w:style w:type="paragraph" w:customStyle="1" w:styleId="1ff4">
    <w:name w:val="Заголовок оглавления1"/>
    <w:basedOn w:val="14"/>
    <w:next w:val="a5"/>
    <w:uiPriority w:val="39"/>
    <w:unhideWhenUsed/>
    <w:qFormat/>
    <w:rsid w:val="00B061E5"/>
    <w:pPr>
      <w:keepLines/>
      <w:spacing w:before="480" w:after="0" w:line="276" w:lineRule="auto"/>
      <w:jc w:val="left"/>
      <w:outlineLvl w:val="9"/>
    </w:pPr>
    <w:rPr>
      <w:rFonts w:ascii="Cambria" w:hAnsi="Cambria"/>
      <w:bCs/>
      <w:i/>
      <w:color w:val="365F91"/>
      <w:kern w:val="0"/>
      <w:szCs w:val="28"/>
    </w:rPr>
  </w:style>
  <w:style w:type="character" w:customStyle="1" w:styleId="FontStyle29">
    <w:name w:val="Font Style29"/>
    <w:rsid w:val="00B061E5"/>
    <w:rPr>
      <w:rFonts w:ascii="Times New Roman" w:hAnsi="Times New Roman" w:cs="Times New Roman"/>
      <w:sz w:val="26"/>
      <w:szCs w:val="26"/>
    </w:rPr>
  </w:style>
  <w:style w:type="paragraph" w:customStyle="1" w:styleId="formattext">
    <w:name w:val="formattext"/>
    <w:rsid w:val="00B061E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230">
    <w:name w:val="Основной текст 23"/>
    <w:basedOn w:val="a5"/>
    <w:rsid w:val="00B061E5"/>
    <w:pPr>
      <w:overflowPunct w:val="0"/>
      <w:autoSpaceDE w:val="0"/>
      <w:autoSpaceDN w:val="0"/>
      <w:adjustRightInd w:val="0"/>
      <w:spacing w:line="276" w:lineRule="auto"/>
      <w:ind w:firstLine="567"/>
      <w:jc w:val="left"/>
      <w:textAlignment w:val="baseline"/>
    </w:pPr>
    <w:rPr>
      <w:i/>
    </w:rPr>
  </w:style>
  <w:style w:type="character" w:customStyle="1" w:styleId="1ff5">
    <w:name w:val="Текст1 Знак"/>
    <w:rsid w:val="00B061E5"/>
    <w:rPr>
      <w:rFonts w:ascii="Courier New" w:hAnsi="Courier New"/>
      <w:lang w:val="ru-RU" w:eastAsia="ru-RU" w:bidi="ar-SA"/>
    </w:rPr>
  </w:style>
  <w:style w:type="paragraph" w:customStyle="1" w:styleId="220">
    <w:name w:val="2.2"/>
    <w:basedOn w:val="24"/>
    <w:autoRedefine/>
    <w:rsid w:val="00B061E5"/>
    <w:pPr>
      <w:numPr>
        <w:ilvl w:val="1"/>
        <w:numId w:val="24"/>
      </w:numPr>
      <w:tabs>
        <w:tab w:val="left" w:pos="561"/>
      </w:tabs>
      <w:spacing w:before="0" w:after="0" w:line="360" w:lineRule="auto"/>
      <w:ind w:right="0"/>
    </w:pPr>
    <w:rPr>
      <w:sz w:val="28"/>
      <w:szCs w:val="28"/>
    </w:rPr>
  </w:style>
  <w:style w:type="paragraph" w:customStyle="1" w:styleId="c">
    <w:name w:val="ВНП Обычный текст c отступом"/>
    <w:basedOn w:val="a5"/>
    <w:link w:val="c0"/>
    <w:uiPriority w:val="99"/>
    <w:rsid w:val="00B061E5"/>
    <w:pPr>
      <w:spacing w:line="360" w:lineRule="auto"/>
      <w:ind w:firstLine="851"/>
    </w:pPr>
    <w:rPr>
      <w:rFonts w:ascii="Arial" w:eastAsia="Calibri" w:hAnsi="Arial"/>
      <w:i/>
      <w:sz w:val="22"/>
      <w:szCs w:val="22"/>
      <w:lang w:val="x-none" w:eastAsia="x-none"/>
    </w:rPr>
  </w:style>
  <w:style w:type="character" w:customStyle="1" w:styleId="c0">
    <w:name w:val="ВНП Обычный текст c отступом Знак"/>
    <w:link w:val="c"/>
    <w:uiPriority w:val="99"/>
    <w:locked/>
    <w:rsid w:val="00B061E5"/>
    <w:rPr>
      <w:rFonts w:ascii="Arial" w:eastAsia="Calibri" w:hAnsi="Arial" w:cs="Times New Roman"/>
      <w:i/>
      <w:lang w:val="x-none" w:eastAsia="x-none"/>
    </w:rPr>
  </w:style>
  <w:style w:type="character" w:customStyle="1" w:styleId="NoSpacingChar">
    <w:name w:val="No Spacing Char"/>
    <w:uiPriority w:val="99"/>
    <w:locked/>
    <w:rsid w:val="00B061E5"/>
    <w:rPr>
      <w:rFonts w:ascii="Arial Narrow" w:eastAsia="Calibri" w:hAnsi="Arial Narrow" w:cs="Arial Narrow"/>
      <w:i/>
      <w:iCs/>
      <w:sz w:val="28"/>
      <w:szCs w:val="28"/>
    </w:rPr>
  </w:style>
  <w:style w:type="character" w:customStyle="1" w:styleId="FontStyle84">
    <w:name w:val="Font Style84"/>
    <w:uiPriority w:val="99"/>
    <w:rsid w:val="00B061E5"/>
    <w:rPr>
      <w:rFonts w:ascii="Times New Roman" w:hAnsi="Times New Roman" w:cs="Times New Roman"/>
      <w:sz w:val="22"/>
      <w:szCs w:val="22"/>
    </w:rPr>
  </w:style>
  <w:style w:type="paragraph" w:customStyle="1" w:styleId="Style21">
    <w:name w:val="Style21"/>
    <w:basedOn w:val="a5"/>
    <w:uiPriority w:val="99"/>
    <w:rsid w:val="00B061E5"/>
    <w:pPr>
      <w:widowControl w:val="0"/>
      <w:autoSpaceDE w:val="0"/>
      <w:autoSpaceDN w:val="0"/>
      <w:adjustRightInd w:val="0"/>
      <w:spacing w:line="415" w:lineRule="exact"/>
      <w:ind w:firstLine="562"/>
    </w:pPr>
    <w:rPr>
      <w:i/>
      <w:sz w:val="24"/>
      <w:szCs w:val="24"/>
    </w:rPr>
  </w:style>
  <w:style w:type="paragraph" w:customStyle="1" w:styleId="Style8">
    <w:name w:val="Style8"/>
    <w:basedOn w:val="a5"/>
    <w:uiPriority w:val="99"/>
    <w:rsid w:val="00B061E5"/>
    <w:pPr>
      <w:widowControl w:val="0"/>
      <w:autoSpaceDE w:val="0"/>
      <w:autoSpaceDN w:val="0"/>
      <w:adjustRightInd w:val="0"/>
      <w:ind w:firstLine="0"/>
      <w:jc w:val="left"/>
    </w:pPr>
    <w:rPr>
      <w:i/>
      <w:sz w:val="24"/>
      <w:szCs w:val="24"/>
    </w:rPr>
  </w:style>
  <w:style w:type="paragraph" w:customStyle="1" w:styleId="Style19">
    <w:name w:val="Style19"/>
    <w:basedOn w:val="a5"/>
    <w:uiPriority w:val="99"/>
    <w:rsid w:val="00B061E5"/>
    <w:pPr>
      <w:widowControl w:val="0"/>
      <w:autoSpaceDE w:val="0"/>
      <w:autoSpaceDN w:val="0"/>
      <w:adjustRightInd w:val="0"/>
      <w:spacing w:line="281" w:lineRule="exact"/>
      <w:ind w:firstLine="0"/>
      <w:jc w:val="center"/>
    </w:pPr>
    <w:rPr>
      <w:i/>
      <w:sz w:val="24"/>
      <w:szCs w:val="24"/>
    </w:rPr>
  </w:style>
  <w:style w:type="paragraph" w:customStyle="1" w:styleId="Style31">
    <w:name w:val="Style31"/>
    <w:basedOn w:val="a5"/>
    <w:uiPriority w:val="99"/>
    <w:rsid w:val="00B061E5"/>
    <w:pPr>
      <w:widowControl w:val="0"/>
      <w:autoSpaceDE w:val="0"/>
      <w:autoSpaceDN w:val="0"/>
      <w:adjustRightInd w:val="0"/>
      <w:spacing w:line="418" w:lineRule="exact"/>
      <w:ind w:firstLine="0"/>
      <w:jc w:val="center"/>
    </w:pPr>
    <w:rPr>
      <w:i/>
      <w:sz w:val="24"/>
      <w:szCs w:val="24"/>
    </w:rPr>
  </w:style>
  <w:style w:type="character" w:customStyle="1" w:styleId="docaccesstitle">
    <w:name w:val="docaccess_title"/>
    <w:basedOn w:val="a6"/>
    <w:rsid w:val="00B061E5"/>
  </w:style>
  <w:style w:type="character" w:customStyle="1" w:styleId="FontStyle76">
    <w:name w:val="Font Style76"/>
    <w:uiPriority w:val="99"/>
    <w:rsid w:val="00B061E5"/>
    <w:rPr>
      <w:rFonts w:ascii="Times New Roman" w:hAnsi="Times New Roman" w:cs="Times New Roman"/>
      <w:sz w:val="24"/>
      <w:szCs w:val="24"/>
    </w:rPr>
  </w:style>
  <w:style w:type="paragraph" w:customStyle="1" w:styleId="Char1">
    <w:name w:val="Char"/>
    <w:basedOn w:val="a5"/>
    <w:uiPriority w:val="99"/>
    <w:rsid w:val="00B061E5"/>
    <w:pPr>
      <w:keepLines/>
      <w:spacing w:after="160" w:line="240" w:lineRule="exact"/>
      <w:ind w:firstLine="0"/>
      <w:jc w:val="left"/>
    </w:pPr>
    <w:rPr>
      <w:rFonts w:ascii="Verdana" w:eastAsia="MS Mincho" w:hAnsi="Verdana" w:cs="Verdana"/>
      <w:i/>
      <w:sz w:val="20"/>
      <w:lang w:val="en-US" w:eastAsia="en-US"/>
    </w:rPr>
  </w:style>
  <w:style w:type="paragraph" w:styleId="afffffff0">
    <w:name w:val="footnote text"/>
    <w:basedOn w:val="a5"/>
    <w:link w:val="afffffff1"/>
    <w:rsid w:val="00B061E5"/>
    <w:pPr>
      <w:ind w:firstLine="0"/>
      <w:jc w:val="left"/>
    </w:pPr>
    <w:rPr>
      <w:i/>
      <w:sz w:val="20"/>
    </w:rPr>
  </w:style>
  <w:style w:type="character" w:customStyle="1" w:styleId="afffffff1">
    <w:name w:val="Текст сноски Знак"/>
    <w:basedOn w:val="a6"/>
    <w:link w:val="afffffff0"/>
    <w:rsid w:val="00B061E5"/>
    <w:rPr>
      <w:rFonts w:ascii="Times New Roman" w:eastAsia="Times New Roman" w:hAnsi="Times New Roman" w:cs="Times New Roman"/>
      <w:i/>
      <w:sz w:val="20"/>
      <w:szCs w:val="20"/>
      <w:lang w:eastAsia="ru-RU"/>
    </w:rPr>
  </w:style>
  <w:style w:type="paragraph" w:customStyle="1" w:styleId="afffffff2">
    <w:name w:val="Формула"/>
    <w:basedOn w:val="a5"/>
    <w:rsid w:val="00B061E5"/>
    <w:pPr>
      <w:spacing w:before="120" w:after="120"/>
      <w:ind w:firstLine="0"/>
      <w:jc w:val="center"/>
    </w:pPr>
    <w:rPr>
      <w:i/>
    </w:rPr>
  </w:style>
  <w:style w:type="paragraph" w:customStyle="1" w:styleId="afffffff3">
    <w:name w:val="Об список Знак Знак"/>
    <w:basedOn w:val="a5"/>
    <w:next w:val="a5"/>
    <w:link w:val="afffffff4"/>
    <w:rsid w:val="00B061E5"/>
    <w:pPr>
      <w:tabs>
        <w:tab w:val="num" w:pos="992"/>
      </w:tabs>
    </w:pPr>
    <w:rPr>
      <w:i/>
      <w:color w:val="000000"/>
      <w:lang w:val="x-none" w:eastAsia="x-none"/>
    </w:rPr>
  </w:style>
  <w:style w:type="character" w:customStyle="1" w:styleId="afffffff4">
    <w:name w:val="Об список Знак Знак Знак"/>
    <w:link w:val="afffffff3"/>
    <w:rsid w:val="00B061E5"/>
    <w:rPr>
      <w:rFonts w:ascii="Times New Roman" w:eastAsia="Times New Roman" w:hAnsi="Times New Roman" w:cs="Times New Roman"/>
      <w:i/>
      <w:color w:val="000000"/>
      <w:sz w:val="28"/>
      <w:szCs w:val="20"/>
      <w:lang w:val="x-none" w:eastAsia="x-none"/>
    </w:rPr>
  </w:style>
  <w:style w:type="paragraph" w:customStyle="1" w:styleId="afffffff5">
    <w:name w:val="Основной текст СамНИПИ"/>
    <w:rsid w:val="00B061E5"/>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FontStyle98">
    <w:name w:val="Font Style98"/>
    <w:basedOn w:val="a6"/>
    <w:uiPriority w:val="99"/>
    <w:rsid w:val="00B061E5"/>
    <w:rPr>
      <w:rFonts w:ascii="Century Schoolbook" w:hAnsi="Century Schoolbook" w:cs="Century Schoolbook"/>
      <w:sz w:val="24"/>
      <w:szCs w:val="24"/>
    </w:rPr>
  </w:style>
  <w:style w:type="paragraph" w:customStyle="1" w:styleId="Style55">
    <w:name w:val="Style55"/>
    <w:basedOn w:val="a5"/>
    <w:uiPriority w:val="99"/>
    <w:rsid w:val="00B061E5"/>
    <w:pPr>
      <w:widowControl w:val="0"/>
      <w:autoSpaceDE w:val="0"/>
      <w:autoSpaceDN w:val="0"/>
      <w:adjustRightInd w:val="0"/>
      <w:spacing w:line="480" w:lineRule="exact"/>
      <w:ind w:firstLine="557"/>
    </w:pPr>
    <w:rPr>
      <w:rFonts w:ascii="Franklin Gothic Demi Cond" w:hAnsi="Franklin Gothic Demi Cond"/>
      <w:i/>
      <w:sz w:val="24"/>
      <w:szCs w:val="24"/>
    </w:rPr>
  </w:style>
  <w:style w:type="character" w:customStyle="1" w:styleId="FontStyle111">
    <w:name w:val="Font Style111"/>
    <w:basedOn w:val="a6"/>
    <w:uiPriority w:val="99"/>
    <w:rsid w:val="00B061E5"/>
    <w:rPr>
      <w:rFonts w:ascii="Times New Roman" w:hAnsi="Times New Roman" w:cs="Times New Roman"/>
      <w:b/>
      <w:bCs/>
      <w:i/>
      <w:iCs/>
      <w:sz w:val="34"/>
      <w:szCs w:val="34"/>
    </w:rPr>
  </w:style>
  <w:style w:type="paragraph" w:customStyle="1" w:styleId="Style60">
    <w:name w:val="Style60"/>
    <w:basedOn w:val="a5"/>
    <w:uiPriority w:val="99"/>
    <w:rsid w:val="00B061E5"/>
    <w:pPr>
      <w:widowControl w:val="0"/>
      <w:autoSpaceDE w:val="0"/>
      <w:autoSpaceDN w:val="0"/>
      <w:adjustRightInd w:val="0"/>
      <w:spacing w:line="485" w:lineRule="exact"/>
      <w:ind w:firstLine="1315"/>
      <w:jc w:val="left"/>
    </w:pPr>
    <w:rPr>
      <w:rFonts w:ascii="Franklin Gothic Demi Cond" w:hAnsi="Franklin Gothic Demi Cond"/>
      <w:i/>
      <w:sz w:val="24"/>
      <w:szCs w:val="24"/>
    </w:rPr>
  </w:style>
  <w:style w:type="table" w:customStyle="1" w:styleId="TableNormal">
    <w:name w:val="Table Normal"/>
    <w:uiPriority w:val="2"/>
    <w:semiHidden/>
    <w:unhideWhenUsed/>
    <w:qFormat/>
    <w:rsid w:val="00B061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B061E5"/>
    <w:pPr>
      <w:widowControl w:val="0"/>
      <w:autoSpaceDE w:val="0"/>
      <w:autoSpaceDN w:val="0"/>
      <w:ind w:firstLine="0"/>
      <w:jc w:val="center"/>
    </w:pPr>
    <w:rPr>
      <w:sz w:val="22"/>
      <w:szCs w:val="22"/>
      <w:lang w:val="en-US" w:eastAsia="en-US"/>
    </w:rPr>
  </w:style>
  <w:style w:type="paragraph" w:customStyle="1" w:styleId="headertext">
    <w:name w:val="headertext"/>
    <w:basedOn w:val="a5"/>
    <w:rsid w:val="00B061E5"/>
    <w:pPr>
      <w:spacing w:before="100" w:beforeAutospacing="1" w:after="100" w:afterAutospacing="1"/>
      <w:ind w:firstLine="0"/>
      <w:jc w:val="left"/>
    </w:pPr>
    <w:rPr>
      <w:sz w:val="24"/>
      <w:szCs w:val="24"/>
    </w:rPr>
  </w:style>
  <w:style w:type="table" w:customStyle="1" w:styleId="1ff6">
    <w:name w:val="Сетка таблицы светлая1"/>
    <w:basedOn w:val="a7"/>
    <w:uiPriority w:val="40"/>
    <w:rsid w:val="00B061E5"/>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ff6">
    <w:name w:val="ТИТУЛ"/>
    <w:basedOn w:val="a5"/>
    <w:rsid w:val="00B061E5"/>
    <w:pPr>
      <w:suppressAutoHyphens/>
      <w:spacing w:after="40" w:line="480" w:lineRule="auto"/>
      <w:ind w:firstLine="0"/>
      <w:jc w:val="center"/>
    </w:pPr>
    <w:rPr>
      <w:rFonts w:eastAsia="Calibri"/>
      <w:b/>
      <w:sz w:val="32"/>
      <w:szCs w:val="24"/>
      <w:lang w:eastAsia="ar-SA"/>
    </w:rPr>
  </w:style>
  <w:style w:type="paragraph" w:customStyle="1" w:styleId="afffffff7">
    <w:name w:val="ВНП текст таблицы"/>
    <w:basedOn w:val="a5"/>
    <w:rsid w:val="00B061E5"/>
    <w:pPr>
      <w:spacing w:line="360" w:lineRule="auto"/>
      <w:ind w:firstLine="0"/>
      <w:jc w:val="left"/>
    </w:pPr>
    <w:rPr>
      <w:rFonts w:ascii="Arial" w:eastAsia="Calibri" w:hAnsi="Arial" w:cs="Arial"/>
      <w:sz w:val="22"/>
      <w:szCs w:val="24"/>
    </w:rPr>
  </w:style>
  <w:style w:type="paragraph" w:customStyle="1" w:styleId="ConsPlusTitle">
    <w:name w:val="ConsPlusTitle"/>
    <w:rsid w:val="00B061E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IG3">
    <w:name w:val="Обычный_IG Знак3"/>
    <w:link w:val="IG"/>
    <w:locked/>
    <w:rsid w:val="00B061E5"/>
    <w:rPr>
      <w:rFonts w:ascii="Times New Roman" w:eastAsia="Times New Roman" w:hAnsi="Times New Roman" w:cs="Times New Roman"/>
      <w:sz w:val="28"/>
      <w:szCs w:val="28"/>
      <w:lang w:eastAsia="ar-SA"/>
    </w:rPr>
  </w:style>
  <w:style w:type="paragraph" w:customStyle="1" w:styleId="afffffff8">
    <w:name w:val="Осн. текст"/>
    <w:basedOn w:val="a5"/>
    <w:link w:val="afffffff9"/>
    <w:rsid w:val="00B061E5"/>
    <w:pPr>
      <w:spacing w:after="120"/>
      <w:ind w:firstLine="709"/>
    </w:pPr>
    <w:rPr>
      <w:rFonts w:eastAsia="Calibri"/>
      <w:sz w:val="24"/>
      <w:lang w:val="x-none" w:eastAsia="x-none"/>
    </w:rPr>
  </w:style>
  <w:style w:type="character" w:customStyle="1" w:styleId="afffffff9">
    <w:name w:val="Осн. текст Знак"/>
    <w:link w:val="afffffff8"/>
    <w:rsid w:val="00B061E5"/>
    <w:rPr>
      <w:rFonts w:ascii="Times New Roman" w:eastAsia="Calibri" w:hAnsi="Times New Roman" w:cs="Times New Roman"/>
      <w:sz w:val="24"/>
      <w:szCs w:val="20"/>
      <w:lang w:val="x-none" w:eastAsia="x-none"/>
    </w:rPr>
  </w:style>
  <w:style w:type="paragraph" w:customStyle="1" w:styleId="afffffffa">
    <w:name w:val="Основной текст док."/>
    <w:basedOn w:val="a5"/>
    <w:link w:val="1ff7"/>
    <w:rsid w:val="00B061E5"/>
    <w:pPr>
      <w:spacing w:before="60" w:after="60"/>
      <w:ind w:firstLine="567"/>
    </w:pPr>
    <w:rPr>
      <w:rFonts w:eastAsia="Calibri"/>
      <w:sz w:val="24"/>
      <w:lang w:val="x-none" w:eastAsia="x-none"/>
    </w:rPr>
  </w:style>
  <w:style w:type="character" w:customStyle="1" w:styleId="1ff7">
    <w:name w:val="Основной текст док. Знак1"/>
    <w:link w:val="afffffffa"/>
    <w:rsid w:val="00B061E5"/>
    <w:rPr>
      <w:rFonts w:ascii="Times New Roman" w:eastAsia="Calibri" w:hAnsi="Times New Roman" w:cs="Times New Roman"/>
      <w:sz w:val="24"/>
      <w:szCs w:val="20"/>
      <w:lang w:val="x-none" w:eastAsia="x-none"/>
    </w:rPr>
  </w:style>
  <w:style w:type="paragraph" w:customStyle="1" w:styleId="afffffffb">
    <w:name w:val="Табличный_заголовки"/>
    <w:basedOn w:val="a5"/>
    <w:rsid w:val="00B061E5"/>
    <w:pPr>
      <w:keepNext/>
      <w:keepLines/>
      <w:ind w:firstLine="0"/>
      <w:jc w:val="center"/>
    </w:pPr>
    <w:rPr>
      <w:b/>
      <w:sz w:val="22"/>
      <w:szCs w:val="22"/>
    </w:rPr>
  </w:style>
  <w:style w:type="paragraph" w:customStyle="1" w:styleId="afffffffc">
    <w:name w:val="Табличный_центр"/>
    <w:basedOn w:val="a5"/>
    <w:rsid w:val="00B061E5"/>
    <w:pPr>
      <w:ind w:firstLine="0"/>
      <w:jc w:val="center"/>
    </w:pPr>
    <w:rPr>
      <w:sz w:val="22"/>
      <w:szCs w:val="22"/>
    </w:rPr>
  </w:style>
  <w:style w:type="paragraph" w:customStyle="1" w:styleId="afffffffd">
    <w:name w:val="Осн_текст Знак Знак"/>
    <w:basedOn w:val="a5"/>
    <w:rsid w:val="00B061E5"/>
    <w:pPr>
      <w:spacing w:line="360" w:lineRule="auto"/>
      <w:ind w:left="227" w:firstLine="709"/>
    </w:pPr>
    <w:rPr>
      <w:rFonts w:ascii="Arial" w:hAnsi="Arial"/>
      <w:sz w:val="22"/>
      <w:szCs w:val="24"/>
      <w:lang w:val="x-none" w:eastAsia="x-none"/>
    </w:rPr>
  </w:style>
  <w:style w:type="numbering" w:customStyle="1" w:styleId="112">
    <w:name w:val="Нет списка11"/>
    <w:next w:val="a8"/>
    <w:uiPriority w:val="99"/>
    <w:semiHidden/>
    <w:unhideWhenUsed/>
    <w:rsid w:val="00B061E5"/>
  </w:style>
  <w:style w:type="table" w:customStyle="1" w:styleId="113">
    <w:name w:val="Сетка таблицы11"/>
    <w:basedOn w:val="a7"/>
    <w:next w:val="aff2"/>
    <w:uiPriority w:val="59"/>
    <w:rsid w:val="00B061E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e">
    <w:name w:val="Специальный (не менять)"/>
    <w:uiPriority w:val="99"/>
    <w:rsid w:val="00B061E5"/>
    <w:pPr>
      <w:spacing w:after="0" w:line="240" w:lineRule="auto"/>
    </w:pPr>
    <w:rPr>
      <w:rFonts w:ascii="Times New Roman" w:eastAsia="Calibri" w:hAnsi="Times New Roman" w:cs="Times New Roman"/>
      <w:sz w:val="28"/>
    </w:rPr>
  </w:style>
  <w:style w:type="paragraph" w:customStyle="1" w:styleId="affffffff">
    <w:name w:val="НПП_колонтитул"/>
    <w:link w:val="affffffff0"/>
    <w:rsid w:val="00B061E5"/>
    <w:pPr>
      <w:spacing w:after="0" w:line="240" w:lineRule="auto"/>
      <w:jc w:val="center"/>
    </w:pPr>
    <w:rPr>
      <w:rFonts w:ascii="Arial" w:eastAsia="Times New Roman" w:hAnsi="Arial" w:cs="Times New Roman"/>
      <w:sz w:val="18"/>
      <w:szCs w:val="24"/>
      <w:lang w:eastAsia="ru-RU"/>
    </w:rPr>
  </w:style>
  <w:style w:type="character" w:customStyle="1" w:styleId="affffffff0">
    <w:name w:val="НПП_колонтитул Знак Знак"/>
    <w:link w:val="affffffff"/>
    <w:rsid w:val="00B061E5"/>
    <w:rPr>
      <w:rFonts w:ascii="Arial" w:eastAsia="Times New Roman" w:hAnsi="Arial" w:cs="Times New Roman"/>
      <w:sz w:val="1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047">
      <w:bodyDiv w:val="1"/>
      <w:marLeft w:val="0"/>
      <w:marRight w:val="0"/>
      <w:marTop w:val="0"/>
      <w:marBottom w:val="0"/>
      <w:divBdr>
        <w:top w:val="none" w:sz="0" w:space="0" w:color="auto"/>
        <w:left w:val="none" w:sz="0" w:space="0" w:color="auto"/>
        <w:bottom w:val="none" w:sz="0" w:space="0" w:color="auto"/>
        <w:right w:val="none" w:sz="0" w:space="0" w:color="auto"/>
      </w:divBdr>
    </w:div>
    <w:div w:id="28916441">
      <w:bodyDiv w:val="1"/>
      <w:marLeft w:val="0"/>
      <w:marRight w:val="0"/>
      <w:marTop w:val="0"/>
      <w:marBottom w:val="0"/>
      <w:divBdr>
        <w:top w:val="none" w:sz="0" w:space="0" w:color="auto"/>
        <w:left w:val="none" w:sz="0" w:space="0" w:color="auto"/>
        <w:bottom w:val="none" w:sz="0" w:space="0" w:color="auto"/>
        <w:right w:val="none" w:sz="0" w:space="0" w:color="auto"/>
      </w:divBdr>
    </w:div>
    <w:div w:id="36198710">
      <w:bodyDiv w:val="1"/>
      <w:marLeft w:val="0"/>
      <w:marRight w:val="0"/>
      <w:marTop w:val="0"/>
      <w:marBottom w:val="0"/>
      <w:divBdr>
        <w:top w:val="none" w:sz="0" w:space="0" w:color="auto"/>
        <w:left w:val="none" w:sz="0" w:space="0" w:color="auto"/>
        <w:bottom w:val="none" w:sz="0" w:space="0" w:color="auto"/>
        <w:right w:val="none" w:sz="0" w:space="0" w:color="auto"/>
      </w:divBdr>
    </w:div>
    <w:div w:id="91320719">
      <w:bodyDiv w:val="1"/>
      <w:marLeft w:val="0"/>
      <w:marRight w:val="0"/>
      <w:marTop w:val="0"/>
      <w:marBottom w:val="0"/>
      <w:divBdr>
        <w:top w:val="none" w:sz="0" w:space="0" w:color="auto"/>
        <w:left w:val="none" w:sz="0" w:space="0" w:color="auto"/>
        <w:bottom w:val="none" w:sz="0" w:space="0" w:color="auto"/>
        <w:right w:val="none" w:sz="0" w:space="0" w:color="auto"/>
      </w:divBdr>
    </w:div>
    <w:div w:id="104735208">
      <w:bodyDiv w:val="1"/>
      <w:marLeft w:val="0"/>
      <w:marRight w:val="0"/>
      <w:marTop w:val="0"/>
      <w:marBottom w:val="0"/>
      <w:divBdr>
        <w:top w:val="none" w:sz="0" w:space="0" w:color="auto"/>
        <w:left w:val="none" w:sz="0" w:space="0" w:color="auto"/>
        <w:bottom w:val="none" w:sz="0" w:space="0" w:color="auto"/>
        <w:right w:val="none" w:sz="0" w:space="0" w:color="auto"/>
      </w:divBdr>
    </w:div>
    <w:div w:id="116144363">
      <w:bodyDiv w:val="1"/>
      <w:marLeft w:val="0"/>
      <w:marRight w:val="0"/>
      <w:marTop w:val="0"/>
      <w:marBottom w:val="0"/>
      <w:divBdr>
        <w:top w:val="none" w:sz="0" w:space="0" w:color="auto"/>
        <w:left w:val="none" w:sz="0" w:space="0" w:color="auto"/>
        <w:bottom w:val="none" w:sz="0" w:space="0" w:color="auto"/>
        <w:right w:val="none" w:sz="0" w:space="0" w:color="auto"/>
      </w:divBdr>
    </w:div>
    <w:div w:id="127548826">
      <w:bodyDiv w:val="1"/>
      <w:marLeft w:val="0"/>
      <w:marRight w:val="0"/>
      <w:marTop w:val="0"/>
      <w:marBottom w:val="0"/>
      <w:divBdr>
        <w:top w:val="none" w:sz="0" w:space="0" w:color="auto"/>
        <w:left w:val="none" w:sz="0" w:space="0" w:color="auto"/>
        <w:bottom w:val="none" w:sz="0" w:space="0" w:color="auto"/>
        <w:right w:val="none" w:sz="0" w:space="0" w:color="auto"/>
      </w:divBdr>
    </w:div>
    <w:div w:id="133523134">
      <w:bodyDiv w:val="1"/>
      <w:marLeft w:val="0"/>
      <w:marRight w:val="0"/>
      <w:marTop w:val="0"/>
      <w:marBottom w:val="0"/>
      <w:divBdr>
        <w:top w:val="none" w:sz="0" w:space="0" w:color="auto"/>
        <w:left w:val="none" w:sz="0" w:space="0" w:color="auto"/>
        <w:bottom w:val="none" w:sz="0" w:space="0" w:color="auto"/>
        <w:right w:val="none" w:sz="0" w:space="0" w:color="auto"/>
      </w:divBdr>
    </w:div>
    <w:div w:id="149249147">
      <w:bodyDiv w:val="1"/>
      <w:marLeft w:val="0"/>
      <w:marRight w:val="0"/>
      <w:marTop w:val="0"/>
      <w:marBottom w:val="0"/>
      <w:divBdr>
        <w:top w:val="none" w:sz="0" w:space="0" w:color="auto"/>
        <w:left w:val="none" w:sz="0" w:space="0" w:color="auto"/>
        <w:bottom w:val="none" w:sz="0" w:space="0" w:color="auto"/>
        <w:right w:val="none" w:sz="0" w:space="0" w:color="auto"/>
      </w:divBdr>
    </w:div>
    <w:div w:id="157111393">
      <w:bodyDiv w:val="1"/>
      <w:marLeft w:val="0"/>
      <w:marRight w:val="0"/>
      <w:marTop w:val="0"/>
      <w:marBottom w:val="0"/>
      <w:divBdr>
        <w:top w:val="none" w:sz="0" w:space="0" w:color="auto"/>
        <w:left w:val="none" w:sz="0" w:space="0" w:color="auto"/>
        <w:bottom w:val="none" w:sz="0" w:space="0" w:color="auto"/>
        <w:right w:val="none" w:sz="0" w:space="0" w:color="auto"/>
      </w:divBdr>
    </w:div>
    <w:div w:id="161245360">
      <w:bodyDiv w:val="1"/>
      <w:marLeft w:val="0"/>
      <w:marRight w:val="0"/>
      <w:marTop w:val="0"/>
      <w:marBottom w:val="0"/>
      <w:divBdr>
        <w:top w:val="none" w:sz="0" w:space="0" w:color="auto"/>
        <w:left w:val="none" w:sz="0" w:space="0" w:color="auto"/>
        <w:bottom w:val="none" w:sz="0" w:space="0" w:color="auto"/>
        <w:right w:val="none" w:sz="0" w:space="0" w:color="auto"/>
      </w:divBdr>
    </w:div>
    <w:div w:id="173884136">
      <w:bodyDiv w:val="1"/>
      <w:marLeft w:val="0"/>
      <w:marRight w:val="0"/>
      <w:marTop w:val="0"/>
      <w:marBottom w:val="0"/>
      <w:divBdr>
        <w:top w:val="none" w:sz="0" w:space="0" w:color="auto"/>
        <w:left w:val="none" w:sz="0" w:space="0" w:color="auto"/>
        <w:bottom w:val="none" w:sz="0" w:space="0" w:color="auto"/>
        <w:right w:val="none" w:sz="0" w:space="0" w:color="auto"/>
      </w:divBdr>
    </w:div>
    <w:div w:id="176116971">
      <w:bodyDiv w:val="1"/>
      <w:marLeft w:val="0"/>
      <w:marRight w:val="0"/>
      <w:marTop w:val="0"/>
      <w:marBottom w:val="0"/>
      <w:divBdr>
        <w:top w:val="none" w:sz="0" w:space="0" w:color="auto"/>
        <w:left w:val="none" w:sz="0" w:space="0" w:color="auto"/>
        <w:bottom w:val="none" w:sz="0" w:space="0" w:color="auto"/>
        <w:right w:val="none" w:sz="0" w:space="0" w:color="auto"/>
      </w:divBdr>
    </w:div>
    <w:div w:id="188809575">
      <w:bodyDiv w:val="1"/>
      <w:marLeft w:val="0"/>
      <w:marRight w:val="0"/>
      <w:marTop w:val="0"/>
      <w:marBottom w:val="0"/>
      <w:divBdr>
        <w:top w:val="none" w:sz="0" w:space="0" w:color="auto"/>
        <w:left w:val="none" w:sz="0" w:space="0" w:color="auto"/>
        <w:bottom w:val="none" w:sz="0" w:space="0" w:color="auto"/>
        <w:right w:val="none" w:sz="0" w:space="0" w:color="auto"/>
      </w:divBdr>
    </w:div>
    <w:div w:id="210002376">
      <w:bodyDiv w:val="1"/>
      <w:marLeft w:val="0"/>
      <w:marRight w:val="0"/>
      <w:marTop w:val="0"/>
      <w:marBottom w:val="0"/>
      <w:divBdr>
        <w:top w:val="none" w:sz="0" w:space="0" w:color="auto"/>
        <w:left w:val="none" w:sz="0" w:space="0" w:color="auto"/>
        <w:bottom w:val="none" w:sz="0" w:space="0" w:color="auto"/>
        <w:right w:val="none" w:sz="0" w:space="0" w:color="auto"/>
      </w:divBdr>
    </w:div>
    <w:div w:id="230164026">
      <w:bodyDiv w:val="1"/>
      <w:marLeft w:val="0"/>
      <w:marRight w:val="0"/>
      <w:marTop w:val="0"/>
      <w:marBottom w:val="0"/>
      <w:divBdr>
        <w:top w:val="none" w:sz="0" w:space="0" w:color="auto"/>
        <w:left w:val="none" w:sz="0" w:space="0" w:color="auto"/>
        <w:bottom w:val="none" w:sz="0" w:space="0" w:color="auto"/>
        <w:right w:val="none" w:sz="0" w:space="0" w:color="auto"/>
      </w:divBdr>
    </w:div>
    <w:div w:id="245648456">
      <w:bodyDiv w:val="1"/>
      <w:marLeft w:val="0"/>
      <w:marRight w:val="0"/>
      <w:marTop w:val="0"/>
      <w:marBottom w:val="0"/>
      <w:divBdr>
        <w:top w:val="none" w:sz="0" w:space="0" w:color="auto"/>
        <w:left w:val="none" w:sz="0" w:space="0" w:color="auto"/>
        <w:bottom w:val="none" w:sz="0" w:space="0" w:color="auto"/>
        <w:right w:val="none" w:sz="0" w:space="0" w:color="auto"/>
      </w:divBdr>
    </w:div>
    <w:div w:id="250088581">
      <w:bodyDiv w:val="1"/>
      <w:marLeft w:val="0"/>
      <w:marRight w:val="0"/>
      <w:marTop w:val="0"/>
      <w:marBottom w:val="0"/>
      <w:divBdr>
        <w:top w:val="none" w:sz="0" w:space="0" w:color="auto"/>
        <w:left w:val="none" w:sz="0" w:space="0" w:color="auto"/>
        <w:bottom w:val="none" w:sz="0" w:space="0" w:color="auto"/>
        <w:right w:val="none" w:sz="0" w:space="0" w:color="auto"/>
      </w:divBdr>
    </w:div>
    <w:div w:id="266616283">
      <w:bodyDiv w:val="1"/>
      <w:marLeft w:val="0"/>
      <w:marRight w:val="0"/>
      <w:marTop w:val="0"/>
      <w:marBottom w:val="0"/>
      <w:divBdr>
        <w:top w:val="none" w:sz="0" w:space="0" w:color="auto"/>
        <w:left w:val="none" w:sz="0" w:space="0" w:color="auto"/>
        <w:bottom w:val="none" w:sz="0" w:space="0" w:color="auto"/>
        <w:right w:val="none" w:sz="0" w:space="0" w:color="auto"/>
      </w:divBdr>
    </w:div>
    <w:div w:id="284240044">
      <w:bodyDiv w:val="1"/>
      <w:marLeft w:val="0"/>
      <w:marRight w:val="0"/>
      <w:marTop w:val="0"/>
      <w:marBottom w:val="0"/>
      <w:divBdr>
        <w:top w:val="none" w:sz="0" w:space="0" w:color="auto"/>
        <w:left w:val="none" w:sz="0" w:space="0" w:color="auto"/>
        <w:bottom w:val="none" w:sz="0" w:space="0" w:color="auto"/>
        <w:right w:val="none" w:sz="0" w:space="0" w:color="auto"/>
      </w:divBdr>
    </w:div>
    <w:div w:id="304088501">
      <w:bodyDiv w:val="1"/>
      <w:marLeft w:val="0"/>
      <w:marRight w:val="0"/>
      <w:marTop w:val="0"/>
      <w:marBottom w:val="0"/>
      <w:divBdr>
        <w:top w:val="none" w:sz="0" w:space="0" w:color="auto"/>
        <w:left w:val="none" w:sz="0" w:space="0" w:color="auto"/>
        <w:bottom w:val="none" w:sz="0" w:space="0" w:color="auto"/>
        <w:right w:val="none" w:sz="0" w:space="0" w:color="auto"/>
      </w:divBdr>
    </w:div>
    <w:div w:id="322047361">
      <w:bodyDiv w:val="1"/>
      <w:marLeft w:val="0"/>
      <w:marRight w:val="0"/>
      <w:marTop w:val="0"/>
      <w:marBottom w:val="0"/>
      <w:divBdr>
        <w:top w:val="none" w:sz="0" w:space="0" w:color="auto"/>
        <w:left w:val="none" w:sz="0" w:space="0" w:color="auto"/>
        <w:bottom w:val="none" w:sz="0" w:space="0" w:color="auto"/>
        <w:right w:val="none" w:sz="0" w:space="0" w:color="auto"/>
      </w:divBdr>
    </w:div>
    <w:div w:id="360470713">
      <w:bodyDiv w:val="1"/>
      <w:marLeft w:val="0"/>
      <w:marRight w:val="0"/>
      <w:marTop w:val="0"/>
      <w:marBottom w:val="0"/>
      <w:divBdr>
        <w:top w:val="none" w:sz="0" w:space="0" w:color="auto"/>
        <w:left w:val="none" w:sz="0" w:space="0" w:color="auto"/>
        <w:bottom w:val="none" w:sz="0" w:space="0" w:color="auto"/>
        <w:right w:val="none" w:sz="0" w:space="0" w:color="auto"/>
      </w:divBdr>
    </w:div>
    <w:div w:id="389619823">
      <w:bodyDiv w:val="1"/>
      <w:marLeft w:val="0"/>
      <w:marRight w:val="0"/>
      <w:marTop w:val="0"/>
      <w:marBottom w:val="0"/>
      <w:divBdr>
        <w:top w:val="none" w:sz="0" w:space="0" w:color="auto"/>
        <w:left w:val="none" w:sz="0" w:space="0" w:color="auto"/>
        <w:bottom w:val="none" w:sz="0" w:space="0" w:color="auto"/>
        <w:right w:val="none" w:sz="0" w:space="0" w:color="auto"/>
      </w:divBdr>
    </w:div>
    <w:div w:id="440489038">
      <w:bodyDiv w:val="1"/>
      <w:marLeft w:val="0"/>
      <w:marRight w:val="0"/>
      <w:marTop w:val="0"/>
      <w:marBottom w:val="0"/>
      <w:divBdr>
        <w:top w:val="none" w:sz="0" w:space="0" w:color="auto"/>
        <w:left w:val="none" w:sz="0" w:space="0" w:color="auto"/>
        <w:bottom w:val="none" w:sz="0" w:space="0" w:color="auto"/>
        <w:right w:val="none" w:sz="0" w:space="0" w:color="auto"/>
      </w:divBdr>
    </w:div>
    <w:div w:id="456803714">
      <w:bodyDiv w:val="1"/>
      <w:marLeft w:val="0"/>
      <w:marRight w:val="0"/>
      <w:marTop w:val="0"/>
      <w:marBottom w:val="0"/>
      <w:divBdr>
        <w:top w:val="none" w:sz="0" w:space="0" w:color="auto"/>
        <w:left w:val="none" w:sz="0" w:space="0" w:color="auto"/>
        <w:bottom w:val="none" w:sz="0" w:space="0" w:color="auto"/>
        <w:right w:val="none" w:sz="0" w:space="0" w:color="auto"/>
      </w:divBdr>
    </w:div>
    <w:div w:id="459424463">
      <w:bodyDiv w:val="1"/>
      <w:marLeft w:val="0"/>
      <w:marRight w:val="0"/>
      <w:marTop w:val="0"/>
      <w:marBottom w:val="0"/>
      <w:divBdr>
        <w:top w:val="none" w:sz="0" w:space="0" w:color="auto"/>
        <w:left w:val="none" w:sz="0" w:space="0" w:color="auto"/>
        <w:bottom w:val="none" w:sz="0" w:space="0" w:color="auto"/>
        <w:right w:val="none" w:sz="0" w:space="0" w:color="auto"/>
      </w:divBdr>
    </w:div>
    <w:div w:id="496699117">
      <w:bodyDiv w:val="1"/>
      <w:marLeft w:val="0"/>
      <w:marRight w:val="0"/>
      <w:marTop w:val="0"/>
      <w:marBottom w:val="0"/>
      <w:divBdr>
        <w:top w:val="none" w:sz="0" w:space="0" w:color="auto"/>
        <w:left w:val="none" w:sz="0" w:space="0" w:color="auto"/>
        <w:bottom w:val="none" w:sz="0" w:space="0" w:color="auto"/>
        <w:right w:val="none" w:sz="0" w:space="0" w:color="auto"/>
      </w:divBdr>
    </w:div>
    <w:div w:id="527064996">
      <w:bodyDiv w:val="1"/>
      <w:marLeft w:val="0"/>
      <w:marRight w:val="0"/>
      <w:marTop w:val="0"/>
      <w:marBottom w:val="0"/>
      <w:divBdr>
        <w:top w:val="none" w:sz="0" w:space="0" w:color="auto"/>
        <w:left w:val="none" w:sz="0" w:space="0" w:color="auto"/>
        <w:bottom w:val="none" w:sz="0" w:space="0" w:color="auto"/>
        <w:right w:val="none" w:sz="0" w:space="0" w:color="auto"/>
      </w:divBdr>
    </w:div>
    <w:div w:id="547307101">
      <w:bodyDiv w:val="1"/>
      <w:marLeft w:val="0"/>
      <w:marRight w:val="0"/>
      <w:marTop w:val="0"/>
      <w:marBottom w:val="0"/>
      <w:divBdr>
        <w:top w:val="none" w:sz="0" w:space="0" w:color="auto"/>
        <w:left w:val="none" w:sz="0" w:space="0" w:color="auto"/>
        <w:bottom w:val="none" w:sz="0" w:space="0" w:color="auto"/>
        <w:right w:val="none" w:sz="0" w:space="0" w:color="auto"/>
      </w:divBdr>
    </w:div>
    <w:div w:id="558133875">
      <w:bodyDiv w:val="1"/>
      <w:marLeft w:val="0"/>
      <w:marRight w:val="0"/>
      <w:marTop w:val="0"/>
      <w:marBottom w:val="0"/>
      <w:divBdr>
        <w:top w:val="none" w:sz="0" w:space="0" w:color="auto"/>
        <w:left w:val="none" w:sz="0" w:space="0" w:color="auto"/>
        <w:bottom w:val="none" w:sz="0" w:space="0" w:color="auto"/>
        <w:right w:val="none" w:sz="0" w:space="0" w:color="auto"/>
      </w:divBdr>
    </w:div>
    <w:div w:id="668603261">
      <w:bodyDiv w:val="1"/>
      <w:marLeft w:val="0"/>
      <w:marRight w:val="0"/>
      <w:marTop w:val="0"/>
      <w:marBottom w:val="0"/>
      <w:divBdr>
        <w:top w:val="none" w:sz="0" w:space="0" w:color="auto"/>
        <w:left w:val="none" w:sz="0" w:space="0" w:color="auto"/>
        <w:bottom w:val="none" w:sz="0" w:space="0" w:color="auto"/>
        <w:right w:val="none" w:sz="0" w:space="0" w:color="auto"/>
      </w:divBdr>
    </w:div>
    <w:div w:id="674772358">
      <w:bodyDiv w:val="1"/>
      <w:marLeft w:val="0"/>
      <w:marRight w:val="0"/>
      <w:marTop w:val="0"/>
      <w:marBottom w:val="0"/>
      <w:divBdr>
        <w:top w:val="none" w:sz="0" w:space="0" w:color="auto"/>
        <w:left w:val="none" w:sz="0" w:space="0" w:color="auto"/>
        <w:bottom w:val="none" w:sz="0" w:space="0" w:color="auto"/>
        <w:right w:val="none" w:sz="0" w:space="0" w:color="auto"/>
      </w:divBdr>
    </w:div>
    <w:div w:id="695271901">
      <w:bodyDiv w:val="1"/>
      <w:marLeft w:val="0"/>
      <w:marRight w:val="0"/>
      <w:marTop w:val="0"/>
      <w:marBottom w:val="0"/>
      <w:divBdr>
        <w:top w:val="none" w:sz="0" w:space="0" w:color="auto"/>
        <w:left w:val="none" w:sz="0" w:space="0" w:color="auto"/>
        <w:bottom w:val="none" w:sz="0" w:space="0" w:color="auto"/>
        <w:right w:val="none" w:sz="0" w:space="0" w:color="auto"/>
      </w:divBdr>
    </w:div>
    <w:div w:id="703334161">
      <w:bodyDiv w:val="1"/>
      <w:marLeft w:val="0"/>
      <w:marRight w:val="0"/>
      <w:marTop w:val="0"/>
      <w:marBottom w:val="0"/>
      <w:divBdr>
        <w:top w:val="none" w:sz="0" w:space="0" w:color="auto"/>
        <w:left w:val="none" w:sz="0" w:space="0" w:color="auto"/>
        <w:bottom w:val="none" w:sz="0" w:space="0" w:color="auto"/>
        <w:right w:val="none" w:sz="0" w:space="0" w:color="auto"/>
      </w:divBdr>
    </w:div>
    <w:div w:id="703553744">
      <w:bodyDiv w:val="1"/>
      <w:marLeft w:val="0"/>
      <w:marRight w:val="0"/>
      <w:marTop w:val="0"/>
      <w:marBottom w:val="0"/>
      <w:divBdr>
        <w:top w:val="none" w:sz="0" w:space="0" w:color="auto"/>
        <w:left w:val="none" w:sz="0" w:space="0" w:color="auto"/>
        <w:bottom w:val="none" w:sz="0" w:space="0" w:color="auto"/>
        <w:right w:val="none" w:sz="0" w:space="0" w:color="auto"/>
      </w:divBdr>
    </w:div>
    <w:div w:id="708458729">
      <w:bodyDiv w:val="1"/>
      <w:marLeft w:val="0"/>
      <w:marRight w:val="0"/>
      <w:marTop w:val="0"/>
      <w:marBottom w:val="0"/>
      <w:divBdr>
        <w:top w:val="none" w:sz="0" w:space="0" w:color="auto"/>
        <w:left w:val="none" w:sz="0" w:space="0" w:color="auto"/>
        <w:bottom w:val="none" w:sz="0" w:space="0" w:color="auto"/>
        <w:right w:val="none" w:sz="0" w:space="0" w:color="auto"/>
      </w:divBdr>
    </w:div>
    <w:div w:id="710030469">
      <w:bodyDiv w:val="1"/>
      <w:marLeft w:val="0"/>
      <w:marRight w:val="0"/>
      <w:marTop w:val="0"/>
      <w:marBottom w:val="0"/>
      <w:divBdr>
        <w:top w:val="none" w:sz="0" w:space="0" w:color="auto"/>
        <w:left w:val="none" w:sz="0" w:space="0" w:color="auto"/>
        <w:bottom w:val="none" w:sz="0" w:space="0" w:color="auto"/>
        <w:right w:val="none" w:sz="0" w:space="0" w:color="auto"/>
      </w:divBdr>
    </w:div>
    <w:div w:id="714938073">
      <w:bodyDiv w:val="1"/>
      <w:marLeft w:val="0"/>
      <w:marRight w:val="0"/>
      <w:marTop w:val="0"/>
      <w:marBottom w:val="0"/>
      <w:divBdr>
        <w:top w:val="none" w:sz="0" w:space="0" w:color="auto"/>
        <w:left w:val="none" w:sz="0" w:space="0" w:color="auto"/>
        <w:bottom w:val="none" w:sz="0" w:space="0" w:color="auto"/>
        <w:right w:val="none" w:sz="0" w:space="0" w:color="auto"/>
      </w:divBdr>
    </w:div>
    <w:div w:id="717583118">
      <w:bodyDiv w:val="1"/>
      <w:marLeft w:val="0"/>
      <w:marRight w:val="0"/>
      <w:marTop w:val="0"/>
      <w:marBottom w:val="0"/>
      <w:divBdr>
        <w:top w:val="none" w:sz="0" w:space="0" w:color="auto"/>
        <w:left w:val="none" w:sz="0" w:space="0" w:color="auto"/>
        <w:bottom w:val="none" w:sz="0" w:space="0" w:color="auto"/>
        <w:right w:val="none" w:sz="0" w:space="0" w:color="auto"/>
      </w:divBdr>
    </w:div>
    <w:div w:id="728504119">
      <w:bodyDiv w:val="1"/>
      <w:marLeft w:val="0"/>
      <w:marRight w:val="0"/>
      <w:marTop w:val="0"/>
      <w:marBottom w:val="0"/>
      <w:divBdr>
        <w:top w:val="none" w:sz="0" w:space="0" w:color="auto"/>
        <w:left w:val="none" w:sz="0" w:space="0" w:color="auto"/>
        <w:bottom w:val="none" w:sz="0" w:space="0" w:color="auto"/>
        <w:right w:val="none" w:sz="0" w:space="0" w:color="auto"/>
      </w:divBdr>
    </w:div>
    <w:div w:id="734594817">
      <w:bodyDiv w:val="1"/>
      <w:marLeft w:val="0"/>
      <w:marRight w:val="0"/>
      <w:marTop w:val="0"/>
      <w:marBottom w:val="0"/>
      <w:divBdr>
        <w:top w:val="none" w:sz="0" w:space="0" w:color="auto"/>
        <w:left w:val="none" w:sz="0" w:space="0" w:color="auto"/>
        <w:bottom w:val="none" w:sz="0" w:space="0" w:color="auto"/>
        <w:right w:val="none" w:sz="0" w:space="0" w:color="auto"/>
      </w:divBdr>
    </w:div>
    <w:div w:id="736636539">
      <w:bodyDiv w:val="1"/>
      <w:marLeft w:val="0"/>
      <w:marRight w:val="0"/>
      <w:marTop w:val="0"/>
      <w:marBottom w:val="0"/>
      <w:divBdr>
        <w:top w:val="none" w:sz="0" w:space="0" w:color="auto"/>
        <w:left w:val="none" w:sz="0" w:space="0" w:color="auto"/>
        <w:bottom w:val="none" w:sz="0" w:space="0" w:color="auto"/>
        <w:right w:val="none" w:sz="0" w:space="0" w:color="auto"/>
      </w:divBdr>
    </w:div>
    <w:div w:id="781649444">
      <w:bodyDiv w:val="1"/>
      <w:marLeft w:val="0"/>
      <w:marRight w:val="0"/>
      <w:marTop w:val="0"/>
      <w:marBottom w:val="0"/>
      <w:divBdr>
        <w:top w:val="none" w:sz="0" w:space="0" w:color="auto"/>
        <w:left w:val="none" w:sz="0" w:space="0" w:color="auto"/>
        <w:bottom w:val="none" w:sz="0" w:space="0" w:color="auto"/>
        <w:right w:val="none" w:sz="0" w:space="0" w:color="auto"/>
      </w:divBdr>
    </w:div>
    <w:div w:id="816455592">
      <w:bodyDiv w:val="1"/>
      <w:marLeft w:val="0"/>
      <w:marRight w:val="0"/>
      <w:marTop w:val="0"/>
      <w:marBottom w:val="0"/>
      <w:divBdr>
        <w:top w:val="none" w:sz="0" w:space="0" w:color="auto"/>
        <w:left w:val="none" w:sz="0" w:space="0" w:color="auto"/>
        <w:bottom w:val="none" w:sz="0" w:space="0" w:color="auto"/>
        <w:right w:val="none" w:sz="0" w:space="0" w:color="auto"/>
      </w:divBdr>
    </w:div>
    <w:div w:id="818544690">
      <w:bodyDiv w:val="1"/>
      <w:marLeft w:val="0"/>
      <w:marRight w:val="0"/>
      <w:marTop w:val="0"/>
      <w:marBottom w:val="0"/>
      <w:divBdr>
        <w:top w:val="none" w:sz="0" w:space="0" w:color="auto"/>
        <w:left w:val="none" w:sz="0" w:space="0" w:color="auto"/>
        <w:bottom w:val="none" w:sz="0" w:space="0" w:color="auto"/>
        <w:right w:val="none" w:sz="0" w:space="0" w:color="auto"/>
      </w:divBdr>
    </w:div>
    <w:div w:id="852501996">
      <w:bodyDiv w:val="1"/>
      <w:marLeft w:val="0"/>
      <w:marRight w:val="0"/>
      <w:marTop w:val="0"/>
      <w:marBottom w:val="0"/>
      <w:divBdr>
        <w:top w:val="none" w:sz="0" w:space="0" w:color="auto"/>
        <w:left w:val="none" w:sz="0" w:space="0" w:color="auto"/>
        <w:bottom w:val="none" w:sz="0" w:space="0" w:color="auto"/>
        <w:right w:val="none" w:sz="0" w:space="0" w:color="auto"/>
      </w:divBdr>
    </w:div>
    <w:div w:id="871308158">
      <w:bodyDiv w:val="1"/>
      <w:marLeft w:val="0"/>
      <w:marRight w:val="0"/>
      <w:marTop w:val="0"/>
      <w:marBottom w:val="0"/>
      <w:divBdr>
        <w:top w:val="none" w:sz="0" w:space="0" w:color="auto"/>
        <w:left w:val="none" w:sz="0" w:space="0" w:color="auto"/>
        <w:bottom w:val="none" w:sz="0" w:space="0" w:color="auto"/>
        <w:right w:val="none" w:sz="0" w:space="0" w:color="auto"/>
      </w:divBdr>
    </w:div>
    <w:div w:id="926887270">
      <w:bodyDiv w:val="1"/>
      <w:marLeft w:val="0"/>
      <w:marRight w:val="0"/>
      <w:marTop w:val="0"/>
      <w:marBottom w:val="0"/>
      <w:divBdr>
        <w:top w:val="none" w:sz="0" w:space="0" w:color="auto"/>
        <w:left w:val="none" w:sz="0" w:space="0" w:color="auto"/>
        <w:bottom w:val="none" w:sz="0" w:space="0" w:color="auto"/>
        <w:right w:val="none" w:sz="0" w:space="0" w:color="auto"/>
      </w:divBdr>
    </w:div>
    <w:div w:id="947539248">
      <w:bodyDiv w:val="1"/>
      <w:marLeft w:val="0"/>
      <w:marRight w:val="0"/>
      <w:marTop w:val="0"/>
      <w:marBottom w:val="0"/>
      <w:divBdr>
        <w:top w:val="none" w:sz="0" w:space="0" w:color="auto"/>
        <w:left w:val="none" w:sz="0" w:space="0" w:color="auto"/>
        <w:bottom w:val="none" w:sz="0" w:space="0" w:color="auto"/>
        <w:right w:val="none" w:sz="0" w:space="0" w:color="auto"/>
      </w:divBdr>
    </w:div>
    <w:div w:id="1010107936">
      <w:bodyDiv w:val="1"/>
      <w:marLeft w:val="0"/>
      <w:marRight w:val="0"/>
      <w:marTop w:val="0"/>
      <w:marBottom w:val="0"/>
      <w:divBdr>
        <w:top w:val="none" w:sz="0" w:space="0" w:color="auto"/>
        <w:left w:val="none" w:sz="0" w:space="0" w:color="auto"/>
        <w:bottom w:val="none" w:sz="0" w:space="0" w:color="auto"/>
        <w:right w:val="none" w:sz="0" w:space="0" w:color="auto"/>
      </w:divBdr>
    </w:div>
    <w:div w:id="1036079122">
      <w:bodyDiv w:val="1"/>
      <w:marLeft w:val="0"/>
      <w:marRight w:val="0"/>
      <w:marTop w:val="0"/>
      <w:marBottom w:val="0"/>
      <w:divBdr>
        <w:top w:val="none" w:sz="0" w:space="0" w:color="auto"/>
        <w:left w:val="none" w:sz="0" w:space="0" w:color="auto"/>
        <w:bottom w:val="none" w:sz="0" w:space="0" w:color="auto"/>
        <w:right w:val="none" w:sz="0" w:space="0" w:color="auto"/>
      </w:divBdr>
    </w:div>
    <w:div w:id="1038431300">
      <w:bodyDiv w:val="1"/>
      <w:marLeft w:val="0"/>
      <w:marRight w:val="0"/>
      <w:marTop w:val="0"/>
      <w:marBottom w:val="0"/>
      <w:divBdr>
        <w:top w:val="none" w:sz="0" w:space="0" w:color="auto"/>
        <w:left w:val="none" w:sz="0" w:space="0" w:color="auto"/>
        <w:bottom w:val="none" w:sz="0" w:space="0" w:color="auto"/>
        <w:right w:val="none" w:sz="0" w:space="0" w:color="auto"/>
      </w:divBdr>
    </w:div>
    <w:div w:id="1130127496">
      <w:bodyDiv w:val="1"/>
      <w:marLeft w:val="0"/>
      <w:marRight w:val="0"/>
      <w:marTop w:val="0"/>
      <w:marBottom w:val="0"/>
      <w:divBdr>
        <w:top w:val="none" w:sz="0" w:space="0" w:color="auto"/>
        <w:left w:val="none" w:sz="0" w:space="0" w:color="auto"/>
        <w:bottom w:val="none" w:sz="0" w:space="0" w:color="auto"/>
        <w:right w:val="none" w:sz="0" w:space="0" w:color="auto"/>
      </w:divBdr>
    </w:div>
    <w:div w:id="1165048396">
      <w:bodyDiv w:val="1"/>
      <w:marLeft w:val="0"/>
      <w:marRight w:val="0"/>
      <w:marTop w:val="0"/>
      <w:marBottom w:val="0"/>
      <w:divBdr>
        <w:top w:val="none" w:sz="0" w:space="0" w:color="auto"/>
        <w:left w:val="none" w:sz="0" w:space="0" w:color="auto"/>
        <w:bottom w:val="none" w:sz="0" w:space="0" w:color="auto"/>
        <w:right w:val="none" w:sz="0" w:space="0" w:color="auto"/>
      </w:divBdr>
    </w:div>
    <w:div w:id="1166439316">
      <w:bodyDiv w:val="1"/>
      <w:marLeft w:val="0"/>
      <w:marRight w:val="0"/>
      <w:marTop w:val="0"/>
      <w:marBottom w:val="0"/>
      <w:divBdr>
        <w:top w:val="none" w:sz="0" w:space="0" w:color="auto"/>
        <w:left w:val="none" w:sz="0" w:space="0" w:color="auto"/>
        <w:bottom w:val="none" w:sz="0" w:space="0" w:color="auto"/>
        <w:right w:val="none" w:sz="0" w:space="0" w:color="auto"/>
      </w:divBdr>
    </w:div>
    <w:div w:id="1168322271">
      <w:bodyDiv w:val="1"/>
      <w:marLeft w:val="0"/>
      <w:marRight w:val="0"/>
      <w:marTop w:val="0"/>
      <w:marBottom w:val="0"/>
      <w:divBdr>
        <w:top w:val="none" w:sz="0" w:space="0" w:color="auto"/>
        <w:left w:val="none" w:sz="0" w:space="0" w:color="auto"/>
        <w:bottom w:val="none" w:sz="0" w:space="0" w:color="auto"/>
        <w:right w:val="none" w:sz="0" w:space="0" w:color="auto"/>
      </w:divBdr>
    </w:div>
    <w:div w:id="1169635858">
      <w:bodyDiv w:val="1"/>
      <w:marLeft w:val="0"/>
      <w:marRight w:val="0"/>
      <w:marTop w:val="0"/>
      <w:marBottom w:val="0"/>
      <w:divBdr>
        <w:top w:val="none" w:sz="0" w:space="0" w:color="auto"/>
        <w:left w:val="none" w:sz="0" w:space="0" w:color="auto"/>
        <w:bottom w:val="none" w:sz="0" w:space="0" w:color="auto"/>
        <w:right w:val="none" w:sz="0" w:space="0" w:color="auto"/>
      </w:divBdr>
    </w:div>
    <w:div w:id="1179857538">
      <w:bodyDiv w:val="1"/>
      <w:marLeft w:val="0"/>
      <w:marRight w:val="0"/>
      <w:marTop w:val="0"/>
      <w:marBottom w:val="0"/>
      <w:divBdr>
        <w:top w:val="none" w:sz="0" w:space="0" w:color="auto"/>
        <w:left w:val="none" w:sz="0" w:space="0" w:color="auto"/>
        <w:bottom w:val="none" w:sz="0" w:space="0" w:color="auto"/>
        <w:right w:val="none" w:sz="0" w:space="0" w:color="auto"/>
      </w:divBdr>
    </w:div>
    <w:div w:id="1187525731">
      <w:bodyDiv w:val="1"/>
      <w:marLeft w:val="0"/>
      <w:marRight w:val="0"/>
      <w:marTop w:val="0"/>
      <w:marBottom w:val="0"/>
      <w:divBdr>
        <w:top w:val="none" w:sz="0" w:space="0" w:color="auto"/>
        <w:left w:val="none" w:sz="0" w:space="0" w:color="auto"/>
        <w:bottom w:val="none" w:sz="0" w:space="0" w:color="auto"/>
        <w:right w:val="none" w:sz="0" w:space="0" w:color="auto"/>
      </w:divBdr>
    </w:div>
    <w:div w:id="1227692377">
      <w:bodyDiv w:val="1"/>
      <w:marLeft w:val="0"/>
      <w:marRight w:val="0"/>
      <w:marTop w:val="0"/>
      <w:marBottom w:val="0"/>
      <w:divBdr>
        <w:top w:val="none" w:sz="0" w:space="0" w:color="auto"/>
        <w:left w:val="none" w:sz="0" w:space="0" w:color="auto"/>
        <w:bottom w:val="none" w:sz="0" w:space="0" w:color="auto"/>
        <w:right w:val="none" w:sz="0" w:space="0" w:color="auto"/>
      </w:divBdr>
    </w:div>
    <w:div w:id="1261178404">
      <w:bodyDiv w:val="1"/>
      <w:marLeft w:val="0"/>
      <w:marRight w:val="0"/>
      <w:marTop w:val="0"/>
      <w:marBottom w:val="0"/>
      <w:divBdr>
        <w:top w:val="none" w:sz="0" w:space="0" w:color="auto"/>
        <w:left w:val="none" w:sz="0" w:space="0" w:color="auto"/>
        <w:bottom w:val="none" w:sz="0" w:space="0" w:color="auto"/>
        <w:right w:val="none" w:sz="0" w:space="0" w:color="auto"/>
      </w:divBdr>
    </w:div>
    <w:div w:id="1275206991">
      <w:bodyDiv w:val="1"/>
      <w:marLeft w:val="0"/>
      <w:marRight w:val="0"/>
      <w:marTop w:val="0"/>
      <w:marBottom w:val="0"/>
      <w:divBdr>
        <w:top w:val="none" w:sz="0" w:space="0" w:color="auto"/>
        <w:left w:val="none" w:sz="0" w:space="0" w:color="auto"/>
        <w:bottom w:val="none" w:sz="0" w:space="0" w:color="auto"/>
        <w:right w:val="none" w:sz="0" w:space="0" w:color="auto"/>
      </w:divBdr>
    </w:div>
    <w:div w:id="1278636736">
      <w:bodyDiv w:val="1"/>
      <w:marLeft w:val="0"/>
      <w:marRight w:val="0"/>
      <w:marTop w:val="0"/>
      <w:marBottom w:val="0"/>
      <w:divBdr>
        <w:top w:val="none" w:sz="0" w:space="0" w:color="auto"/>
        <w:left w:val="none" w:sz="0" w:space="0" w:color="auto"/>
        <w:bottom w:val="none" w:sz="0" w:space="0" w:color="auto"/>
        <w:right w:val="none" w:sz="0" w:space="0" w:color="auto"/>
      </w:divBdr>
    </w:div>
    <w:div w:id="1291398072">
      <w:bodyDiv w:val="1"/>
      <w:marLeft w:val="0"/>
      <w:marRight w:val="0"/>
      <w:marTop w:val="0"/>
      <w:marBottom w:val="0"/>
      <w:divBdr>
        <w:top w:val="none" w:sz="0" w:space="0" w:color="auto"/>
        <w:left w:val="none" w:sz="0" w:space="0" w:color="auto"/>
        <w:bottom w:val="none" w:sz="0" w:space="0" w:color="auto"/>
        <w:right w:val="none" w:sz="0" w:space="0" w:color="auto"/>
      </w:divBdr>
    </w:div>
    <w:div w:id="1312754040">
      <w:bodyDiv w:val="1"/>
      <w:marLeft w:val="0"/>
      <w:marRight w:val="0"/>
      <w:marTop w:val="0"/>
      <w:marBottom w:val="0"/>
      <w:divBdr>
        <w:top w:val="none" w:sz="0" w:space="0" w:color="auto"/>
        <w:left w:val="none" w:sz="0" w:space="0" w:color="auto"/>
        <w:bottom w:val="none" w:sz="0" w:space="0" w:color="auto"/>
        <w:right w:val="none" w:sz="0" w:space="0" w:color="auto"/>
      </w:divBdr>
    </w:div>
    <w:div w:id="1320039097">
      <w:bodyDiv w:val="1"/>
      <w:marLeft w:val="0"/>
      <w:marRight w:val="0"/>
      <w:marTop w:val="0"/>
      <w:marBottom w:val="0"/>
      <w:divBdr>
        <w:top w:val="none" w:sz="0" w:space="0" w:color="auto"/>
        <w:left w:val="none" w:sz="0" w:space="0" w:color="auto"/>
        <w:bottom w:val="none" w:sz="0" w:space="0" w:color="auto"/>
        <w:right w:val="none" w:sz="0" w:space="0" w:color="auto"/>
      </w:divBdr>
    </w:div>
    <w:div w:id="1333416528">
      <w:bodyDiv w:val="1"/>
      <w:marLeft w:val="0"/>
      <w:marRight w:val="0"/>
      <w:marTop w:val="0"/>
      <w:marBottom w:val="0"/>
      <w:divBdr>
        <w:top w:val="none" w:sz="0" w:space="0" w:color="auto"/>
        <w:left w:val="none" w:sz="0" w:space="0" w:color="auto"/>
        <w:bottom w:val="none" w:sz="0" w:space="0" w:color="auto"/>
        <w:right w:val="none" w:sz="0" w:space="0" w:color="auto"/>
      </w:divBdr>
    </w:div>
    <w:div w:id="1342857515">
      <w:bodyDiv w:val="1"/>
      <w:marLeft w:val="0"/>
      <w:marRight w:val="0"/>
      <w:marTop w:val="0"/>
      <w:marBottom w:val="0"/>
      <w:divBdr>
        <w:top w:val="none" w:sz="0" w:space="0" w:color="auto"/>
        <w:left w:val="none" w:sz="0" w:space="0" w:color="auto"/>
        <w:bottom w:val="none" w:sz="0" w:space="0" w:color="auto"/>
        <w:right w:val="none" w:sz="0" w:space="0" w:color="auto"/>
      </w:divBdr>
    </w:div>
    <w:div w:id="1374227394">
      <w:bodyDiv w:val="1"/>
      <w:marLeft w:val="0"/>
      <w:marRight w:val="0"/>
      <w:marTop w:val="0"/>
      <w:marBottom w:val="0"/>
      <w:divBdr>
        <w:top w:val="none" w:sz="0" w:space="0" w:color="auto"/>
        <w:left w:val="none" w:sz="0" w:space="0" w:color="auto"/>
        <w:bottom w:val="none" w:sz="0" w:space="0" w:color="auto"/>
        <w:right w:val="none" w:sz="0" w:space="0" w:color="auto"/>
      </w:divBdr>
    </w:div>
    <w:div w:id="1388263547">
      <w:bodyDiv w:val="1"/>
      <w:marLeft w:val="0"/>
      <w:marRight w:val="0"/>
      <w:marTop w:val="0"/>
      <w:marBottom w:val="0"/>
      <w:divBdr>
        <w:top w:val="none" w:sz="0" w:space="0" w:color="auto"/>
        <w:left w:val="none" w:sz="0" w:space="0" w:color="auto"/>
        <w:bottom w:val="none" w:sz="0" w:space="0" w:color="auto"/>
        <w:right w:val="none" w:sz="0" w:space="0" w:color="auto"/>
      </w:divBdr>
    </w:div>
    <w:div w:id="1406758542">
      <w:bodyDiv w:val="1"/>
      <w:marLeft w:val="0"/>
      <w:marRight w:val="0"/>
      <w:marTop w:val="0"/>
      <w:marBottom w:val="0"/>
      <w:divBdr>
        <w:top w:val="none" w:sz="0" w:space="0" w:color="auto"/>
        <w:left w:val="none" w:sz="0" w:space="0" w:color="auto"/>
        <w:bottom w:val="none" w:sz="0" w:space="0" w:color="auto"/>
        <w:right w:val="none" w:sz="0" w:space="0" w:color="auto"/>
      </w:divBdr>
    </w:div>
    <w:div w:id="1424763371">
      <w:bodyDiv w:val="1"/>
      <w:marLeft w:val="0"/>
      <w:marRight w:val="0"/>
      <w:marTop w:val="0"/>
      <w:marBottom w:val="0"/>
      <w:divBdr>
        <w:top w:val="none" w:sz="0" w:space="0" w:color="auto"/>
        <w:left w:val="none" w:sz="0" w:space="0" w:color="auto"/>
        <w:bottom w:val="none" w:sz="0" w:space="0" w:color="auto"/>
        <w:right w:val="none" w:sz="0" w:space="0" w:color="auto"/>
      </w:divBdr>
    </w:div>
    <w:div w:id="1425298759">
      <w:bodyDiv w:val="1"/>
      <w:marLeft w:val="0"/>
      <w:marRight w:val="0"/>
      <w:marTop w:val="0"/>
      <w:marBottom w:val="0"/>
      <w:divBdr>
        <w:top w:val="none" w:sz="0" w:space="0" w:color="auto"/>
        <w:left w:val="none" w:sz="0" w:space="0" w:color="auto"/>
        <w:bottom w:val="none" w:sz="0" w:space="0" w:color="auto"/>
        <w:right w:val="none" w:sz="0" w:space="0" w:color="auto"/>
      </w:divBdr>
    </w:div>
    <w:div w:id="1433817815">
      <w:bodyDiv w:val="1"/>
      <w:marLeft w:val="0"/>
      <w:marRight w:val="0"/>
      <w:marTop w:val="0"/>
      <w:marBottom w:val="0"/>
      <w:divBdr>
        <w:top w:val="none" w:sz="0" w:space="0" w:color="auto"/>
        <w:left w:val="none" w:sz="0" w:space="0" w:color="auto"/>
        <w:bottom w:val="none" w:sz="0" w:space="0" w:color="auto"/>
        <w:right w:val="none" w:sz="0" w:space="0" w:color="auto"/>
      </w:divBdr>
    </w:div>
    <w:div w:id="1466856032">
      <w:bodyDiv w:val="1"/>
      <w:marLeft w:val="0"/>
      <w:marRight w:val="0"/>
      <w:marTop w:val="0"/>
      <w:marBottom w:val="0"/>
      <w:divBdr>
        <w:top w:val="none" w:sz="0" w:space="0" w:color="auto"/>
        <w:left w:val="none" w:sz="0" w:space="0" w:color="auto"/>
        <w:bottom w:val="none" w:sz="0" w:space="0" w:color="auto"/>
        <w:right w:val="none" w:sz="0" w:space="0" w:color="auto"/>
      </w:divBdr>
    </w:div>
    <w:div w:id="1474248678">
      <w:bodyDiv w:val="1"/>
      <w:marLeft w:val="0"/>
      <w:marRight w:val="0"/>
      <w:marTop w:val="0"/>
      <w:marBottom w:val="0"/>
      <w:divBdr>
        <w:top w:val="none" w:sz="0" w:space="0" w:color="auto"/>
        <w:left w:val="none" w:sz="0" w:space="0" w:color="auto"/>
        <w:bottom w:val="none" w:sz="0" w:space="0" w:color="auto"/>
        <w:right w:val="none" w:sz="0" w:space="0" w:color="auto"/>
      </w:divBdr>
    </w:div>
    <w:div w:id="1534417833">
      <w:bodyDiv w:val="1"/>
      <w:marLeft w:val="0"/>
      <w:marRight w:val="0"/>
      <w:marTop w:val="0"/>
      <w:marBottom w:val="0"/>
      <w:divBdr>
        <w:top w:val="none" w:sz="0" w:space="0" w:color="auto"/>
        <w:left w:val="none" w:sz="0" w:space="0" w:color="auto"/>
        <w:bottom w:val="none" w:sz="0" w:space="0" w:color="auto"/>
        <w:right w:val="none" w:sz="0" w:space="0" w:color="auto"/>
      </w:divBdr>
    </w:div>
    <w:div w:id="1551845864">
      <w:bodyDiv w:val="1"/>
      <w:marLeft w:val="0"/>
      <w:marRight w:val="0"/>
      <w:marTop w:val="0"/>
      <w:marBottom w:val="0"/>
      <w:divBdr>
        <w:top w:val="none" w:sz="0" w:space="0" w:color="auto"/>
        <w:left w:val="none" w:sz="0" w:space="0" w:color="auto"/>
        <w:bottom w:val="none" w:sz="0" w:space="0" w:color="auto"/>
        <w:right w:val="none" w:sz="0" w:space="0" w:color="auto"/>
      </w:divBdr>
    </w:div>
    <w:div w:id="1568145508">
      <w:bodyDiv w:val="1"/>
      <w:marLeft w:val="0"/>
      <w:marRight w:val="0"/>
      <w:marTop w:val="0"/>
      <w:marBottom w:val="0"/>
      <w:divBdr>
        <w:top w:val="none" w:sz="0" w:space="0" w:color="auto"/>
        <w:left w:val="none" w:sz="0" w:space="0" w:color="auto"/>
        <w:bottom w:val="none" w:sz="0" w:space="0" w:color="auto"/>
        <w:right w:val="none" w:sz="0" w:space="0" w:color="auto"/>
      </w:divBdr>
    </w:div>
    <w:div w:id="1569461743">
      <w:bodyDiv w:val="1"/>
      <w:marLeft w:val="0"/>
      <w:marRight w:val="0"/>
      <w:marTop w:val="0"/>
      <w:marBottom w:val="0"/>
      <w:divBdr>
        <w:top w:val="none" w:sz="0" w:space="0" w:color="auto"/>
        <w:left w:val="none" w:sz="0" w:space="0" w:color="auto"/>
        <w:bottom w:val="none" w:sz="0" w:space="0" w:color="auto"/>
        <w:right w:val="none" w:sz="0" w:space="0" w:color="auto"/>
      </w:divBdr>
    </w:div>
    <w:div w:id="1586302021">
      <w:bodyDiv w:val="1"/>
      <w:marLeft w:val="0"/>
      <w:marRight w:val="0"/>
      <w:marTop w:val="0"/>
      <w:marBottom w:val="0"/>
      <w:divBdr>
        <w:top w:val="none" w:sz="0" w:space="0" w:color="auto"/>
        <w:left w:val="none" w:sz="0" w:space="0" w:color="auto"/>
        <w:bottom w:val="none" w:sz="0" w:space="0" w:color="auto"/>
        <w:right w:val="none" w:sz="0" w:space="0" w:color="auto"/>
      </w:divBdr>
    </w:div>
    <w:div w:id="1594313279">
      <w:bodyDiv w:val="1"/>
      <w:marLeft w:val="0"/>
      <w:marRight w:val="0"/>
      <w:marTop w:val="0"/>
      <w:marBottom w:val="0"/>
      <w:divBdr>
        <w:top w:val="none" w:sz="0" w:space="0" w:color="auto"/>
        <w:left w:val="none" w:sz="0" w:space="0" w:color="auto"/>
        <w:bottom w:val="none" w:sz="0" w:space="0" w:color="auto"/>
        <w:right w:val="none" w:sz="0" w:space="0" w:color="auto"/>
      </w:divBdr>
    </w:div>
    <w:div w:id="1605572026">
      <w:bodyDiv w:val="1"/>
      <w:marLeft w:val="0"/>
      <w:marRight w:val="0"/>
      <w:marTop w:val="0"/>
      <w:marBottom w:val="0"/>
      <w:divBdr>
        <w:top w:val="none" w:sz="0" w:space="0" w:color="auto"/>
        <w:left w:val="none" w:sz="0" w:space="0" w:color="auto"/>
        <w:bottom w:val="none" w:sz="0" w:space="0" w:color="auto"/>
        <w:right w:val="none" w:sz="0" w:space="0" w:color="auto"/>
      </w:divBdr>
    </w:div>
    <w:div w:id="1635677718">
      <w:bodyDiv w:val="1"/>
      <w:marLeft w:val="0"/>
      <w:marRight w:val="0"/>
      <w:marTop w:val="0"/>
      <w:marBottom w:val="0"/>
      <w:divBdr>
        <w:top w:val="none" w:sz="0" w:space="0" w:color="auto"/>
        <w:left w:val="none" w:sz="0" w:space="0" w:color="auto"/>
        <w:bottom w:val="none" w:sz="0" w:space="0" w:color="auto"/>
        <w:right w:val="none" w:sz="0" w:space="0" w:color="auto"/>
      </w:divBdr>
    </w:div>
    <w:div w:id="1762526846">
      <w:bodyDiv w:val="1"/>
      <w:marLeft w:val="0"/>
      <w:marRight w:val="0"/>
      <w:marTop w:val="0"/>
      <w:marBottom w:val="0"/>
      <w:divBdr>
        <w:top w:val="none" w:sz="0" w:space="0" w:color="auto"/>
        <w:left w:val="none" w:sz="0" w:space="0" w:color="auto"/>
        <w:bottom w:val="none" w:sz="0" w:space="0" w:color="auto"/>
        <w:right w:val="none" w:sz="0" w:space="0" w:color="auto"/>
      </w:divBdr>
    </w:div>
    <w:div w:id="1778214516">
      <w:bodyDiv w:val="1"/>
      <w:marLeft w:val="0"/>
      <w:marRight w:val="0"/>
      <w:marTop w:val="0"/>
      <w:marBottom w:val="0"/>
      <w:divBdr>
        <w:top w:val="none" w:sz="0" w:space="0" w:color="auto"/>
        <w:left w:val="none" w:sz="0" w:space="0" w:color="auto"/>
        <w:bottom w:val="none" w:sz="0" w:space="0" w:color="auto"/>
        <w:right w:val="none" w:sz="0" w:space="0" w:color="auto"/>
      </w:divBdr>
    </w:div>
    <w:div w:id="1781798461">
      <w:bodyDiv w:val="1"/>
      <w:marLeft w:val="0"/>
      <w:marRight w:val="0"/>
      <w:marTop w:val="0"/>
      <w:marBottom w:val="0"/>
      <w:divBdr>
        <w:top w:val="none" w:sz="0" w:space="0" w:color="auto"/>
        <w:left w:val="none" w:sz="0" w:space="0" w:color="auto"/>
        <w:bottom w:val="none" w:sz="0" w:space="0" w:color="auto"/>
        <w:right w:val="none" w:sz="0" w:space="0" w:color="auto"/>
      </w:divBdr>
    </w:div>
    <w:div w:id="1794473797">
      <w:bodyDiv w:val="1"/>
      <w:marLeft w:val="0"/>
      <w:marRight w:val="0"/>
      <w:marTop w:val="0"/>
      <w:marBottom w:val="0"/>
      <w:divBdr>
        <w:top w:val="none" w:sz="0" w:space="0" w:color="auto"/>
        <w:left w:val="none" w:sz="0" w:space="0" w:color="auto"/>
        <w:bottom w:val="none" w:sz="0" w:space="0" w:color="auto"/>
        <w:right w:val="none" w:sz="0" w:space="0" w:color="auto"/>
      </w:divBdr>
    </w:div>
    <w:div w:id="1827017136">
      <w:bodyDiv w:val="1"/>
      <w:marLeft w:val="0"/>
      <w:marRight w:val="0"/>
      <w:marTop w:val="0"/>
      <w:marBottom w:val="0"/>
      <w:divBdr>
        <w:top w:val="none" w:sz="0" w:space="0" w:color="auto"/>
        <w:left w:val="none" w:sz="0" w:space="0" w:color="auto"/>
        <w:bottom w:val="none" w:sz="0" w:space="0" w:color="auto"/>
        <w:right w:val="none" w:sz="0" w:space="0" w:color="auto"/>
      </w:divBdr>
    </w:div>
    <w:div w:id="1840151070">
      <w:bodyDiv w:val="1"/>
      <w:marLeft w:val="0"/>
      <w:marRight w:val="0"/>
      <w:marTop w:val="0"/>
      <w:marBottom w:val="0"/>
      <w:divBdr>
        <w:top w:val="none" w:sz="0" w:space="0" w:color="auto"/>
        <w:left w:val="none" w:sz="0" w:space="0" w:color="auto"/>
        <w:bottom w:val="none" w:sz="0" w:space="0" w:color="auto"/>
        <w:right w:val="none" w:sz="0" w:space="0" w:color="auto"/>
      </w:divBdr>
    </w:div>
    <w:div w:id="1876039088">
      <w:bodyDiv w:val="1"/>
      <w:marLeft w:val="0"/>
      <w:marRight w:val="0"/>
      <w:marTop w:val="0"/>
      <w:marBottom w:val="0"/>
      <w:divBdr>
        <w:top w:val="none" w:sz="0" w:space="0" w:color="auto"/>
        <w:left w:val="none" w:sz="0" w:space="0" w:color="auto"/>
        <w:bottom w:val="none" w:sz="0" w:space="0" w:color="auto"/>
        <w:right w:val="none" w:sz="0" w:space="0" w:color="auto"/>
      </w:divBdr>
    </w:div>
    <w:div w:id="1881241221">
      <w:bodyDiv w:val="1"/>
      <w:marLeft w:val="0"/>
      <w:marRight w:val="0"/>
      <w:marTop w:val="0"/>
      <w:marBottom w:val="0"/>
      <w:divBdr>
        <w:top w:val="none" w:sz="0" w:space="0" w:color="auto"/>
        <w:left w:val="none" w:sz="0" w:space="0" w:color="auto"/>
        <w:bottom w:val="none" w:sz="0" w:space="0" w:color="auto"/>
        <w:right w:val="none" w:sz="0" w:space="0" w:color="auto"/>
      </w:divBdr>
    </w:div>
    <w:div w:id="1882477684">
      <w:bodyDiv w:val="1"/>
      <w:marLeft w:val="0"/>
      <w:marRight w:val="0"/>
      <w:marTop w:val="0"/>
      <w:marBottom w:val="0"/>
      <w:divBdr>
        <w:top w:val="none" w:sz="0" w:space="0" w:color="auto"/>
        <w:left w:val="none" w:sz="0" w:space="0" w:color="auto"/>
        <w:bottom w:val="none" w:sz="0" w:space="0" w:color="auto"/>
        <w:right w:val="none" w:sz="0" w:space="0" w:color="auto"/>
      </w:divBdr>
    </w:div>
    <w:div w:id="1889803858">
      <w:bodyDiv w:val="1"/>
      <w:marLeft w:val="0"/>
      <w:marRight w:val="0"/>
      <w:marTop w:val="0"/>
      <w:marBottom w:val="0"/>
      <w:divBdr>
        <w:top w:val="none" w:sz="0" w:space="0" w:color="auto"/>
        <w:left w:val="none" w:sz="0" w:space="0" w:color="auto"/>
        <w:bottom w:val="none" w:sz="0" w:space="0" w:color="auto"/>
        <w:right w:val="none" w:sz="0" w:space="0" w:color="auto"/>
      </w:divBdr>
    </w:div>
    <w:div w:id="1925338052">
      <w:bodyDiv w:val="1"/>
      <w:marLeft w:val="0"/>
      <w:marRight w:val="0"/>
      <w:marTop w:val="0"/>
      <w:marBottom w:val="0"/>
      <w:divBdr>
        <w:top w:val="none" w:sz="0" w:space="0" w:color="auto"/>
        <w:left w:val="none" w:sz="0" w:space="0" w:color="auto"/>
        <w:bottom w:val="none" w:sz="0" w:space="0" w:color="auto"/>
        <w:right w:val="none" w:sz="0" w:space="0" w:color="auto"/>
      </w:divBdr>
    </w:div>
    <w:div w:id="1938098152">
      <w:bodyDiv w:val="1"/>
      <w:marLeft w:val="0"/>
      <w:marRight w:val="0"/>
      <w:marTop w:val="0"/>
      <w:marBottom w:val="0"/>
      <w:divBdr>
        <w:top w:val="none" w:sz="0" w:space="0" w:color="auto"/>
        <w:left w:val="none" w:sz="0" w:space="0" w:color="auto"/>
        <w:bottom w:val="none" w:sz="0" w:space="0" w:color="auto"/>
        <w:right w:val="none" w:sz="0" w:space="0" w:color="auto"/>
      </w:divBdr>
    </w:div>
    <w:div w:id="1953314716">
      <w:bodyDiv w:val="1"/>
      <w:marLeft w:val="0"/>
      <w:marRight w:val="0"/>
      <w:marTop w:val="0"/>
      <w:marBottom w:val="0"/>
      <w:divBdr>
        <w:top w:val="none" w:sz="0" w:space="0" w:color="auto"/>
        <w:left w:val="none" w:sz="0" w:space="0" w:color="auto"/>
        <w:bottom w:val="none" w:sz="0" w:space="0" w:color="auto"/>
        <w:right w:val="none" w:sz="0" w:space="0" w:color="auto"/>
      </w:divBdr>
    </w:div>
    <w:div w:id="1988315245">
      <w:bodyDiv w:val="1"/>
      <w:marLeft w:val="0"/>
      <w:marRight w:val="0"/>
      <w:marTop w:val="0"/>
      <w:marBottom w:val="0"/>
      <w:divBdr>
        <w:top w:val="none" w:sz="0" w:space="0" w:color="auto"/>
        <w:left w:val="none" w:sz="0" w:space="0" w:color="auto"/>
        <w:bottom w:val="none" w:sz="0" w:space="0" w:color="auto"/>
        <w:right w:val="none" w:sz="0" w:space="0" w:color="auto"/>
      </w:divBdr>
    </w:div>
    <w:div w:id="2004235384">
      <w:bodyDiv w:val="1"/>
      <w:marLeft w:val="0"/>
      <w:marRight w:val="0"/>
      <w:marTop w:val="0"/>
      <w:marBottom w:val="0"/>
      <w:divBdr>
        <w:top w:val="none" w:sz="0" w:space="0" w:color="auto"/>
        <w:left w:val="none" w:sz="0" w:space="0" w:color="auto"/>
        <w:bottom w:val="none" w:sz="0" w:space="0" w:color="auto"/>
        <w:right w:val="none" w:sz="0" w:space="0" w:color="auto"/>
      </w:divBdr>
    </w:div>
    <w:div w:id="2111201758">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869879">
      <w:bodyDiv w:val="1"/>
      <w:marLeft w:val="0"/>
      <w:marRight w:val="0"/>
      <w:marTop w:val="0"/>
      <w:marBottom w:val="0"/>
      <w:divBdr>
        <w:top w:val="none" w:sz="0" w:space="0" w:color="auto"/>
        <w:left w:val="none" w:sz="0" w:space="0" w:color="auto"/>
        <w:bottom w:val="none" w:sz="0" w:space="0" w:color="auto"/>
        <w:right w:val="none" w:sz="0" w:space="0" w:color="auto"/>
      </w:divBdr>
    </w:div>
    <w:div w:id="2119789438">
      <w:bodyDiv w:val="1"/>
      <w:marLeft w:val="0"/>
      <w:marRight w:val="0"/>
      <w:marTop w:val="0"/>
      <w:marBottom w:val="0"/>
      <w:divBdr>
        <w:top w:val="none" w:sz="0" w:space="0" w:color="auto"/>
        <w:left w:val="none" w:sz="0" w:space="0" w:color="auto"/>
        <w:bottom w:val="none" w:sz="0" w:space="0" w:color="auto"/>
        <w:right w:val="none" w:sz="0" w:space="0" w:color="auto"/>
      </w:divBdr>
    </w:div>
    <w:div w:id="214468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DC18F-000C-4848-88AC-7CC6A1E9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8748</Words>
  <Characters>49867</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Нечкина</dc:creator>
  <cp:lastModifiedBy>adm15-01</cp:lastModifiedBy>
  <cp:revision>2</cp:revision>
  <cp:lastPrinted>2021-06-16T10:02:00Z</cp:lastPrinted>
  <dcterms:created xsi:type="dcterms:W3CDTF">2024-07-04T08:15:00Z</dcterms:created>
  <dcterms:modified xsi:type="dcterms:W3CDTF">2024-07-04T08:15:00Z</dcterms:modified>
</cp:coreProperties>
</file>